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6BB" w:rsidRPr="00A6034C" w:rsidRDefault="003D2A24" w:rsidP="00A6034C">
      <w:pPr>
        <w:tabs>
          <w:tab w:val="left" w:pos="8640"/>
        </w:tabs>
        <w:rPr>
          <w:rFonts w:ascii="Arial" w:hAnsi="Arial" w:cs="Arial"/>
          <w:b/>
          <w:bCs/>
          <w:sz w:val="20"/>
          <w:szCs w:val="20"/>
        </w:rPr>
      </w:pPr>
      <w:r w:rsidRPr="00A6034C">
        <w:rPr>
          <w:rFonts w:ascii="Arial" w:hAnsi="Arial" w:cs="Arial"/>
          <w:b/>
          <w:bCs/>
          <w:sz w:val="20"/>
          <w:szCs w:val="20"/>
        </w:rPr>
        <w:t xml:space="preserve"> </w:t>
      </w:r>
    </w:p>
    <w:p w:rsidR="00E26EE2" w:rsidRPr="00A6034C" w:rsidRDefault="006F071D" w:rsidP="00D23D3F">
      <w:pPr>
        <w:tabs>
          <w:tab w:val="left" w:pos="8640"/>
        </w:tabs>
        <w:jc w:val="center"/>
        <w:rPr>
          <w:rFonts w:ascii="Arial" w:hAnsi="Arial" w:cs="Arial"/>
          <w:b/>
          <w:bCs/>
          <w:sz w:val="20"/>
          <w:szCs w:val="20"/>
        </w:rPr>
      </w:pPr>
      <w:r w:rsidRPr="00A6034C">
        <w:rPr>
          <w:rFonts w:ascii="Arial" w:hAnsi="Arial" w:cs="Arial"/>
          <w:b/>
          <w:bCs/>
          <w:sz w:val="20"/>
          <w:szCs w:val="20"/>
        </w:rPr>
        <w:t xml:space="preserve">UCLA </w:t>
      </w:r>
      <w:r w:rsidR="0082022C" w:rsidRPr="00A6034C">
        <w:rPr>
          <w:rFonts w:ascii="Arial" w:hAnsi="Arial" w:cs="Arial"/>
          <w:b/>
          <w:bCs/>
          <w:sz w:val="20"/>
          <w:szCs w:val="20"/>
        </w:rPr>
        <w:t xml:space="preserve">POST-ACUTE/ </w:t>
      </w:r>
      <w:r w:rsidR="00023CB8" w:rsidRPr="00A6034C">
        <w:rPr>
          <w:rFonts w:ascii="Arial" w:hAnsi="Arial" w:cs="Arial"/>
          <w:b/>
          <w:bCs/>
          <w:sz w:val="20"/>
          <w:szCs w:val="20"/>
        </w:rPr>
        <w:t>SKILLED NURSING FACILITY</w:t>
      </w:r>
      <w:r w:rsidRPr="00A6034C">
        <w:rPr>
          <w:rFonts w:ascii="Arial" w:hAnsi="Arial" w:cs="Arial"/>
          <w:b/>
          <w:bCs/>
          <w:sz w:val="20"/>
          <w:szCs w:val="20"/>
        </w:rPr>
        <w:t xml:space="preserve"> ROTATION</w:t>
      </w:r>
    </w:p>
    <w:p w:rsidR="00857821" w:rsidRPr="00A6034C" w:rsidRDefault="0082022C" w:rsidP="00D23D3F">
      <w:pPr>
        <w:tabs>
          <w:tab w:val="left" w:pos="8640"/>
        </w:tabs>
        <w:jc w:val="center"/>
        <w:rPr>
          <w:rFonts w:ascii="Arial" w:hAnsi="Arial" w:cs="Arial"/>
          <w:b/>
          <w:bCs/>
          <w:sz w:val="20"/>
          <w:szCs w:val="20"/>
        </w:rPr>
      </w:pPr>
      <w:r w:rsidRPr="00A6034C">
        <w:rPr>
          <w:rFonts w:ascii="Arial" w:hAnsi="Arial" w:cs="Arial"/>
          <w:b/>
          <w:bCs/>
          <w:sz w:val="20"/>
          <w:szCs w:val="20"/>
        </w:rPr>
        <w:t>(UCLA Nursing Home</w:t>
      </w:r>
      <w:r w:rsidR="00857821" w:rsidRPr="00A6034C">
        <w:rPr>
          <w:rFonts w:ascii="Arial" w:hAnsi="Arial" w:cs="Arial"/>
          <w:b/>
          <w:bCs/>
          <w:sz w:val="20"/>
          <w:szCs w:val="20"/>
        </w:rPr>
        <w:t>)</w:t>
      </w:r>
    </w:p>
    <w:p w:rsidR="00E26EE2" w:rsidRPr="00A6034C" w:rsidRDefault="00E26EE2" w:rsidP="00D23D3F">
      <w:pPr>
        <w:jc w:val="center"/>
        <w:rPr>
          <w:rFonts w:ascii="Arial" w:hAnsi="Arial" w:cs="Arial"/>
          <w:b/>
          <w:bCs/>
          <w:sz w:val="20"/>
          <w:szCs w:val="20"/>
        </w:rPr>
      </w:pPr>
      <w:bookmarkStart w:id="0" w:name="_Hlk83242509"/>
      <w:r w:rsidRPr="00A6034C">
        <w:rPr>
          <w:rFonts w:ascii="Arial" w:hAnsi="Arial" w:cs="Arial"/>
          <w:b/>
          <w:bCs/>
          <w:sz w:val="20"/>
          <w:szCs w:val="20"/>
        </w:rPr>
        <w:t xml:space="preserve">Berkley East </w:t>
      </w:r>
      <w:r w:rsidR="00F331A4" w:rsidRPr="00A6034C">
        <w:rPr>
          <w:rFonts w:ascii="Arial" w:hAnsi="Arial" w:cs="Arial"/>
          <w:b/>
          <w:bCs/>
          <w:sz w:val="20"/>
          <w:szCs w:val="20"/>
        </w:rPr>
        <w:t>Healthcare Center</w:t>
      </w:r>
      <w:r w:rsidRPr="00A6034C">
        <w:rPr>
          <w:rFonts w:ascii="Arial" w:hAnsi="Arial" w:cs="Arial"/>
          <w:b/>
          <w:bCs/>
          <w:sz w:val="20"/>
          <w:szCs w:val="20"/>
        </w:rPr>
        <w:t xml:space="preserve"> </w:t>
      </w:r>
    </w:p>
    <w:p w:rsidR="00E26EE2" w:rsidRPr="00A6034C" w:rsidRDefault="00E26EE2" w:rsidP="00D23D3F">
      <w:pPr>
        <w:jc w:val="center"/>
        <w:rPr>
          <w:rFonts w:ascii="Arial" w:hAnsi="Arial" w:cs="Arial"/>
          <w:b/>
          <w:bCs/>
          <w:sz w:val="20"/>
          <w:szCs w:val="20"/>
        </w:rPr>
      </w:pPr>
      <w:r w:rsidRPr="00A6034C">
        <w:rPr>
          <w:rFonts w:ascii="Arial" w:hAnsi="Arial" w:cs="Arial"/>
          <w:b/>
          <w:bCs/>
          <w:sz w:val="20"/>
          <w:szCs w:val="20"/>
        </w:rPr>
        <w:t>2021 Arizona Avenue (x 20</w:t>
      </w:r>
      <w:r w:rsidRPr="00A6034C">
        <w:rPr>
          <w:rFonts w:ascii="Arial" w:hAnsi="Arial" w:cs="Arial"/>
          <w:b/>
          <w:bCs/>
          <w:sz w:val="20"/>
          <w:szCs w:val="20"/>
          <w:vertAlign w:val="superscript"/>
        </w:rPr>
        <w:t>th</w:t>
      </w:r>
      <w:r w:rsidRPr="00A6034C">
        <w:rPr>
          <w:rFonts w:ascii="Arial" w:hAnsi="Arial" w:cs="Arial"/>
          <w:b/>
          <w:bCs/>
          <w:sz w:val="20"/>
          <w:szCs w:val="20"/>
        </w:rPr>
        <w:t>), Santa Monica</w:t>
      </w:r>
    </w:p>
    <w:p w:rsidR="00E26EE2" w:rsidRPr="00A6034C" w:rsidRDefault="00E26EE2" w:rsidP="00D23D3F">
      <w:pPr>
        <w:jc w:val="center"/>
        <w:rPr>
          <w:rFonts w:ascii="Arial" w:hAnsi="Arial" w:cs="Arial"/>
          <w:b/>
          <w:bCs/>
          <w:sz w:val="20"/>
          <w:szCs w:val="20"/>
        </w:rPr>
      </w:pPr>
      <w:r w:rsidRPr="00A6034C">
        <w:rPr>
          <w:rFonts w:ascii="Arial" w:hAnsi="Arial" w:cs="Arial"/>
          <w:b/>
          <w:bCs/>
          <w:sz w:val="20"/>
          <w:szCs w:val="20"/>
        </w:rPr>
        <w:t xml:space="preserve">(310) 829-5377 </w:t>
      </w:r>
    </w:p>
    <w:p w:rsidR="00EB62CD" w:rsidRPr="00A6034C" w:rsidRDefault="00EB62CD" w:rsidP="00D23D3F">
      <w:pPr>
        <w:jc w:val="center"/>
        <w:rPr>
          <w:rFonts w:ascii="Arial" w:hAnsi="Arial" w:cs="Arial"/>
          <w:b/>
          <w:bCs/>
          <w:sz w:val="20"/>
          <w:szCs w:val="20"/>
        </w:rPr>
      </w:pPr>
      <w:r w:rsidRPr="00A6034C">
        <w:rPr>
          <w:rFonts w:ascii="Arial" w:hAnsi="Arial" w:cs="Arial"/>
          <w:b/>
          <w:bCs/>
          <w:sz w:val="20"/>
          <w:szCs w:val="20"/>
        </w:rPr>
        <w:t>www.berkleyeast.com</w:t>
      </w:r>
    </w:p>
    <w:bookmarkEnd w:id="0"/>
    <w:p w:rsidR="00723BD9" w:rsidRPr="00A6034C" w:rsidRDefault="00B66E6B" w:rsidP="00D23D3F">
      <w:pPr>
        <w:jc w:val="center"/>
        <w:rPr>
          <w:rFonts w:ascii="Arial" w:hAnsi="Arial" w:cs="Arial"/>
          <w:bCs/>
          <w:i/>
          <w:sz w:val="20"/>
          <w:szCs w:val="20"/>
        </w:rPr>
      </w:pPr>
      <w:r>
        <w:rPr>
          <w:rFonts w:ascii="Arial" w:hAnsi="Arial" w:cs="Arial"/>
          <w:bCs/>
          <w:i/>
          <w:sz w:val="20"/>
          <w:szCs w:val="20"/>
        </w:rPr>
        <w:t>2022</w:t>
      </w:r>
    </w:p>
    <w:p w:rsidR="006F0BCE" w:rsidRPr="00A6034C" w:rsidRDefault="006F0BCE" w:rsidP="00D23D3F">
      <w:pPr>
        <w:jc w:val="center"/>
        <w:rPr>
          <w:rFonts w:ascii="Arial" w:hAnsi="Arial" w:cs="Arial"/>
          <w:b/>
          <w:bCs/>
          <w:sz w:val="22"/>
          <w:szCs w:val="22"/>
        </w:rPr>
      </w:pPr>
    </w:p>
    <w:p w:rsidR="001E5586" w:rsidRDefault="00B415BA" w:rsidP="00D23D3F">
      <w:pPr>
        <w:rPr>
          <w:rFonts w:ascii="Arial" w:hAnsi="Arial" w:cs="Arial"/>
          <w:b/>
          <w:bCs/>
          <w:sz w:val="20"/>
          <w:szCs w:val="20"/>
          <w:u w:val="single"/>
        </w:rPr>
      </w:pPr>
      <w:r w:rsidRPr="00E715C4">
        <w:rPr>
          <w:rFonts w:ascii="Arial" w:hAnsi="Arial" w:cs="Arial"/>
          <w:b/>
          <w:bCs/>
          <w:sz w:val="20"/>
          <w:szCs w:val="20"/>
          <w:u w:val="single"/>
        </w:rPr>
        <w:t>ROTATION</w:t>
      </w:r>
      <w:r w:rsidR="006F0BCE">
        <w:rPr>
          <w:rFonts w:ascii="Arial" w:hAnsi="Arial" w:cs="Arial"/>
          <w:b/>
          <w:bCs/>
          <w:sz w:val="20"/>
          <w:szCs w:val="20"/>
          <w:u w:val="single"/>
        </w:rPr>
        <w:t xml:space="preserve"> and SNF</w:t>
      </w:r>
      <w:r w:rsidR="00197142">
        <w:rPr>
          <w:rFonts w:ascii="Arial" w:hAnsi="Arial" w:cs="Arial"/>
          <w:b/>
          <w:bCs/>
          <w:sz w:val="20"/>
          <w:szCs w:val="20"/>
          <w:u w:val="single"/>
        </w:rPr>
        <w:t xml:space="preserve"> </w:t>
      </w:r>
      <w:r w:rsidRPr="00E715C4">
        <w:rPr>
          <w:rFonts w:ascii="Arial" w:hAnsi="Arial" w:cs="Arial"/>
          <w:b/>
          <w:bCs/>
          <w:sz w:val="20"/>
          <w:szCs w:val="20"/>
          <w:u w:val="single"/>
        </w:rPr>
        <w:t>DIRECTOR</w:t>
      </w:r>
      <w:r w:rsidR="00F331A4">
        <w:rPr>
          <w:rFonts w:ascii="Arial" w:hAnsi="Arial" w:cs="Arial"/>
          <w:b/>
          <w:bCs/>
          <w:sz w:val="20"/>
          <w:szCs w:val="20"/>
          <w:u w:val="single"/>
        </w:rPr>
        <w:t>:</w:t>
      </w:r>
    </w:p>
    <w:p w:rsidR="006D00CF" w:rsidRPr="00E715C4" w:rsidRDefault="001E5586" w:rsidP="00D23D3F">
      <w:pPr>
        <w:rPr>
          <w:rFonts w:ascii="Arial" w:hAnsi="Arial" w:cs="Arial"/>
          <w:b/>
          <w:bCs/>
          <w:sz w:val="20"/>
          <w:szCs w:val="20"/>
        </w:rPr>
      </w:pPr>
      <w:r>
        <w:rPr>
          <w:rFonts w:ascii="Arial" w:hAnsi="Arial" w:cs="Arial"/>
          <w:b/>
          <w:bCs/>
          <w:sz w:val="20"/>
          <w:szCs w:val="20"/>
          <w:u w:val="single"/>
        </w:rPr>
        <w:t>B</w:t>
      </w:r>
      <w:r w:rsidR="00F331A4">
        <w:rPr>
          <w:rFonts w:ascii="Arial" w:hAnsi="Arial" w:cs="Arial"/>
          <w:b/>
          <w:bCs/>
          <w:sz w:val="20"/>
          <w:szCs w:val="20"/>
          <w:u w:val="single"/>
        </w:rPr>
        <w:t>ERKLEY EAST MEDICAL DIRECTOR:</w:t>
      </w:r>
      <w:r w:rsidR="00E26EE2" w:rsidRPr="00E715C4">
        <w:rPr>
          <w:rFonts w:ascii="Arial" w:hAnsi="Arial" w:cs="Arial"/>
          <w:b/>
          <w:bCs/>
          <w:sz w:val="20"/>
          <w:szCs w:val="20"/>
          <w:u w:val="single"/>
        </w:rPr>
        <w:t xml:space="preserve"> </w:t>
      </w:r>
    </w:p>
    <w:p w:rsidR="00E26EE2" w:rsidRPr="00E715C4" w:rsidRDefault="00E26EE2" w:rsidP="00D23D3F">
      <w:pPr>
        <w:rPr>
          <w:rFonts w:ascii="Arial" w:hAnsi="Arial" w:cs="Arial"/>
          <w:sz w:val="20"/>
          <w:szCs w:val="20"/>
        </w:rPr>
      </w:pPr>
      <w:r w:rsidRPr="00E715C4">
        <w:rPr>
          <w:rFonts w:ascii="Arial" w:hAnsi="Arial" w:cs="Arial"/>
          <w:sz w:val="20"/>
          <w:szCs w:val="20"/>
        </w:rPr>
        <w:t xml:space="preserve">Dr. Susan Leonard </w:t>
      </w:r>
    </w:p>
    <w:p w:rsidR="00B415BA" w:rsidRPr="00E715C4" w:rsidRDefault="00B415BA" w:rsidP="00D23D3F">
      <w:pPr>
        <w:rPr>
          <w:rFonts w:ascii="Arial" w:hAnsi="Arial" w:cs="Arial"/>
          <w:sz w:val="20"/>
          <w:szCs w:val="20"/>
        </w:rPr>
      </w:pPr>
    </w:p>
    <w:p w:rsidR="00B415BA" w:rsidRPr="0005618A" w:rsidRDefault="00912D63" w:rsidP="00D23D3F">
      <w:pPr>
        <w:rPr>
          <w:rFonts w:ascii="Arial" w:hAnsi="Arial" w:cs="Arial"/>
          <w:sz w:val="20"/>
          <w:szCs w:val="20"/>
        </w:rPr>
      </w:pPr>
      <w:r>
        <w:rPr>
          <w:rFonts w:ascii="Arial" w:hAnsi="Arial" w:cs="Arial"/>
          <w:b/>
          <w:sz w:val="20"/>
          <w:szCs w:val="20"/>
          <w:u w:val="single"/>
        </w:rPr>
        <w:t xml:space="preserve">MAIN </w:t>
      </w:r>
      <w:r w:rsidR="00B415BA" w:rsidRPr="00E715C4">
        <w:rPr>
          <w:rFonts w:ascii="Arial" w:hAnsi="Arial" w:cs="Arial"/>
          <w:b/>
          <w:sz w:val="20"/>
          <w:szCs w:val="20"/>
          <w:u w:val="single"/>
        </w:rPr>
        <w:t>ATTENDING:</w:t>
      </w:r>
      <w:r w:rsidR="0005618A">
        <w:rPr>
          <w:rFonts w:ascii="Arial" w:hAnsi="Arial" w:cs="Arial"/>
          <w:b/>
          <w:sz w:val="20"/>
          <w:szCs w:val="20"/>
          <w:u w:val="single"/>
        </w:rPr>
        <w:t xml:space="preserve"> </w:t>
      </w:r>
    </w:p>
    <w:p w:rsidR="00976F4B" w:rsidRPr="00937C92" w:rsidRDefault="00197AB9" w:rsidP="00937C92">
      <w:pPr>
        <w:pStyle w:val="ListParagraph"/>
        <w:numPr>
          <w:ilvl w:val="0"/>
          <w:numId w:val="29"/>
        </w:numPr>
        <w:rPr>
          <w:rFonts w:ascii="Arial" w:hAnsi="Arial" w:cs="Arial"/>
          <w:sz w:val="20"/>
          <w:szCs w:val="20"/>
        </w:rPr>
      </w:pPr>
      <w:r w:rsidRPr="00017A96">
        <w:rPr>
          <w:rFonts w:ascii="Arial" w:hAnsi="Arial" w:cs="Arial"/>
          <w:sz w:val="20"/>
          <w:szCs w:val="20"/>
        </w:rPr>
        <w:t>Dr.</w:t>
      </w:r>
      <w:r w:rsidR="006261F7" w:rsidRPr="00017A96">
        <w:rPr>
          <w:rFonts w:ascii="Arial" w:hAnsi="Arial" w:cs="Arial"/>
          <w:sz w:val="20"/>
          <w:szCs w:val="20"/>
        </w:rPr>
        <w:t xml:space="preserve"> Susan Leonard (admits</w:t>
      </w:r>
      <w:r w:rsidR="00912D63">
        <w:rPr>
          <w:rFonts w:ascii="Arial" w:hAnsi="Arial" w:cs="Arial"/>
          <w:sz w:val="20"/>
          <w:szCs w:val="20"/>
        </w:rPr>
        <w:t xml:space="preserve"> </w:t>
      </w:r>
      <w:r w:rsidR="00937C92">
        <w:rPr>
          <w:rFonts w:ascii="Arial" w:hAnsi="Arial" w:cs="Arial"/>
          <w:sz w:val="20"/>
          <w:szCs w:val="20"/>
        </w:rPr>
        <w:t>Mon</w:t>
      </w:r>
      <w:r w:rsidR="00B66E6B" w:rsidRPr="00937C92">
        <w:rPr>
          <w:rFonts w:ascii="Arial" w:hAnsi="Arial" w:cs="Arial"/>
          <w:sz w:val="20"/>
          <w:szCs w:val="20"/>
        </w:rPr>
        <w:t>, Thurs, Fri</w:t>
      </w:r>
      <w:r w:rsidR="00976F4B" w:rsidRPr="00937C92">
        <w:rPr>
          <w:rFonts w:ascii="Arial" w:hAnsi="Arial" w:cs="Arial"/>
          <w:sz w:val="20"/>
          <w:szCs w:val="20"/>
        </w:rPr>
        <w:t>*</w:t>
      </w:r>
      <w:r w:rsidRPr="00937C92">
        <w:rPr>
          <w:rFonts w:ascii="Arial" w:hAnsi="Arial" w:cs="Arial"/>
          <w:sz w:val="20"/>
          <w:szCs w:val="20"/>
        </w:rPr>
        <w:t xml:space="preserve">) </w:t>
      </w:r>
      <w:hyperlink r:id="rId7" w:history="1">
        <w:r w:rsidR="001A7B3A" w:rsidRPr="00937C92">
          <w:rPr>
            <w:rStyle w:val="Hyperlink"/>
            <w:rFonts w:ascii="Arial" w:hAnsi="Arial" w:cs="Arial"/>
            <w:sz w:val="20"/>
            <w:szCs w:val="20"/>
          </w:rPr>
          <w:t>Sleonard@mednet.ucla.edu</w:t>
        </w:r>
      </w:hyperlink>
    </w:p>
    <w:p w:rsidR="00B73FD3" w:rsidRDefault="00042819" w:rsidP="00042819">
      <w:pPr>
        <w:ind w:firstLine="720"/>
        <w:rPr>
          <w:rFonts w:ascii="Arial" w:hAnsi="Arial" w:cs="Arial"/>
          <w:sz w:val="20"/>
          <w:szCs w:val="20"/>
        </w:rPr>
      </w:pPr>
      <w:r>
        <w:rPr>
          <w:rFonts w:ascii="Arial" w:hAnsi="Arial" w:cs="Arial"/>
          <w:sz w:val="20"/>
          <w:szCs w:val="20"/>
        </w:rPr>
        <w:t>*</w:t>
      </w:r>
      <w:r w:rsidR="00976F4B" w:rsidRPr="00042819">
        <w:rPr>
          <w:rFonts w:ascii="Arial" w:hAnsi="Arial" w:cs="Arial"/>
          <w:sz w:val="20"/>
          <w:szCs w:val="20"/>
        </w:rPr>
        <w:t>Admission days may vary depending on census and schedule changes; fellow will be informed of any updates</w:t>
      </w:r>
      <w:r>
        <w:rPr>
          <w:rFonts w:ascii="Arial" w:hAnsi="Arial" w:cs="Arial"/>
          <w:sz w:val="20"/>
          <w:szCs w:val="20"/>
        </w:rPr>
        <w:t>*</w:t>
      </w:r>
      <w:r w:rsidR="00B73FD3">
        <w:rPr>
          <w:rFonts w:ascii="Arial" w:hAnsi="Arial" w:cs="Arial"/>
          <w:sz w:val="20"/>
          <w:szCs w:val="20"/>
        </w:rPr>
        <w:t xml:space="preserve"> </w:t>
      </w:r>
    </w:p>
    <w:p w:rsidR="00042819" w:rsidRPr="00042819" w:rsidRDefault="00B73FD3" w:rsidP="00042819">
      <w:pPr>
        <w:ind w:firstLine="720"/>
        <w:rPr>
          <w:rFonts w:ascii="Arial" w:hAnsi="Arial" w:cs="Arial"/>
          <w:sz w:val="20"/>
          <w:szCs w:val="20"/>
        </w:rPr>
      </w:pPr>
      <w:r>
        <w:rPr>
          <w:rFonts w:ascii="Arial" w:hAnsi="Arial" w:cs="Arial"/>
          <w:sz w:val="20"/>
          <w:szCs w:val="20"/>
        </w:rPr>
        <w:t>*</w:t>
      </w:r>
      <w:r w:rsidR="005A26EA">
        <w:rPr>
          <w:rFonts w:ascii="Arial" w:hAnsi="Arial" w:cs="Arial"/>
          <w:sz w:val="20"/>
          <w:szCs w:val="20"/>
        </w:rPr>
        <w:t xml:space="preserve">Saturday, </w:t>
      </w:r>
      <w:r>
        <w:rPr>
          <w:rFonts w:ascii="Arial" w:hAnsi="Arial" w:cs="Arial"/>
          <w:sz w:val="20"/>
          <w:szCs w:val="20"/>
        </w:rPr>
        <w:t>Sunday</w:t>
      </w:r>
      <w:r w:rsidR="005A26EA">
        <w:rPr>
          <w:rFonts w:ascii="Arial" w:hAnsi="Arial" w:cs="Arial"/>
          <w:sz w:val="20"/>
          <w:szCs w:val="20"/>
        </w:rPr>
        <w:t xml:space="preserve">, </w:t>
      </w:r>
      <w:r w:rsidR="004B793B">
        <w:rPr>
          <w:rFonts w:ascii="Arial" w:hAnsi="Arial" w:cs="Arial"/>
          <w:sz w:val="20"/>
          <w:szCs w:val="20"/>
        </w:rPr>
        <w:t>Tuesday</w:t>
      </w:r>
      <w:r>
        <w:rPr>
          <w:rFonts w:ascii="Arial" w:hAnsi="Arial" w:cs="Arial"/>
          <w:sz w:val="20"/>
          <w:szCs w:val="20"/>
        </w:rPr>
        <w:t xml:space="preserve"> </w:t>
      </w:r>
      <w:r w:rsidR="00B864CC">
        <w:rPr>
          <w:rFonts w:ascii="Arial" w:hAnsi="Arial" w:cs="Arial"/>
          <w:sz w:val="20"/>
          <w:szCs w:val="20"/>
        </w:rPr>
        <w:t xml:space="preserve">and Wednesday </w:t>
      </w:r>
      <w:r>
        <w:rPr>
          <w:rFonts w:ascii="Arial" w:hAnsi="Arial" w:cs="Arial"/>
          <w:sz w:val="20"/>
          <w:szCs w:val="20"/>
        </w:rPr>
        <w:t xml:space="preserve">admissions now go to the </w:t>
      </w:r>
      <w:r w:rsidR="00F82804">
        <w:rPr>
          <w:rFonts w:ascii="Arial" w:hAnsi="Arial" w:cs="Arial"/>
          <w:sz w:val="20"/>
          <w:szCs w:val="20"/>
        </w:rPr>
        <w:t>H</w:t>
      </w:r>
      <w:r>
        <w:rPr>
          <w:rFonts w:ascii="Arial" w:hAnsi="Arial" w:cs="Arial"/>
          <w:sz w:val="20"/>
          <w:szCs w:val="20"/>
        </w:rPr>
        <w:t>ospitalist</w:t>
      </w:r>
      <w:r w:rsidR="00912D63">
        <w:rPr>
          <w:rFonts w:ascii="Arial" w:hAnsi="Arial" w:cs="Arial"/>
          <w:sz w:val="20"/>
          <w:szCs w:val="20"/>
        </w:rPr>
        <w:t xml:space="preserve"> team</w:t>
      </w:r>
      <w:r w:rsidR="00B864CC">
        <w:rPr>
          <w:rFonts w:ascii="Arial" w:hAnsi="Arial" w:cs="Arial"/>
          <w:sz w:val="20"/>
          <w:szCs w:val="20"/>
        </w:rPr>
        <w:t xml:space="preserve"> (changes TBD)</w:t>
      </w:r>
    </w:p>
    <w:p w:rsidR="00E26EE2" w:rsidRPr="00042819" w:rsidRDefault="00E26EE2" w:rsidP="00042819">
      <w:pPr>
        <w:rPr>
          <w:rFonts w:ascii="Arial" w:hAnsi="Arial" w:cs="Arial"/>
          <w:sz w:val="20"/>
          <w:szCs w:val="20"/>
        </w:rPr>
      </w:pPr>
    </w:p>
    <w:p w:rsidR="00E26EE2" w:rsidRPr="00E715C4" w:rsidRDefault="00E26EE2" w:rsidP="00D23D3F">
      <w:pPr>
        <w:rPr>
          <w:rFonts w:ascii="Arial" w:hAnsi="Arial" w:cs="Arial"/>
          <w:b/>
          <w:bCs/>
          <w:sz w:val="20"/>
          <w:szCs w:val="20"/>
          <w:u w:val="single"/>
        </w:rPr>
      </w:pPr>
      <w:r w:rsidRPr="00E715C4">
        <w:rPr>
          <w:rFonts w:ascii="Arial" w:hAnsi="Arial" w:cs="Arial"/>
          <w:b/>
          <w:bCs/>
          <w:sz w:val="20"/>
          <w:szCs w:val="20"/>
          <w:u w:val="single"/>
        </w:rPr>
        <w:t>PRIMARY SUPPORT STAFF:</w:t>
      </w:r>
    </w:p>
    <w:p w:rsidR="00675396" w:rsidRDefault="00023CB8" w:rsidP="00675396">
      <w:pPr>
        <w:pStyle w:val="ListParagraph"/>
        <w:numPr>
          <w:ilvl w:val="0"/>
          <w:numId w:val="30"/>
        </w:numPr>
        <w:rPr>
          <w:rFonts w:ascii="Arial" w:hAnsi="Arial" w:cs="Arial"/>
          <w:bCs/>
          <w:sz w:val="20"/>
          <w:szCs w:val="20"/>
        </w:rPr>
      </w:pPr>
      <w:r w:rsidRPr="00017A96">
        <w:rPr>
          <w:rFonts w:ascii="Arial" w:hAnsi="Arial" w:cs="Arial"/>
          <w:bCs/>
          <w:sz w:val="20"/>
          <w:szCs w:val="20"/>
        </w:rPr>
        <w:t xml:space="preserve">Nursing </w:t>
      </w:r>
      <w:r w:rsidR="00A134F2" w:rsidRPr="00017A96">
        <w:rPr>
          <w:rFonts w:ascii="Arial" w:hAnsi="Arial" w:cs="Arial"/>
          <w:bCs/>
          <w:sz w:val="20"/>
          <w:szCs w:val="20"/>
        </w:rPr>
        <w:t xml:space="preserve">assistance </w:t>
      </w:r>
      <w:r w:rsidRPr="00017A96">
        <w:rPr>
          <w:rFonts w:ascii="Arial" w:hAnsi="Arial" w:cs="Arial"/>
          <w:bCs/>
          <w:sz w:val="20"/>
          <w:szCs w:val="20"/>
        </w:rPr>
        <w:t>on each floor</w:t>
      </w:r>
    </w:p>
    <w:p w:rsidR="00FB6FD8" w:rsidRDefault="00FB6FD8" w:rsidP="00675396">
      <w:pPr>
        <w:pStyle w:val="ListParagraph"/>
        <w:numPr>
          <w:ilvl w:val="0"/>
          <w:numId w:val="30"/>
        </w:numPr>
        <w:rPr>
          <w:rFonts w:ascii="Arial" w:hAnsi="Arial" w:cs="Arial"/>
          <w:bCs/>
          <w:sz w:val="20"/>
          <w:szCs w:val="20"/>
        </w:rPr>
      </w:pPr>
      <w:r>
        <w:rPr>
          <w:rFonts w:ascii="Arial" w:hAnsi="Arial" w:cs="Arial"/>
          <w:bCs/>
          <w:sz w:val="20"/>
          <w:szCs w:val="20"/>
        </w:rPr>
        <w:t xml:space="preserve">Director of Nursing: Jennifer </w:t>
      </w:r>
      <w:proofErr w:type="spellStart"/>
      <w:r>
        <w:rPr>
          <w:rFonts w:ascii="Arial" w:hAnsi="Arial" w:cs="Arial"/>
          <w:bCs/>
          <w:sz w:val="20"/>
          <w:szCs w:val="20"/>
        </w:rPr>
        <w:t>Paguel</w:t>
      </w:r>
      <w:proofErr w:type="spellEnd"/>
      <w:r>
        <w:rPr>
          <w:rFonts w:ascii="Arial" w:hAnsi="Arial" w:cs="Arial"/>
          <w:bCs/>
          <w:sz w:val="20"/>
          <w:szCs w:val="20"/>
        </w:rPr>
        <w:t xml:space="preserve"> </w:t>
      </w:r>
      <w:r>
        <w:rPr>
          <w:rFonts w:ascii="Arial" w:hAnsi="Arial" w:cs="Arial"/>
          <w:sz w:val="20"/>
          <w:szCs w:val="20"/>
        </w:rPr>
        <w:t>JenniferP@aspenskilledhealth.com</w:t>
      </w:r>
    </w:p>
    <w:p w:rsidR="00E26EE2" w:rsidRPr="00675396" w:rsidRDefault="00FF2870" w:rsidP="00675396">
      <w:pPr>
        <w:pStyle w:val="ListParagraph"/>
        <w:numPr>
          <w:ilvl w:val="0"/>
          <w:numId w:val="30"/>
        </w:numPr>
        <w:rPr>
          <w:rFonts w:ascii="Arial" w:hAnsi="Arial" w:cs="Arial"/>
          <w:sz w:val="20"/>
          <w:szCs w:val="20"/>
        </w:rPr>
      </w:pPr>
      <w:r w:rsidRPr="00675396">
        <w:rPr>
          <w:rFonts w:ascii="Arial" w:hAnsi="Arial" w:cs="Arial"/>
          <w:sz w:val="20"/>
          <w:szCs w:val="20"/>
        </w:rPr>
        <w:t>Adelita Cabagnot (NP):</w:t>
      </w:r>
      <w:r w:rsidR="00E26EE2" w:rsidRPr="00675396">
        <w:rPr>
          <w:rFonts w:ascii="Arial" w:hAnsi="Arial" w:cs="Arial"/>
          <w:sz w:val="20"/>
          <w:szCs w:val="20"/>
        </w:rPr>
        <w:t xml:space="preserve"> </w:t>
      </w:r>
      <w:hyperlink r:id="rId8" w:history="1">
        <w:r w:rsidR="00675396" w:rsidRPr="00675396">
          <w:rPr>
            <w:rStyle w:val="Hyperlink"/>
            <w:rFonts w:ascii="Arial" w:hAnsi="Arial" w:cs="Arial"/>
            <w:color w:val="auto"/>
            <w:sz w:val="20"/>
            <w:szCs w:val="20"/>
            <w:u w:val="none"/>
          </w:rPr>
          <w:t>ACabagnot@mednet.ucla.edu</w:t>
        </w:r>
      </w:hyperlink>
      <w:r w:rsidR="00675396" w:rsidRPr="00675396">
        <w:rPr>
          <w:rFonts w:ascii="Arial" w:hAnsi="Arial" w:cs="Arial"/>
          <w:sz w:val="20"/>
          <w:szCs w:val="20"/>
        </w:rPr>
        <w:t xml:space="preserve">. </w:t>
      </w:r>
      <w:r w:rsidRPr="00675396">
        <w:rPr>
          <w:rFonts w:ascii="Arial" w:hAnsi="Arial" w:cs="Arial"/>
          <w:sz w:val="20"/>
          <w:szCs w:val="20"/>
        </w:rPr>
        <w:t>C</w:t>
      </w:r>
      <w:r w:rsidR="00E26EE2" w:rsidRPr="00675396">
        <w:rPr>
          <w:rFonts w:ascii="Arial" w:hAnsi="Arial" w:cs="Arial"/>
          <w:sz w:val="20"/>
          <w:szCs w:val="20"/>
        </w:rPr>
        <w:t>overs the attending's non-tea</w:t>
      </w:r>
      <w:r w:rsidRPr="00675396">
        <w:rPr>
          <w:rFonts w:ascii="Arial" w:hAnsi="Arial" w:cs="Arial"/>
          <w:sz w:val="20"/>
          <w:szCs w:val="20"/>
        </w:rPr>
        <w:t>ching panel when they are away, also helps with med rec.</w:t>
      </w:r>
    </w:p>
    <w:p w:rsidR="00E26EE2" w:rsidRPr="00E715C4" w:rsidRDefault="00E26EE2" w:rsidP="00D23D3F">
      <w:pPr>
        <w:rPr>
          <w:rFonts w:ascii="Arial" w:hAnsi="Arial" w:cs="Arial"/>
          <w:sz w:val="20"/>
          <w:szCs w:val="20"/>
        </w:rPr>
      </w:pPr>
    </w:p>
    <w:p w:rsidR="00E26EE2" w:rsidRDefault="00E26EE2" w:rsidP="00D23D3F">
      <w:pPr>
        <w:rPr>
          <w:rFonts w:ascii="Arial" w:hAnsi="Arial" w:cs="Arial"/>
          <w:b/>
          <w:bCs/>
          <w:sz w:val="20"/>
          <w:szCs w:val="20"/>
          <w:u w:val="single"/>
        </w:rPr>
      </w:pPr>
      <w:r w:rsidRPr="00E715C4">
        <w:rPr>
          <w:rFonts w:ascii="Arial" w:hAnsi="Arial" w:cs="Arial"/>
          <w:b/>
          <w:bCs/>
          <w:sz w:val="20"/>
          <w:szCs w:val="20"/>
          <w:u w:val="single"/>
        </w:rPr>
        <w:t>OTHER KEY STAFF:</w:t>
      </w:r>
    </w:p>
    <w:p w:rsidR="005F19C9" w:rsidRPr="00017A96" w:rsidRDefault="003C0F8E" w:rsidP="00017A96">
      <w:pPr>
        <w:pStyle w:val="ListParagraph"/>
        <w:numPr>
          <w:ilvl w:val="0"/>
          <w:numId w:val="31"/>
        </w:numPr>
        <w:rPr>
          <w:rFonts w:ascii="Arial" w:hAnsi="Arial" w:cs="Arial"/>
          <w:sz w:val="20"/>
          <w:szCs w:val="20"/>
        </w:rPr>
      </w:pPr>
      <w:r w:rsidRPr="00017A96">
        <w:rPr>
          <w:rFonts w:ascii="Arial" w:hAnsi="Arial" w:cs="Arial"/>
          <w:sz w:val="20"/>
          <w:szCs w:val="20"/>
        </w:rPr>
        <w:t xml:space="preserve">Administrator: </w:t>
      </w:r>
      <w:r w:rsidR="007232FE">
        <w:rPr>
          <w:rFonts w:ascii="Arial" w:hAnsi="Arial" w:cs="Arial"/>
          <w:sz w:val="20"/>
          <w:szCs w:val="20"/>
        </w:rPr>
        <w:t>TBD. Interim Administrator is Ben Pyper (Regional Director for Aspen Health)</w:t>
      </w:r>
    </w:p>
    <w:p w:rsidR="00FA5293" w:rsidRPr="00017A96" w:rsidRDefault="00E26EE2" w:rsidP="00017A96">
      <w:pPr>
        <w:pStyle w:val="ListParagraph"/>
        <w:numPr>
          <w:ilvl w:val="0"/>
          <w:numId w:val="31"/>
        </w:numPr>
        <w:rPr>
          <w:rFonts w:ascii="Arial" w:hAnsi="Arial" w:cs="Arial"/>
          <w:sz w:val="20"/>
          <w:szCs w:val="20"/>
        </w:rPr>
      </w:pPr>
      <w:r w:rsidRPr="00017A96">
        <w:rPr>
          <w:rFonts w:ascii="Arial" w:hAnsi="Arial" w:cs="Arial"/>
          <w:sz w:val="20"/>
          <w:szCs w:val="20"/>
        </w:rPr>
        <w:t xml:space="preserve">Physical therapists, Occupational therapists, Speech therapists. </w:t>
      </w:r>
    </w:p>
    <w:p w:rsidR="00B11CA5" w:rsidRPr="00017A96" w:rsidRDefault="00E26EE2" w:rsidP="00017A96">
      <w:pPr>
        <w:pStyle w:val="ListParagraph"/>
        <w:numPr>
          <w:ilvl w:val="0"/>
          <w:numId w:val="31"/>
        </w:numPr>
        <w:rPr>
          <w:rFonts w:ascii="Arial" w:hAnsi="Arial" w:cs="Arial"/>
          <w:sz w:val="20"/>
          <w:szCs w:val="20"/>
        </w:rPr>
      </w:pPr>
      <w:r w:rsidRPr="00017A96">
        <w:rPr>
          <w:rFonts w:ascii="Arial" w:hAnsi="Arial" w:cs="Arial"/>
          <w:sz w:val="20"/>
          <w:szCs w:val="20"/>
        </w:rPr>
        <w:t>Rehab Director: Kevin Howells, PT (x4016).</w:t>
      </w:r>
      <w:r w:rsidR="0005618A" w:rsidRPr="00017A96">
        <w:rPr>
          <w:rFonts w:ascii="Arial" w:hAnsi="Arial" w:cs="Arial"/>
          <w:sz w:val="20"/>
          <w:szCs w:val="20"/>
        </w:rPr>
        <w:t xml:space="preserve"> KevinH@aspenskilledhealth.com</w:t>
      </w:r>
      <w:r w:rsidR="00F03B18" w:rsidRPr="00017A96">
        <w:rPr>
          <w:rFonts w:ascii="Arial" w:hAnsi="Arial" w:cs="Arial"/>
          <w:sz w:val="20"/>
          <w:szCs w:val="20"/>
        </w:rPr>
        <w:t xml:space="preserve">, </w:t>
      </w:r>
      <w:hyperlink r:id="rId9" w:history="1">
        <w:r w:rsidR="00B11CA5" w:rsidRPr="00017A96">
          <w:rPr>
            <w:rStyle w:val="Hyperlink"/>
            <w:rFonts w:ascii="Arial" w:hAnsi="Arial" w:cs="Arial"/>
            <w:color w:val="auto"/>
            <w:sz w:val="20"/>
            <w:szCs w:val="20"/>
            <w:u w:val="none"/>
          </w:rPr>
          <w:t>kevin@2021ptg.com</w:t>
        </w:r>
      </w:hyperlink>
    </w:p>
    <w:p w:rsidR="00E26EE2" w:rsidRPr="008566BB" w:rsidRDefault="00E45F43" w:rsidP="00FC53D7">
      <w:pPr>
        <w:pStyle w:val="ListParagraph"/>
        <w:numPr>
          <w:ilvl w:val="1"/>
          <w:numId w:val="31"/>
        </w:numPr>
        <w:rPr>
          <w:rFonts w:ascii="Arial" w:hAnsi="Arial" w:cs="Arial"/>
          <w:sz w:val="20"/>
          <w:szCs w:val="20"/>
        </w:rPr>
      </w:pPr>
      <w:r w:rsidRPr="00017A96">
        <w:rPr>
          <w:rFonts w:ascii="Arial" w:hAnsi="Arial" w:cs="Arial"/>
          <w:sz w:val="20"/>
          <w:szCs w:val="20"/>
        </w:rPr>
        <w:t>Lead Therapist: Kari Isackson</w:t>
      </w:r>
      <w:r w:rsidR="00B11CA5" w:rsidRPr="00017A96">
        <w:rPr>
          <w:rFonts w:ascii="Arial" w:hAnsi="Arial" w:cs="Arial"/>
          <w:sz w:val="20"/>
          <w:szCs w:val="20"/>
        </w:rPr>
        <w:t xml:space="preserve">. </w:t>
      </w:r>
      <w:hyperlink r:id="rId10" w:history="1">
        <w:r w:rsidR="00FC53D7" w:rsidRPr="008566BB">
          <w:rPr>
            <w:rStyle w:val="Hyperlink"/>
            <w:rFonts w:ascii="Arial" w:hAnsi="Arial" w:cs="Arial"/>
            <w:color w:val="auto"/>
            <w:sz w:val="20"/>
            <w:szCs w:val="20"/>
            <w:u w:val="none"/>
          </w:rPr>
          <w:t>kari@2021ptg.com</w:t>
        </w:r>
      </w:hyperlink>
    </w:p>
    <w:p w:rsidR="005F19C9" w:rsidRPr="008566BB" w:rsidRDefault="00E26EE2" w:rsidP="00017A96">
      <w:pPr>
        <w:pStyle w:val="ListParagraph"/>
        <w:numPr>
          <w:ilvl w:val="0"/>
          <w:numId w:val="31"/>
        </w:numPr>
        <w:rPr>
          <w:rFonts w:ascii="Arial" w:hAnsi="Arial" w:cs="Arial"/>
          <w:sz w:val="20"/>
          <w:szCs w:val="20"/>
        </w:rPr>
      </w:pPr>
      <w:r w:rsidRPr="008566BB">
        <w:rPr>
          <w:rFonts w:ascii="Arial" w:hAnsi="Arial" w:cs="Arial"/>
          <w:sz w:val="20"/>
          <w:szCs w:val="20"/>
        </w:rPr>
        <w:t xml:space="preserve">Social </w:t>
      </w:r>
      <w:r w:rsidR="00FF2870" w:rsidRPr="008566BB">
        <w:rPr>
          <w:rFonts w:ascii="Arial" w:hAnsi="Arial" w:cs="Arial"/>
          <w:sz w:val="20"/>
          <w:szCs w:val="20"/>
        </w:rPr>
        <w:t>Services</w:t>
      </w:r>
      <w:r w:rsidR="0005618A" w:rsidRPr="008566BB">
        <w:rPr>
          <w:rFonts w:ascii="Arial" w:hAnsi="Arial" w:cs="Arial"/>
          <w:sz w:val="20"/>
          <w:szCs w:val="20"/>
        </w:rPr>
        <w:t xml:space="preserve"> Director</w:t>
      </w:r>
      <w:r w:rsidR="00FF2870" w:rsidRPr="008566BB">
        <w:rPr>
          <w:rFonts w:ascii="Arial" w:hAnsi="Arial" w:cs="Arial"/>
          <w:sz w:val="20"/>
          <w:szCs w:val="20"/>
        </w:rPr>
        <w:t xml:space="preserve">: </w:t>
      </w:r>
      <w:r w:rsidR="00BB43E5" w:rsidRPr="008566BB">
        <w:rPr>
          <w:rFonts w:ascii="Arial" w:hAnsi="Arial" w:cs="Arial"/>
          <w:sz w:val="20"/>
          <w:szCs w:val="20"/>
        </w:rPr>
        <w:t xml:space="preserve">Verena Murray. </w:t>
      </w:r>
      <w:hyperlink r:id="rId11" w:history="1">
        <w:r w:rsidR="0005618A" w:rsidRPr="008566BB">
          <w:rPr>
            <w:rStyle w:val="Hyperlink"/>
            <w:rFonts w:ascii="Arial" w:hAnsi="Arial" w:cs="Arial"/>
            <w:color w:val="auto"/>
            <w:sz w:val="20"/>
            <w:szCs w:val="20"/>
            <w:u w:val="none"/>
          </w:rPr>
          <w:t>VerenaM@aspenskilledhealth.com</w:t>
        </w:r>
      </w:hyperlink>
      <w:r w:rsidR="0005618A" w:rsidRPr="008566BB">
        <w:rPr>
          <w:rFonts w:ascii="Arial" w:hAnsi="Arial" w:cs="Arial"/>
          <w:sz w:val="20"/>
          <w:szCs w:val="20"/>
        </w:rPr>
        <w:t xml:space="preserve">. </w:t>
      </w:r>
    </w:p>
    <w:p w:rsidR="007232FE" w:rsidRDefault="0005618A" w:rsidP="00AE0145">
      <w:pPr>
        <w:pStyle w:val="ListParagraph"/>
        <w:numPr>
          <w:ilvl w:val="1"/>
          <w:numId w:val="31"/>
        </w:numPr>
        <w:rPr>
          <w:rFonts w:ascii="Arial" w:hAnsi="Arial" w:cs="Arial"/>
          <w:sz w:val="20"/>
          <w:szCs w:val="20"/>
        </w:rPr>
      </w:pPr>
      <w:r w:rsidRPr="001A7B3A">
        <w:rPr>
          <w:rFonts w:ascii="Arial" w:hAnsi="Arial" w:cs="Arial"/>
          <w:sz w:val="20"/>
          <w:szCs w:val="20"/>
        </w:rPr>
        <w:t>Social Services</w:t>
      </w:r>
    </w:p>
    <w:p w:rsidR="0005618A" w:rsidRPr="001A7B3A" w:rsidRDefault="0005618A" w:rsidP="00AE0145">
      <w:pPr>
        <w:pStyle w:val="ListParagraph"/>
        <w:numPr>
          <w:ilvl w:val="1"/>
          <w:numId w:val="31"/>
        </w:numPr>
        <w:rPr>
          <w:rFonts w:ascii="Arial" w:hAnsi="Arial" w:cs="Arial"/>
          <w:sz w:val="20"/>
          <w:szCs w:val="20"/>
        </w:rPr>
      </w:pPr>
      <w:r w:rsidRPr="001A7B3A">
        <w:rPr>
          <w:rFonts w:ascii="Arial" w:hAnsi="Arial" w:cs="Arial"/>
          <w:sz w:val="20"/>
          <w:szCs w:val="20"/>
        </w:rPr>
        <w:t xml:space="preserve"> Assistants:</w:t>
      </w:r>
      <w:r w:rsidR="00F27977" w:rsidRPr="001A7B3A">
        <w:rPr>
          <w:rFonts w:ascii="Arial" w:hAnsi="Arial" w:cs="Arial"/>
          <w:sz w:val="20"/>
          <w:szCs w:val="20"/>
        </w:rPr>
        <w:t xml:space="preserve"> </w:t>
      </w:r>
      <w:r w:rsidRPr="001A7B3A">
        <w:rPr>
          <w:rFonts w:ascii="Arial" w:hAnsi="Arial" w:cs="Arial"/>
          <w:sz w:val="20"/>
          <w:szCs w:val="20"/>
        </w:rPr>
        <w:t>Alicia</w:t>
      </w:r>
      <w:r w:rsidR="00F27977" w:rsidRPr="001A7B3A">
        <w:rPr>
          <w:rFonts w:ascii="Arial" w:hAnsi="Arial" w:cs="Arial"/>
          <w:sz w:val="20"/>
          <w:szCs w:val="20"/>
        </w:rPr>
        <w:t xml:space="preserve"> Galindo. </w:t>
      </w:r>
      <w:hyperlink r:id="rId12" w:history="1">
        <w:r w:rsidR="00085B09" w:rsidRPr="001A7B3A">
          <w:rPr>
            <w:rStyle w:val="Hyperlink"/>
            <w:rFonts w:ascii="Arial" w:hAnsi="Arial" w:cs="Arial"/>
            <w:color w:val="auto"/>
            <w:sz w:val="20"/>
            <w:szCs w:val="20"/>
            <w:u w:val="none"/>
          </w:rPr>
          <w:t>AliciaG@aspenskilledhealth.com</w:t>
        </w:r>
      </w:hyperlink>
    </w:p>
    <w:p w:rsidR="00386BEB" w:rsidRPr="00F27977" w:rsidRDefault="00085B09" w:rsidP="00F27977">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386BEB">
        <w:rPr>
          <w:rFonts w:ascii="Arial" w:hAnsi="Arial" w:cs="Arial"/>
          <w:sz w:val="20"/>
          <w:szCs w:val="20"/>
        </w:rPr>
        <w:t xml:space="preserve">   Evel</w:t>
      </w:r>
      <w:r w:rsidR="003A310F">
        <w:rPr>
          <w:rFonts w:ascii="Arial" w:hAnsi="Arial" w:cs="Arial"/>
          <w:sz w:val="20"/>
          <w:szCs w:val="20"/>
        </w:rPr>
        <w:t>in Hernandez. EvelinH@aspenskilledhealth.com</w:t>
      </w:r>
    </w:p>
    <w:p w:rsidR="0049674B" w:rsidRPr="008566BB" w:rsidRDefault="0049674B" w:rsidP="00017A96">
      <w:pPr>
        <w:pStyle w:val="ListParagraph"/>
        <w:numPr>
          <w:ilvl w:val="0"/>
          <w:numId w:val="31"/>
        </w:numPr>
        <w:rPr>
          <w:rFonts w:ascii="Arial" w:hAnsi="Arial" w:cs="Arial"/>
          <w:sz w:val="20"/>
          <w:szCs w:val="20"/>
        </w:rPr>
      </w:pPr>
      <w:r w:rsidRPr="008566BB">
        <w:rPr>
          <w:rFonts w:ascii="Arial" w:hAnsi="Arial" w:cs="Arial"/>
          <w:sz w:val="20"/>
          <w:szCs w:val="20"/>
        </w:rPr>
        <w:t xml:space="preserve">Infection Prevention Nurse: </w:t>
      </w:r>
      <w:r w:rsidR="003A310F">
        <w:rPr>
          <w:rFonts w:ascii="Arial" w:hAnsi="Arial" w:cs="Arial"/>
          <w:sz w:val="20"/>
          <w:szCs w:val="20"/>
        </w:rPr>
        <w:t>TBD</w:t>
      </w:r>
    </w:p>
    <w:p w:rsidR="009940DD" w:rsidRDefault="009940DD" w:rsidP="009940DD">
      <w:pPr>
        <w:pStyle w:val="ListParagraph"/>
        <w:numPr>
          <w:ilvl w:val="0"/>
          <w:numId w:val="31"/>
        </w:numPr>
        <w:rPr>
          <w:rStyle w:val="Hyperlink"/>
          <w:rFonts w:ascii="Arial" w:hAnsi="Arial" w:cs="Arial"/>
          <w:color w:val="auto"/>
          <w:sz w:val="20"/>
          <w:szCs w:val="20"/>
          <w:u w:val="none"/>
        </w:rPr>
      </w:pPr>
      <w:r w:rsidRPr="008566BB">
        <w:rPr>
          <w:rFonts w:ascii="Arial" w:hAnsi="Arial" w:cs="Arial"/>
          <w:sz w:val="20"/>
          <w:szCs w:val="20"/>
        </w:rPr>
        <w:t xml:space="preserve">Medical Records Director: Joon Cesar. </w:t>
      </w:r>
      <w:hyperlink r:id="rId13" w:history="1">
        <w:r w:rsidR="00FC53D7" w:rsidRPr="008566BB">
          <w:rPr>
            <w:rStyle w:val="Hyperlink"/>
            <w:rFonts w:ascii="Arial" w:hAnsi="Arial" w:cs="Arial"/>
            <w:color w:val="auto"/>
            <w:sz w:val="20"/>
            <w:szCs w:val="20"/>
            <w:u w:val="none"/>
          </w:rPr>
          <w:t>JoonC@aspenskilledhealth.com</w:t>
        </w:r>
      </w:hyperlink>
    </w:p>
    <w:p w:rsidR="00127693" w:rsidRPr="008566BB" w:rsidRDefault="00127693" w:rsidP="009940DD">
      <w:pPr>
        <w:pStyle w:val="ListParagraph"/>
        <w:numPr>
          <w:ilvl w:val="0"/>
          <w:numId w:val="31"/>
        </w:numPr>
        <w:rPr>
          <w:rFonts w:ascii="Arial" w:hAnsi="Arial" w:cs="Arial"/>
          <w:sz w:val="20"/>
          <w:szCs w:val="20"/>
        </w:rPr>
      </w:pPr>
      <w:r>
        <w:rPr>
          <w:rFonts w:ascii="Arial" w:hAnsi="Arial" w:cs="Arial"/>
          <w:sz w:val="20"/>
          <w:szCs w:val="20"/>
        </w:rPr>
        <w:t xml:space="preserve">Activities Director: </w:t>
      </w:r>
      <w:proofErr w:type="spellStart"/>
      <w:r>
        <w:rPr>
          <w:rFonts w:ascii="Arial" w:hAnsi="Arial" w:cs="Arial"/>
          <w:sz w:val="20"/>
          <w:szCs w:val="20"/>
        </w:rPr>
        <w:t>Shonzael</w:t>
      </w:r>
      <w:proofErr w:type="spellEnd"/>
      <w:r>
        <w:rPr>
          <w:rFonts w:ascii="Arial" w:hAnsi="Arial" w:cs="Arial"/>
          <w:sz w:val="20"/>
          <w:szCs w:val="20"/>
        </w:rPr>
        <w:t xml:space="preserve"> Faye. ShonzaelF@aspenskilledhealth.com</w:t>
      </w:r>
    </w:p>
    <w:p w:rsidR="00FC53D7" w:rsidRPr="008566BB" w:rsidRDefault="00FC53D7" w:rsidP="009940DD">
      <w:pPr>
        <w:pStyle w:val="ListParagraph"/>
        <w:numPr>
          <w:ilvl w:val="0"/>
          <w:numId w:val="31"/>
        </w:numPr>
        <w:rPr>
          <w:rFonts w:ascii="Arial" w:hAnsi="Arial" w:cs="Arial"/>
          <w:sz w:val="20"/>
          <w:szCs w:val="20"/>
        </w:rPr>
      </w:pPr>
      <w:r w:rsidRPr="008566BB">
        <w:rPr>
          <w:rFonts w:ascii="Arial" w:hAnsi="Arial" w:cs="Arial"/>
          <w:sz w:val="20"/>
          <w:szCs w:val="20"/>
        </w:rPr>
        <w:t>Dietary: Kim Higley</w:t>
      </w:r>
    </w:p>
    <w:p w:rsidR="00432155" w:rsidRPr="00017A96" w:rsidRDefault="00432155" w:rsidP="00017A96">
      <w:pPr>
        <w:pStyle w:val="ListParagraph"/>
        <w:numPr>
          <w:ilvl w:val="0"/>
          <w:numId w:val="31"/>
        </w:numPr>
        <w:rPr>
          <w:rFonts w:ascii="Arial" w:hAnsi="Arial" w:cs="Arial"/>
          <w:sz w:val="20"/>
          <w:szCs w:val="20"/>
        </w:rPr>
      </w:pPr>
      <w:r w:rsidRPr="00017A96">
        <w:rPr>
          <w:rFonts w:ascii="Arial" w:hAnsi="Arial" w:cs="Arial"/>
          <w:sz w:val="20"/>
          <w:szCs w:val="20"/>
        </w:rPr>
        <w:t>Psychiatry:</w:t>
      </w:r>
      <w:r w:rsidR="00085B09">
        <w:rPr>
          <w:rFonts w:ascii="Arial" w:hAnsi="Arial" w:cs="Arial"/>
          <w:sz w:val="20"/>
          <w:szCs w:val="20"/>
        </w:rPr>
        <w:t xml:space="preserve"> Dr. </w:t>
      </w:r>
      <w:proofErr w:type="spellStart"/>
      <w:r w:rsidR="00085B09">
        <w:rPr>
          <w:rFonts w:ascii="Arial" w:hAnsi="Arial" w:cs="Arial"/>
          <w:sz w:val="20"/>
          <w:szCs w:val="20"/>
        </w:rPr>
        <w:t>Fawza</w:t>
      </w:r>
      <w:proofErr w:type="spellEnd"/>
      <w:r w:rsidR="00085B09">
        <w:rPr>
          <w:rFonts w:ascii="Arial" w:hAnsi="Arial" w:cs="Arial"/>
          <w:sz w:val="20"/>
          <w:szCs w:val="20"/>
        </w:rPr>
        <w:t xml:space="preserve"> </w:t>
      </w:r>
      <w:proofErr w:type="spellStart"/>
      <w:r w:rsidR="00085B09">
        <w:rPr>
          <w:rFonts w:ascii="Arial" w:hAnsi="Arial" w:cs="Arial"/>
          <w:sz w:val="20"/>
          <w:szCs w:val="20"/>
        </w:rPr>
        <w:t>Basta</w:t>
      </w:r>
      <w:proofErr w:type="spellEnd"/>
      <w:r w:rsidR="00085B09">
        <w:rPr>
          <w:rFonts w:ascii="Arial" w:hAnsi="Arial" w:cs="Arial"/>
          <w:sz w:val="20"/>
          <w:szCs w:val="20"/>
        </w:rPr>
        <w:t>.</w:t>
      </w:r>
      <w:r w:rsidRPr="00017A96">
        <w:rPr>
          <w:rFonts w:ascii="Arial" w:hAnsi="Arial" w:cs="Arial"/>
          <w:sz w:val="20"/>
          <w:szCs w:val="20"/>
        </w:rPr>
        <w:t xml:space="preserve"> available PRN</w:t>
      </w:r>
      <w:r w:rsidR="00A134F2" w:rsidRPr="00017A96">
        <w:rPr>
          <w:rFonts w:ascii="Arial" w:hAnsi="Arial" w:cs="Arial"/>
          <w:sz w:val="20"/>
          <w:szCs w:val="20"/>
        </w:rPr>
        <w:t xml:space="preserve">. </w:t>
      </w:r>
    </w:p>
    <w:p w:rsidR="006018FD" w:rsidRDefault="006018FD" w:rsidP="00017A96">
      <w:pPr>
        <w:pStyle w:val="ListParagraph"/>
        <w:numPr>
          <w:ilvl w:val="0"/>
          <w:numId w:val="31"/>
        </w:numPr>
        <w:rPr>
          <w:rFonts w:ascii="Arial" w:hAnsi="Arial" w:cs="Arial"/>
          <w:sz w:val="20"/>
          <w:szCs w:val="20"/>
        </w:rPr>
      </w:pPr>
      <w:r w:rsidRPr="00017A96">
        <w:rPr>
          <w:rFonts w:ascii="Arial" w:hAnsi="Arial" w:cs="Arial"/>
          <w:sz w:val="20"/>
          <w:szCs w:val="20"/>
        </w:rPr>
        <w:t>Podiatry: available PRN</w:t>
      </w:r>
    </w:p>
    <w:p w:rsidR="00A53798" w:rsidRPr="00017A96" w:rsidRDefault="00A53798" w:rsidP="00017A96">
      <w:pPr>
        <w:pStyle w:val="ListParagraph"/>
        <w:numPr>
          <w:ilvl w:val="0"/>
          <w:numId w:val="31"/>
        </w:numPr>
        <w:rPr>
          <w:rFonts w:ascii="Arial" w:hAnsi="Arial" w:cs="Arial"/>
          <w:sz w:val="20"/>
          <w:szCs w:val="20"/>
        </w:rPr>
      </w:pPr>
      <w:r>
        <w:rPr>
          <w:rFonts w:ascii="Arial" w:hAnsi="Arial" w:cs="Arial"/>
          <w:sz w:val="20"/>
          <w:szCs w:val="20"/>
        </w:rPr>
        <w:t>Mobile Dental: may be available PRN, pending insurance and need</w:t>
      </w:r>
    </w:p>
    <w:p w:rsidR="00925AC4" w:rsidRDefault="00F17069" w:rsidP="00017A96">
      <w:pPr>
        <w:pStyle w:val="ListParagraph"/>
        <w:numPr>
          <w:ilvl w:val="0"/>
          <w:numId w:val="31"/>
        </w:numPr>
        <w:rPr>
          <w:rFonts w:ascii="Arial" w:hAnsi="Arial" w:cs="Arial"/>
          <w:sz w:val="20"/>
          <w:szCs w:val="20"/>
        </w:rPr>
      </w:pPr>
      <w:r w:rsidRPr="00017A96">
        <w:rPr>
          <w:rFonts w:ascii="Arial" w:hAnsi="Arial" w:cs="Arial"/>
          <w:sz w:val="20"/>
          <w:szCs w:val="20"/>
        </w:rPr>
        <w:t xml:space="preserve">Wound </w:t>
      </w:r>
      <w:r w:rsidR="00925AC4">
        <w:rPr>
          <w:rFonts w:ascii="Arial" w:hAnsi="Arial" w:cs="Arial"/>
          <w:sz w:val="20"/>
          <w:szCs w:val="20"/>
        </w:rPr>
        <w:t>care/Skilled Wound care</w:t>
      </w:r>
      <w:r w:rsidR="001C5513">
        <w:rPr>
          <w:rFonts w:ascii="Arial" w:hAnsi="Arial" w:cs="Arial"/>
          <w:sz w:val="20"/>
          <w:szCs w:val="20"/>
        </w:rPr>
        <w:t xml:space="preserve">: </w:t>
      </w:r>
      <w:r w:rsidR="00DB6234" w:rsidRPr="00017A96">
        <w:rPr>
          <w:rFonts w:ascii="Arial" w:hAnsi="Arial" w:cs="Arial"/>
          <w:sz w:val="20"/>
          <w:szCs w:val="20"/>
        </w:rPr>
        <w:t xml:space="preserve">weekly </w:t>
      </w:r>
      <w:r w:rsidRPr="00017A96">
        <w:rPr>
          <w:rFonts w:ascii="Arial" w:hAnsi="Arial" w:cs="Arial"/>
          <w:sz w:val="20"/>
          <w:szCs w:val="20"/>
        </w:rPr>
        <w:t xml:space="preserve">for </w:t>
      </w:r>
      <w:proofErr w:type="spellStart"/>
      <w:r w:rsidRPr="00017A96">
        <w:rPr>
          <w:rFonts w:ascii="Arial" w:hAnsi="Arial" w:cs="Arial"/>
          <w:sz w:val="20"/>
          <w:szCs w:val="20"/>
        </w:rPr>
        <w:t>MediCare</w:t>
      </w:r>
      <w:proofErr w:type="spellEnd"/>
      <w:r w:rsidRPr="00017A96">
        <w:rPr>
          <w:rFonts w:ascii="Arial" w:hAnsi="Arial" w:cs="Arial"/>
          <w:sz w:val="20"/>
          <w:szCs w:val="20"/>
        </w:rPr>
        <w:t xml:space="preserve"> patients only</w:t>
      </w:r>
      <w:r w:rsidR="00B11CA5" w:rsidRPr="00017A96">
        <w:rPr>
          <w:rFonts w:ascii="Arial" w:hAnsi="Arial" w:cs="Arial"/>
          <w:sz w:val="20"/>
          <w:szCs w:val="20"/>
        </w:rPr>
        <w:t>. HMOs need authorization</w:t>
      </w:r>
      <w:r w:rsidR="00A134F2" w:rsidRPr="00017A96">
        <w:rPr>
          <w:rFonts w:ascii="Arial" w:hAnsi="Arial" w:cs="Arial"/>
          <w:sz w:val="20"/>
          <w:szCs w:val="20"/>
        </w:rPr>
        <w:t>. Treatment nurse on each floor</w:t>
      </w:r>
      <w:r w:rsidR="001C5513">
        <w:rPr>
          <w:rFonts w:ascii="Arial" w:hAnsi="Arial" w:cs="Arial"/>
          <w:sz w:val="20"/>
          <w:szCs w:val="20"/>
        </w:rPr>
        <w:t xml:space="preserve">. </w:t>
      </w:r>
    </w:p>
    <w:p w:rsidR="00925AC4" w:rsidRDefault="001C5513" w:rsidP="00925AC4">
      <w:pPr>
        <w:pStyle w:val="ListParagraph"/>
        <w:numPr>
          <w:ilvl w:val="1"/>
          <w:numId w:val="31"/>
        </w:numPr>
        <w:rPr>
          <w:rFonts w:ascii="Arial" w:hAnsi="Arial" w:cs="Arial"/>
          <w:sz w:val="20"/>
          <w:szCs w:val="20"/>
        </w:rPr>
      </w:pPr>
      <w:r>
        <w:rPr>
          <w:rFonts w:ascii="Arial" w:hAnsi="Arial" w:cs="Arial"/>
          <w:sz w:val="20"/>
          <w:szCs w:val="20"/>
        </w:rPr>
        <w:t>Wound MD: Dr. Tehrani – can replace SPC, G-tubes, place PICC PRN</w:t>
      </w:r>
      <w:r w:rsidR="00F27977">
        <w:rPr>
          <w:rFonts w:ascii="Arial" w:hAnsi="Arial" w:cs="Arial"/>
          <w:sz w:val="20"/>
          <w:szCs w:val="20"/>
        </w:rPr>
        <w:t xml:space="preserve">. </w:t>
      </w:r>
    </w:p>
    <w:p w:rsidR="00E26EE2" w:rsidRPr="00925AC4" w:rsidRDefault="00F27977" w:rsidP="00925AC4">
      <w:pPr>
        <w:pStyle w:val="ListParagraph"/>
        <w:numPr>
          <w:ilvl w:val="1"/>
          <w:numId w:val="31"/>
        </w:numPr>
        <w:rPr>
          <w:rFonts w:ascii="Arial" w:hAnsi="Arial" w:cs="Arial"/>
          <w:sz w:val="20"/>
          <w:szCs w:val="20"/>
        </w:rPr>
      </w:pPr>
      <w:r w:rsidRPr="00925AC4">
        <w:rPr>
          <w:rFonts w:ascii="Arial" w:hAnsi="Arial" w:cs="Arial"/>
          <w:sz w:val="20"/>
          <w:szCs w:val="20"/>
        </w:rPr>
        <w:t>1-833-DrWound. info@SNFwoundcare.com</w:t>
      </w:r>
    </w:p>
    <w:p w:rsidR="00E26EE2" w:rsidRPr="00017A96" w:rsidRDefault="00E26EE2" w:rsidP="00017A96">
      <w:pPr>
        <w:pStyle w:val="ListParagraph"/>
        <w:numPr>
          <w:ilvl w:val="0"/>
          <w:numId w:val="31"/>
        </w:numPr>
        <w:rPr>
          <w:rFonts w:ascii="Arial" w:hAnsi="Arial" w:cs="Arial"/>
          <w:sz w:val="20"/>
          <w:szCs w:val="20"/>
        </w:rPr>
      </w:pPr>
      <w:r w:rsidRPr="00017A96">
        <w:rPr>
          <w:rFonts w:ascii="Arial" w:hAnsi="Arial" w:cs="Arial"/>
          <w:sz w:val="20"/>
          <w:szCs w:val="20"/>
        </w:rPr>
        <w:t>Hospice nurse if someone is on SNF hospice</w:t>
      </w:r>
      <w:r w:rsidR="00127693">
        <w:rPr>
          <w:rFonts w:ascii="Arial" w:hAnsi="Arial" w:cs="Arial"/>
          <w:sz w:val="20"/>
          <w:szCs w:val="20"/>
        </w:rPr>
        <w:t xml:space="preserve"> (room and board </w:t>
      </w:r>
      <w:proofErr w:type="gramStart"/>
      <w:r w:rsidR="00127693">
        <w:rPr>
          <w:rFonts w:ascii="Arial" w:hAnsi="Arial" w:cs="Arial"/>
          <w:sz w:val="20"/>
          <w:szCs w:val="20"/>
        </w:rPr>
        <w:t>becomes</w:t>
      </w:r>
      <w:proofErr w:type="gramEnd"/>
      <w:r w:rsidR="00127693">
        <w:rPr>
          <w:rFonts w:ascii="Arial" w:hAnsi="Arial" w:cs="Arial"/>
          <w:sz w:val="20"/>
          <w:szCs w:val="20"/>
        </w:rPr>
        <w:t xml:space="preserve"> private pay if enrolled)</w:t>
      </w:r>
    </w:p>
    <w:p w:rsidR="007857C9" w:rsidRDefault="007857C9" w:rsidP="00D23D3F">
      <w:pPr>
        <w:rPr>
          <w:rFonts w:ascii="Arial" w:hAnsi="Arial" w:cs="Arial"/>
          <w:sz w:val="20"/>
          <w:szCs w:val="20"/>
        </w:rPr>
      </w:pPr>
    </w:p>
    <w:p w:rsidR="00E26EE2" w:rsidRPr="00E715C4" w:rsidRDefault="00E26EE2" w:rsidP="00D23D3F">
      <w:pPr>
        <w:rPr>
          <w:rFonts w:ascii="Arial" w:hAnsi="Arial" w:cs="Arial"/>
          <w:b/>
          <w:bCs/>
          <w:kern w:val="20"/>
          <w:sz w:val="20"/>
          <w:szCs w:val="20"/>
          <w:u w:val="single"/>
        </w:rPr>
      </w:pPr>
      <w:r w:rsidRPr="00E715C4">
        <w:rPr>
          <w:rFonts w:ascii="Arial" w:hAnsi="Arial" w:cs="Arial"/>
          <w:b/>
          <w:bCs/>
          <w:kern w:val="20"/>
          <w:sz w:val="20"/>
          <w:szCs w:val="20"/>
          <w:u w:val="single"/>
        </w:rPr>
        <w:t>KEY LECTURES*:</w:t>
      </w:r>
    </w:p>
    <w:p w:rsidR="00E26EE2" w:rsidRPr="00017A96" w:rsidRDefault="00A8122C" w:rsidP="00017A96">
      <w:pPr>
        <w:pStyle w:val="ListParagraph"/>
        <w:numPr>
          <w:ilvl w:val="0"/>
          <w:numId w:val="28"/>
        </w:numPr>
        <w:rPr>
          <w:rFonts w:ascii="Arial" w:hAnsi="Arial" w:cs="Arial"/>
          <w:kern w:val="20"/>
          <w:sz w:val="20"/>
          <w:szCs w:val="20"/>
        </w:rPr>
      </w:pPr>
      <w:r w:rsidRPr="00017A96">
        <w:rPr>
          <w:rFonts w:ascii="Arial" w:hAnsi="Arial" w:cs="Arial"/>
          <w:sz w:val="20"/>
          <w:szCs w:val="20"/>
        </w:rPr>
        <w:t xml:space="preserve">Week 1 </w:t>
      </w:r>
      <w:r w:rsidR="00E26EE2" w:rsidRPr="00017A96">
        <w:rPr>
          <w:rFonts w:ascii="Arial" w:hAnsi="Arial" w:cs="Arial"/>
          <w:sz w:val="20"/>
          <w:szCs w:val="20"/>
        </w:rPr>
        <w:t>-</w:t>
      </w:r>
      <w:r w:rsidR="00E26EE2" w:rsidRPr="00017A96">
        <w:rPr>
          <w:rFonts w:ascii="Arial" w:hAnsi="Arial" w:cs="Arial"/>
          <w:kern w:val="20"/>
          <w:sz w:val="20"/>
          <w:szCs w:val="20"/>
        </w:rPr>
        <w:t>Overview to Nursing Home Care</w:t>
      </w:r>
      <w:r w:rsidR="00FA7531" w:rsidRPr="00017A96">
        <w:rPr>
          <w:rFonts w:ascii="Arial" w:hAnsi="Arial" w:cs="Arial"/>
          <w:kern w:val="20"/>
          <w:sz w:val="20"/>
          <w:szCs w:val="20"/>
        </w:rPr>
        <w:t>/Quiz</w:t>
      </w:r>
    </w:p>
    <w:p w:rsidR="00E26EE2" w:rsidRPr="00017A96" w:rsidRDefault="00E26EE2" w:rsidP="00017A96">
      <w:pPr>
        <w:pStyle w:val="ListParagraph"/>
        <w:numPr>
          <w:ilvl w:val="1"/>
          <w:numId w:val="28"/>
        </w:numPr>
        <w:rPr>
          <w:rFonts w:ascii="Arial" w:hAnsi="Arial" w:cs="Arial"/>
          <w:kern w:val="20"/>
          <w:sz w:val="20"/>
          <w:szCs w:val="20"/>
        </w:rPr>
      </w:pPr>
      <w:r w:rsidRPr="00017A96">
        <w:rPr>
          <w:rFonts w:ascii="Arial" w:hAnsi="Arial" w:cs="Arial"/>
          <w:kern w:val="20"/>
          <w:sz w:val="20"/>
          <w:szCs w:val="20"/>
        </w:rPr>
        <w:t>-Care Transitions and Levels of Care</w:t>
      </w:r>
    </w:p>
    <w:p w:rsidR="00E26EE2" w:rsidRPr="00017A96" w:rsidRDefault="00A8122C" w:rsidP="00017A96">
      <w:pPr>
        <w:pStyle w:val="ListParagraph"/>
        <w:numPr>
          <w:ilvl w:val="0"/>
          <w:numId w:val="28"/>
        </w:numPr>
        <w:rPr>
          <w:rFonts w:ascii="Arial" w:hAnsi="Arial" w:cs="Arial"/>
          <w:kern w:val="20"/>
          <w:sz w:val="20"/>
          <w:szCs w:val="20"/>
        </w:rPr>
      </w:pPr>
      <w:r w:rsidRPr="00017A96">
        <w:rPr>
          <w:rFonts w:ascii="Arial" w:hAnsi="Arial" w:cs="Arial"/>
          <w:kern w:val="20"/>
          <w:sz w:val="20"/>
          <w:szCs w:val="20"/>
        </w:rPr>
        <w:t xml:space="preserve">Week 2 </w:t>
      </w:r>
      <w:r w:rsidR="005A0A8F" w:rsidRPr="00017A96">
        <w:rPr>
          <w:rFonts w:ascii="Arial" w:hAnsi="Arial" w:cs="Arial"/>
          <w:kern w:val="20"/>
          <w:sz w:val="20"/>
          <w:szCs w:val="20"/>
        </w:rPr>
        <w:t>–Rehab overview, r</w:t>
      </w:r>
      <w:r w:rsidR="00E26EE2" w:rsidRPr="00017A96">
        <w:rPr>
          <w:rFonts w:ascii="Arial" w:hAnsi="Arial" w:cs="Arial"/>
          <w:kern w:val="20"/>
          <w:sz w:val="20"/>
          <w:szCs w:val="20"/>
        </w:rPr>
        <w:t xml:space="preserve">eview of </w:t>
      </w:r>
      <w:r w:rsidR="005A0A8F" w:rsidRPr="00017A96">
        <w:rPr>
          <w:rFonts w:ascii="Arial" w:hAnsi="Arial" w:cs="Arial"/>
          <w:kern w:val="20"/>
          <w:sz w:val="20"/>
          <w:szCs w:val="20"/>
        </w:rPr>
        <w:t>PT/OT</w:t>
      </w:r>
      <w:r w:rsidR="00E26EE2" w:rsidRPr="00017A96">
        <w:rPr>
          <w:rFonts w:ascii="Arial" w:hAnsi="Arial" w:cs="Arial"/>
          <w:kern w:val="20"/>
          <w:sz w:val="20"/>
          <w:szCs w:val="20"/>
        </w:rPr>
        <w:t xml:space="preserve"> (and how to read their charting)</w:t>
      </w:r>
      <w:r w:rsidR="005A0A8F" w:rsidRPr="00017A96">
        <w:rPr>
          <w:rFonts w:ascii="Arial" w:hAnsi="Arial" w:cs="Arial"/>
          <w:kern w:val="20"/>
          <w:sz w:val="20"/>
          <w:szCs w:val="20"/>
        </w:rPr>
        <w:t>, assistive devices</w:t>
      </w:r>
    </w:p>
    <w:p w:rsidR="001E5586" w:rsidRPr="00017A96" w:rsidRDefault="001E5586" w:rsidP="00017A96">
      <w:pPr>
        <w:pStyle w:val="ListParagraph"/>
        <w:numPr>
          <w:ilvl w:val="1"/>
          <w:numId w:val="28"/>
        </w:numPr>
        <w:rPr>
          <w:rFonts w:ascii="Arial" w:hAnsi="Arial" w:cs="Arial"/>
          <w:kern w:val="20"/>
          <w:sz w:val="20"/>
          <w:szCs w:val="20"/>
        </w:rPr>
      </w:pPr>
      <w:r w:rsidRPr="00017A96">
        <w:rPr>
          <w:rFonts w:ascii="Arial" w:hAnsi="Arial" w:cs="Arial"/>
          <w:kern w:val="20"/>
          <w:sz w:val="20"/>
          <w:szCs w:val="20"/>
        </w:rPr>
        <w:lastRenderedPageBreak/>
        <w:t>-Discharge planning and safety</w:t>
      </w:r>
    </w:p>
    <w:p w:rsidR="005A0A8F" w:rsidRPr="00017A96" w:rsidRDefault="005A0A8F" w:rsidP="00017A96">
      <w:pPr>
        <w:pStyle w:val="ListParagraph"/>
        <w:numPr>
          <w:ilvl w:val="1"/>
          <w:numId w:val="28"/>
        </w:numPr>
        <w:rPr>
          <w:rFonts w:ascii="Arial" w:hAnsi="Arial" w:cs="Arial"/>
          <w:kern w:val="20"/>
          <w:sz w:val="20"/>
          <w:szCs w:val="20"/>
        </w:rPr>
      </w:pPr>
      <w:r w:rsidRPr="00017A96">
        <w:rPr>
          <w:rFonts w:ascii="Arial" w:hAnsi="Arial" w:cs="Arial"/>
          <w:kern w:val="20"/>
          <w:sz w:val="20"/>
          <w:szCs w:val="20"/>
        </w:rPr>
        <w:t>-Medication Reconciliat</w:t>
      </w:r>
      <w:r w:rsidR="00FA7531" w:rsidRPr="00017A96">
        <w:rPr>
          <w:rFonts w:ascii="Arial" w:hAnsi="Arial" w:cs="Arial"/>
          <w:kern w:val="20"/>
          <w:sz w:val="20"/>
          <w:szCs w:val="20"/>
        </w:rPr>
        <w:t xml:space="preserve">ion (by NP, Adelita Cabagnot or another week as </w:t>
      </w:r>
      <w:r w:rsidRPr="00017A96">
        <w:rPr>
          <w:rFonts w:ascii="Arial" w:hAnsi="Arial" w:cs="Arial"/>
          <w:kern w:val="20"/>
          <w:sz w:val="20"/>
          <w:szCs w:val="20"/>
        </w:rPr>
        <w:t>time permits)</w:t>
      </w:r>
    </w:p>
    <w:p w:rsidR="001E5586" w:rsidRPr="00017A96" w:rsidRDefault="00A8122C" w:rsidP="00017A96">
      <w:pPr>
        <w:pStyle w:val="ListParagraph"/>
        <w:numPr>
          <w:ilvl w:val="0"/>
          <w:numId w:val="28"/>
        </w:numPr>
        <w:rPr>
          <w:rFonts w:ascii="Arial" w:hAnsi="Arial" w:cs="Arial"/>
          <w:kern w:val="20"/>
          <w:sz w:val="20"/>
          <w:szCs w:val="20"/>
        </w:rPr>
      </w:pPr>
      <w:r w:rsidRPr="00017A96">
        <w:rPr>
          <w:rFonts w:ascii="Arial" w:hAnsi="Arial" w:cs="Arial"/>
          <w:kern w:val="20"/>
          <w:sz w:val="20"/>
          <w:szCs w:val="20"/>
        </w:rPr>
        <w:t xml:space="preserve">Week 3 </w:t>
      </w:r>
      <w:r w:rsidR="00D11844" w:rsidRPr="00017A96">
        <w:rPr>
          <w:rFonts w:ascii="Arial" w:hAnsi="Arial" w:cs="Arial"/>
          <w:kern w:val="20"/>
          <w:sz w:val="20"/>
          <w:szCs w:val="20"/>
        </w:rPr>
        <w:t>–Wound care/Pressure ulcers</w:t>
      </w:r>
    </w:p>
    <w:p w:rsidR="00A8122C" w:rsidRPr="00017A96" w:rsidRDefault="001E5586" w:rsidP="00017A96">
      <w:pPr>
        <w:pStyle w:val="ListParagraph"/>
        <w:numPr>
          <w:ilvl w:val="1"/>
          <w:numId w:val="28"/>
        </w:numPr>
        <w:rPr>
          <w:rFonts w:ascii="Arial" w:hAnsi="Arial" w:cs="Arial"/>
          <w:kern w:val="20"/>
          <w:sz w:val="20"/>
          <w:szCs w:val="20"/>
        </w:rPr>
      </w:pPr>
      <w:r w:rsidRPr="00017A96">
        <w:rPr>
          <w:rFonts w:ascii="Arial" w:hAnsi="Arial" w:cs="Arial"/>
          <w:kern w:val="20"/>
          <w:sz w:val="20"/>
          <w:szCs w:val="20"/>
        </w:rPr>
        <w:t>-Hip fractures</w:t>
      </w:r>
    </w:p>
    <w:p w:rsidR="001E5586" w:rsidRPr="00017A96" w:rsidRDefault="00A8122C" w:rsidP="00017A96">
      <w:pPr>
        <w:pStyle w:val="ListParagraph"/>
        <w:numPr>
          <w:ilvl w:val="0"/>
          <w:numId w:val="28"/>
        </w:numPr>
        <w:rPr>
          <w:rFonts w:ascii="Arial" w:hAnsi="Arial" w:cs="Arial"/>
          <w:sz w:val="20"/>
          <w:szCs w:val="20"/>
        </w:rPr>
      </w:pPr>
      <w:r w:rsidRPr="00017A96">
        <w:rPr>
          <w:rFonts w:ascii="Arial" w:hAnsi="Arial" w:cs="Arial"/>
          <w:sz w:val="20"/>
          <w:szCs w:val="20"/>
        </w:rPr>
        <w:t>Week 4 -</w:t>
      </w:r>
      <w:r w:rsidR="001E5586" w:rsidRPr="00017A96">
        <w:rPr>
          <w:rFonts w:ascii="Arial" w:hAnsi="Arial" w:cs="Arial"/>
          <w:sz w:val="20"/>
          <w:szCs w:val="20"/>
        </w:rPr>
        <w:t>DME and home health</w:t>
      </w:r>
    </w:p>
    <w:p w:rsidR="005D38DB" w:rsidRDefault="005D38DB" w:rsidP="00ED5786">
      <w:pPr>
        <w:pStyle w:val="ListParagraph"/>
        <w:ind w:left="1440"/>
        <w:rPr>
          <w:rFonts w:ascii="Arial" w:hAnsi="Arial" w:cs="Arial"/>
          <w:sz w:val="20"/>
          <w:szCs w:val="20"/>
        </w:rPr>
      </w:pPr>
    </w:p>
    <w:p w:rsidR="00B11CA5" w:rsidRPr="005D38DB" w:rsidRDefault="005D38DB" w:rsidP="005D38DB">
      <w:pPr>
        <w:ind w:firstLine="720"/>
        <w:rPr>
          <w:rFonts w:ascii="Arial" w:hAnsi="Arial" w:cs="Arial"/>
          <w:sz w:val="20"/>
          <w:szCs w:val="20"/>
        </w:rPr>
      </w:pPr>
      <w:r>
        <w:rPr>
          <w:rFonts w:ascii="Arial" w:hAnsi="Arial" w:cs="Arial"/>
          <w:sz w:val="20"/>
          <w:szCs w:val="20"/>
        </w:rPr>
        <w:t>*</w:t>
      </w:r>
      <w:r w:rsidR="00B11CA5" w:rsidRPr="005D38DB">
        <w:rPr>
          <w:rFonts w:ascii="Arial" w:hAnsi="Arial" w:cs="Arial"/>
          <w:sz w:val="20"/>
          <w:szCs w:val="20"/>
        </w:rPr>
        <w:t>Didactic topics and order may change based on time or relevance to patient cases *</w:t>
      </w:r>
    </w:p>
    <w:p w:rsidR="00494C8C" w:rsidRPr="005D38DB" w:rsidRDefault="00B11CA5" w:rsidP="005D38DB">
      <w:pPr>
        <w:ind w:left="720"/>
        <w:rPr>
          <w:rFonts w:ascii="Arial" w:hAnsi="Arial" w:cs="Arial"/>
          <w:b/>
          <w:kern w:val="20"/>
          <w:sz w:val="20"/>
          <w:szCs w:val="20"/>
        </w:rPr>
      </w:pPr>
      <w:r w:rsidRPr="005D38DB">
        <w:rPr>
          <w:rFonts w:ascii="Arial" w:hAnsi="Arial" w:cs="Arial"/>
          <w:kern w:val="20"/>
          <w:sz w:val="20"/>
          <w:szCs w:val="20"/>
        </w:rPr>
        <w:t>P</w:t>
      </w:r>
      <w:r w:rsidR="000B17F0" w:rsidRPr="005D38DB">
        <w:rPr>
          <w:rFonts w:ascii="Arial" w:hAnsi="Arial" w:cs="Arial"/>
          <w:kern w:val="20"/>
          <w:sz w:val="20"/>
          <w:szCs w:val="20"/>
        </w:rPr>
        <w:t>ossible other topic</w:t>
      </w:r>
      <w:r w:rsidR="00093714" w:rsidRPr="005D38DB">
        <w:rPr>
          <w:rFonts w:ascii="Arial" w:hAnsi="Arial" w:cs="Arial"/>
          <w:kern w:val="20"/>
          <w:sz w:val="20"/>
          <w:szCs w:val="20"/>
        </w:rPr>
        <w:t>s</w:t>
      </w:r>
      <w:r w:rsidR="00D11844" w:rsidRPr="005D38DB">
        <w:rPr>
          <w:rFonts w:ascii="Arial" w:hAnsi="Arial" w:cs="Arial"/>
          <w:kern w:val="20"/>
          <w:sz w:val="20"/>
          <w:szCs w:val="20"/>
        </w:rPr>
        <w:t>-Billing/Coding, Medicare Rules and Regulations</w:t>
      </w:r>
      <w:r w:rsidRPr="005D38DB">
        <w:rPr>
          <w:rFonts w:ascii="Arial" w:hAnsi="Arial" w:cs="Arial"/>
          <w:kern w:val="20"/>
          <w:sz w:val="20"/>
          <w:szCs w:val="20"/>
        </w:rPr>
        <w:t xml:space="preserve">, </w:t>
      </w:r>
      <w:r w:rsidR="00DB6234" w:rsidRPr="005D38DB">
        <w:rPr>
          <w:rFonts w:ascii="Arial" w:hAnsi="Arial" w:cs="Arial"/>
          <w:kern w:val="20"/>
          <w:sz w:val="20"/>
          <w:szCs w:val="20"/>
        </w:rPr>
        <w:t xml:space="preserve">Ethics, </w:t>
      </w:r>
      <w:r w:rsidRPr="005D38DB">
        <w:rPr>
          <w:rFonts w:ascii="Arial" w:hAnsi="Arial" w:cs="Arial"/>
          <w:kern w:val="20"/>
          <w:sz w:val="20"/>
          <w:szCs w:val="20"/>
        </w:rPr>
        <w:t xml:space="preserve">Role of </w:t>
      </w:r>
      <w:r w:rsidR="001E5586" w:rsidRPr="005D38DB">
        <w:rPr>
          <w:rFonts w:ascii="Arial" w:hAnsi="Arial" w:cs="Arial"/>
          <w:kern w:val="20"/>
          <w:sz w:val="20"/>
          <w:szCs w:val="20"/>
        </w:rPr>
        <w:t xml:space="preserve">the </w:t>
      </w:r>
      <w:r w:rsidRPr="005D38DB">
        <w:rPr>
          <w:rFonts w:ascii="Arial" w:hAnsi="Arial" w:cs="Arial"/>
          <w:kern w:val="20"/>
          <w:sz w:val="20"/>
          <w:szCs w:val="20"/>
        </w:rPr>
        <w:t>medical director, other topics based on interest and relevance.</w:t>
      </w:r>
      <w:r w:rsidR="00A354E4" w:rsidRPr="005D38DB">
        <w:rPr>
          <w:rFonts w:ascii="Arial" w:hAnsi="Arial" w:cs="Arial"/>
          <w:kern w:val="20"/>
          <w:sz w:val="20"/>
          <w:szCs w:val="20"/>
        </w:rPr>
        <w:t xml:space="preserve"> </w:t>
      </w:r>
      <w:r w:rsidR="005D38DB" w:rsidRPr="005D38DB">
        <w:rPr>
          <w:rFonts w:ascii="Arial" w:hAnsi="Arial" w:cs="Arial"/>
          <w:kern w:val="20"/>
          <w:sz w:val="20"/>
          <w:szCs w:val="20"/>
        </w:rPr>
        <w:t>Lecture database will be shared with fellows on BOX</w:t>
      </w:r>
    </w:p>
    <w:p w:rsidR="00494C8C" w:rsidRDefault="00494C8C" w:rsidP="00D23D3F">
      <w:pPr>
        <w:rPr>
          <w:rFonts w:ascii="Arial" w:hAnsi="Arial" w:cs="Arial"/>
          <w:kern w:val="20"/>
          <w:sz w:val="20"/>
          <w:szCs w:val="20"/>
        </w:rPr>
      </w:pPr>
    </w:p>
    <w:p w:rsidR="001F74A5" w:rsidRPr="00E715C4" w:rsidRDefault="001F74A5" w:rsidP="005D38DB">
      <w:pPr>
        <w:rPr>
          <w:rFonts w:ascii="Arial" w:hAnsi="Arial" w:cs="Arial"/>
          <w:kern w:val="20"/>
          <w:sz w:val="20"/>
          <w:szCs w:val="20"/>
        </w:rPr>
      </w:pPr>
      <w:r>
        <w:rPr>
          <w:rFonts w:ascii="Arial" w:hAnsi="Arial" w:cs="Arial"/>
          <w:kern w:val="20"/>
          <w:sz w:val="20"/>
          <w:szCs w:val="20"/>
        </w:rPr>
        <w:t xml:space="preserve">**Please read the </w:t>
      </w:r>
      <w:r w:rsidR="00A354E4">
        <w:rPr>
          <w:rFonts w:ascii="Arial" w:hAnsi="Arial" w:cs="Arial"/>
          <w:kern w:val="20"/>
          <w:sz w:val="20"/>
          <w:szCs w:val="20"/>
        </w:rPr>
        <w:t>chapter in</w:t>
      </w:r>
      <w:r>
        <w:rPr>
          <w:rFonts w:ascii="Arial" w:hAnsi="Arial" w:cs="Arial"/>
          <w:kern w:val="20"/>
          <w:sz w:val="20"/>
          <w:szCs w:val="20"/>
        </w:rPr>
        <w:t xml:space="preserve"> </w:t>
      </w:r>
      <w:r w:rsidRPr="00A354E4">
        <w:rPr>
          <w:rFonts w:ascii="Arial" w:hAnsi="Arial" w:cs="Arial"/>
          <w:b/>
          <w:kern w:val="20"/>
          <w:sz w:val="20"/>
          <w:szCs w:val="20"/>
        </w:rPr>
        <w:t xml:space="preserve">Geriatrics Review Syllabus (GRS) </w:t>
      </w:r>
      <w:r w:rsidR="00A354E4" w:rsidRPr="00A354E4">
        <w:rPr>
          <w:rFonts w:ascii="Arial" w:hAnsi="Arial" w:cs="Arial"/>
          <w:kern w:val="20"/>
          <w:sz w:val="20"/>
          <w:szCs w:val="20"/>
        </w:rPr>
        <w:t>on</w:t>
      </w:r>
      <w:r w:rsidR="00A354E4" w:rsidRPr="00A354E4">
        <w:rPr>
          <w:rFonts w:ascii="Arial" w:hAnsi="Arial" w:cs="Arial"/>
          <w:b/>
          <w:kern w:val="20"/>
          <w:sz w:val="20"/>
          <w:szCs w:val="20"/>
        </w:rPr>
        <w:t xml:space="preserve"> Nursing Home Care</w:t>
      </w:r>
      <w:r w:rsidR="00A354E4">
        <w:rPr>
          <w:rFonts w:ascii="Arial" w:hAnsi="Arial" w:cs="Arial"/>
          <w:kern w:val="20"/>
          <w:sz w:val="20"/>
          <w:szCs w:val="20"/>
        </w:rPr>
        <w:t xml:space="preserve"> </w:t>
      </w:r>
      <w:r w:rsidR="00601FC1">
        <w:rPr>
          <w:rFonts w:ascii="Arial" w:hAnsi="Arial" w:cs="Arial"/>
          <w:kern w:val="20"/>
          <w:sz w:val="20"/>
          <w:szCs w:val="20"/>
        </w:rPr>
        <w:t xml:space="preserve">during your month on the </w:t>
      </w:r>
      <w:r>
        <w:rPr>
          <w:rFonts w:ascii="Arial" w:hAnsi="Arial" w:cs="Arial"/>
          <w:kern w:val="20"/>
          <w:sz w:val="20"/>
          <w:szCs w:val="20"/>
        </w:rPr>
        <w:t>rotation**</w:t>
      </w:r>
    </w:p>
    <w:p w:rsidR="00E26EE2" w:rsidRPr="00E715C4" w:rsidRDefault="00E26EE2" w:rsidP="00D23D3F">
      <w:pPr>
        <w:rPr>
          <w:rFonts w:ascii="Arial" w:hAnsi="Arial" w:cs="Arial"/>
          <w:sz w:val="20"/>
          <w:szCs w:val="20"/>
        </w:rPr>
      </w:pPr>
    </w:p>
    <w:p w:rsidR="00E26EE2" w:rsidRPr="00E715C4" w:rsidRDefault="00E26EE2" w:rsidP="00D23D3F">
      <w:pPr>
        <w:rPr>
          <w:rFonts w:ascii="Arial" w:hAnsi="Arial" w:cs="Arial"/>
          <w:b/>
          <w:bCs/>
          <w:kern w:val="20"/>
          <w:sz w:val="20"/>
          <w:szCs w:val="20"/>
          <w:u w:val="single"/>
        </w:rPr>
      </w:pPr>
      <w:r w:rsidRPr="00E715C4">
        <w:rPr>
          <w:rFonts w:ascii="Arial" w:hAnsi="Arial" w:cs="Arial"/>
          <w:b/>
          <w:bCs/>
          <w:kern w:val="20"/>
          <w:sz w:val="20"/>
          <w:szCs w:val="20"/>
          <w:u w:val="single"/>
        </w:rPr>
        <w:t>HOURS &amp; LOGISTICS:</w:t>
      </w:r>
    </w:p>
    <w:p w:rsidR="00E26EE2" w:rsidRPr="00017A96" w:rsidRDefault="00E26EE2" w:rsidP="00017A96">
      <w:pPr>
        <w:pStyle w:val="ListParagraph"/>
        <w:numPr>
          <w:ilvl w:val="0"/>
          <w:numId w:val="26"/>
        </w:numPr>
        <w:rPr>
          <w:rFonts w:ascii="Arial" w:hAnsi="Arial" w:cs="Arial"/>
          <w:kern w:val="20"/>
          <w:sz w:val="20"/>
          <w:szCs w:val="20"/>
        </w:rPr>
      </w:pPr>
      <w:r w:rsidRPr="00017A96">
        <w:rPr>
          <w:rFonts w:ascii="Arial" w:hAnsi="Arial" w:cs="Arial"/>
          <w:kern w:val="20"/>
          <w:sz w:val="20"/>
          <w:szCs w:val="20"/>
        </w:rPr>
        <w:t xml:space="preserve">Patients (residents) are on the </w:t>
      </w:r>
      <w:r w:rsidR="0053571F">
        <w:rPr>
          <w:rFonts w:ascii="Arial" w:hAnsi="Arial" w:cs="Arial"/>
          <w:kern w:val="20"/>
          <w:sz w:val="20"/>
          <w:szCs w:val="20"/>
        </w:rPr>
        <w:t>2</w:t>
      </w:r>
      <w:r w:rsidR="0053571F" w:rsidRPr="0053571F">
        <w:rPr>
          <w:rFonts w:ascii="Arial" w:hAnsi="Arial" w:cs="Arial"/>
          <w:kern w:val="20"/>
          <w:sz w:val="20"/>
          <w:szCs w:val="20"/>
          <w:vertAlign w:val="superscript"/>
        </w:rPr>
        <w:t>nd</w:t>
      </w:r>
      <w:r w:rsidR="0053571F">
        <w:rPr>
          <w:rFonts w:ascii="Arial" w:hAnsi="Arial" w:cs="Arial"/>
          <w:kern w:val="20"/>
          <w:sz w:val="20"/>
          <w:szCs w:val="20"/>
        </w:rPr>
        <w:t xml:space="preserve">, </w:t>
      </w:r>
      <w:r w:rsidRPr="00017A96">
        <w:rPr>
          <w:rFonts w:ascii="Arial" w:hAnsi="Arial" w:cs="Arial"/>
          <w:kern w:val="20"/>
          <w:sz w:val="20"/>
          <w:szCs w:val="20"/>
        </w:rPr>
        <w:t>3</w:t>
      </w:r>
      <w:r w:rsidRPr="00017A96">
        <w:rPr>
          <w:rFonts w:ascii="Arial" w:hAnsi="Arial" w:cs="Arial"/>
          <w:kern w:val="20"/>
          <w:sz w:val="20"/>
          <w:szCs w:val="20"/>
          <w:vertAlign w:val="superscript"/>
        </w:rPr>
        <w:t>rd</w:t>
      </w:r>
      <w:r w:rsidRPr="00017A96">
        <w:rPr>
          <w:rFonts w:ascii="Arial" w:hAnsi="Arial" w:cs="Arial"/>
          <w:kern w:val="20"/>
          <w:sz w:val="20"/>
          <w:szCs w:val="20"/>
        </w:rPr>
        <w:t xml:space="preserve"> and 4</w:t>
      </w:r>
      <w:r w:rsidRPr="00017A96">
        <w:rPr>
          <w:rFonts w:ascii="Arial" w:hAnsi="Arial" w:cs="Arial"/>
          <w:kern w:val="20"/>
          <w:sz w:val="20"/>
          <w:szCs w:val="20"/>
          <w:vertAlign w:val="superscript"/>
        </w:rPr>
        <w:t>th</w:t>
      </w:r>
      <w:r w:rsidRPr="00017A96">
        <w:rPr>
          <w:rFonts w:ascii="Arial" w:hAnsi="Arial" w:cs="Arial"/>
          <w:kern w:val="20"/>
          <w:sz w:val="20"/>
          <w:szCs w:val="20"/>
        </w:rPr>
        <w:t xml:space="preserve"> floors; PT/OT </w:t>
      </w:r>
      <w:r w:rsidR="0053571F">
        <w:rPr>
          <w:rFonts w:ascii="Arial" w:hAnsi="Arial" w:cs="Arial"/>
          <w:kern w:val="20"/>
          <w:sz w:val="20"/>
          <w:szCs w:val="20"/>
        </w:rPr>
        <w:t xml:space="preserve">(rehab gym) </w:t>
      </w:r>
      <w:r w:rsidRPr="00017A96">
        <w:rPr>
          <w:rFonts w:ascii="Arial" w:hAnsi="Arial" w:cs="Arial"/>
          <w:kern w:val="20"/>
          <w:sz w:val="20"/>
          <w:szCs w:val="20"/>
        </w:rPr>
        <w:t>is located on 1</w:t>
      </w:r>
      <w:r w:rsidRPr="00017A96">
        <w:rPr>
          <w:rFonts w:ascii="Arial" w:hAnsi="Arial" w:cs="Arial"/>
          <w:kern w:val="20"/>
          <w:sz w:val="20"/>
          <w:szCs w:val="20"/>
          <w:vertAlign w:val="superscript"/>
        </w:rPr>
        <w:t>st</w:t>
      </w:r>
      <w:r w:rsidRPr="00017A96">
        <w:rPr>
          <w:rFonts w:ascii="Arial" w:hAnsi="Arial" w:cs="Arial"/>
          <w:kern w:val="20"/>
          <w:sz w:val="20"/>
          <w:szCs w:val="20"/>
        </w:rPr>
        <w:t xml:space="preserve"> floor. </w:t>
      </w:r>
    </w:p>
    <w:p w:rsidR="00E26EE2" w:rsidRPr="00017A96" w:rsidRDefault="00E26EE2" w:rsidP="00017A96">
      <w:pPr>
        <w:pStyle w:val="ListParagraph"/>
        <w:numPr>
          <w:ilvl w:val="0"/>
          <w:numId w:val="26"/>
        </w:numPr>
        <w:rPr>
          <w:rFonts w:ascii="Arial" w:hAnsi="Arial" w:cs="Arial"/>
          <w:kern w:val="20"/>
          <w:sz w:val="20"/>
          <w:szCs w:val="20"/>
        </w:rPr>
      </w:pPr>
      <w:r w:rsidRPr="00017A96">
        <w:rPr>
          <w:rFonts w:ascii="Arial" w:hAnsi="Arial" w:cs="Arial"/>
          <w:kern w:val="20"/>
          <w:sz w:val="20"/>
          <w:szCs w:val="20"/>
        </w:rPr>
        <w:t>Mon-Fri, 8 am to 5 pm (or until work is done)</w:t>
      </w:r>
    </w:p>
    <w:p w:rsidR="0053571F" w:rsidRDefault="00E26EE2" w:rsidP="00017A96">
      <w:pPr>
        <w:pStyle w:val="ListParagraph"/>
        <w:numPr>
          <w:ilvl w:val="0"/>
          <w:numId w:val="26"/>
        </w:numPr>
        <w:rPr>
          <w:rFonts w:ascii="Arial" w:hAnsi="Arial" w:cs="Arial"/>
          <w:kern w:val="20"/>
          <w:sz w:val="20"/>
          <w:szCs w:val="20"/>
        </w:rPr>
      </w:pPr>
      <w:r w:rsidRPr="00017A96">
        <w:rPr>
          <w:rFonts w:ascii="Arial" w:hAnsi="Arial" w:cs="Arial"/>
          <w:kern w:val="20"/>
          <w:sz w:val="20"/>
          <w:szCs w:val="20"/>
        </w:rPr>
        <w:t xml:space="preserve">Pre-rounding is expected </w:t>
      </w:r>
      <w:r w:rsidR="00A134F2" w:rsidRPr="00017A96">
        <w:rPr>
          <w:rFonts w:ascii="Arial" w:hAnsi="Arial" w:cs="Arial"/>
          <w:kern w:val="20"/>
          <w:sz w:val="20"/>
          <w:szCs w:val="20"/>
        </w:rPr>
        <w:t xml:space="preserve">during work hours </w:t>
      </w:r>
      <w:r w:rsidRPr="00017A96">
        <w:rPr>
          <w:rFonts w:ascii="Arial" w:hAnsi="Arial" w:cs="Arial"/>
          <w:kern w:val="20"/>
          <w:sz w:val="20"/>
          <w:szCs w:val="20"/>
        </w:rPr>
        <w:t xml:space="preserve">Mon-Fridays except on your clinic days or </w:t>
      </w:r>
      <w:r w:rsidR="009D2A0B" w:rsidRPr="00017A96">
        <w:rPr>
          <w:rFonts w:ascii="Arial" w:hAnsi="Arial" w:cs="Arial"/>
          <w:kern w:val="20"/>
          <w:sz w:val="20"/>
          <w:szCs w:val="20"/>
        </w:rPr>
        <w:t>long-term care continuity days. P</w:t>
      </w:r>
      <w:r w:rsidRPr="00017A96">
        <w:rPr>
          <w:rFonts w:ascii="Arial" w:hAnsi="Arial" w:cs="Arial"/>
          <w:kern w:val="20"/>
          <w:sz w:val="20"/>
          <w:szCs w:val="20"/>
        </w:rPr>
        <w:t>lease report back to the nursing home</w:t>
      </w:r>
      <w:r w:rsidR="009D2A0B" w:rsidRPr="00017A96">
        <w:rPr>
          <w:rFonts w:ascii="Arial" w:hAnsi="Arial" w:cs="Arial"/>
          <w:kern w:val="20"/>
          <w:sz w:val="20"/>
          <w:szCs w:val="20"/>
        </w:rPr>
        <w:t xml:space="preserve"> afterwards</w:t>
      </w:r>
      <w:r w:rsidRPr="00017A96">
        <w:rPr>
          <w:rFonts w:ascii="Arial" w:hAnsi="Arial" w:cs="Arial"/>
          <w:kern w:val="20"/>
          <w:sz w:val="20"/>
          <w:szCs w:val="20"/>
        </w:rPr>
        <w:t xml:space="preserve">. </w:t>
      </w:r>
    </w:p>
    <w:p w:rsidR="00E26EE2" w:rsidRPr="00017A96" w:rsidRDefault="00E26EE2" w:rsidP="00017A96">
      <w:pPr>
        <w:pStyle w:val="ListParagraph"/>
        <w:numPr>
          <w:ilvl w:val="0"/>
          <w:numId w:val="26"/>
        </w:numPr>
        <w:rPr>
          <w:rFonts w:ascii="Arial" w:hAnsi="Arial" w:cs="Arial"/>
          <w:kern w:val="20"/>
          <w:sz w:val="20"/>
          <w:szCs w:val="20"/>
        </w:rPr>
      </w:pPr>
      <w:r w:rsidRPr="00017A96">
        <w:rPr>
          <w:rFonts w:ascii="Arial" w:hAnsi="Arial" w:cs="Arial"/>
          <w:kern w:val="20"/>
          <w:sz w:val="20"/>
          <w:szCs w:val="20"/>
        </w:rPr>
        <w:t xml:space="preserve">If you are running late or if you need to leave the nursing home premises during office hours, please inform </w:t>
      </w:r>
      <w:r w:rsidR="0076379C" w:rsidRPr="00017A96">
        <w:rPr>
          <w:rFonts w:ascii="Arial" w:hAnsi="Arial" w:cs="Arial"/>
          <w:kern w:val="20"/>
          <w:sz w:val="20"/>
          <w:szCs w:val="20"/>
        </w:rPr>
        <w:t xml:space="preserve">the nursing supervisor and leave your </w:t>
      </w:r>
      <w:r w:rsidRPr="00017A96">
        <w:rPr>
          <w:rFonts w:ascii="Arial" w:hAnsi="Arial" w:cs="Arial"/>
          <w:kern w:val="20"/>
          <w:sz w:val="20"/>
          <w:szCs w:val="20"/>
        </w:rPr>
        <w:t>contact information</w:t>
      </w:r>
      <w:r w:rsidR="0076379C" w:rsidRPr="00017A96">
        <w:rPr>
          <w:rFonts w:ascii="Arial" w:hAnsi="Arial" w:cs="Arial"/>
          <w:kern w:val="20"/>
          <w:sz w:val="20"/>
          <w:szCs w:val="20"/>
        </w:rPr>
        <w:t xml:space="preserve"> so you can be contacted if needed</w:t>
      </w:r>
      <w:r w:rsidRPr="00017A96">
        <w:rPr>
          <w:rFonts w:ascii="Arial" w:hAnsi="Arial" w:cs="Arial"/>
          <w:kern w:val="20"/>
          <w:sz w:val="20"/>
          <w:szCs w:val="20"/>
        </w:rPr>
        <w:t>.</w:t>
      </w:r>
    </w:p>
    <w:p w:rsidR="003A310F" w:rsidRDefault="003A310F" w:rsidP="00017A96">
      <w:pPr>
        <w:pStyle w:val="ListParagraph"/>
        <w:numPr>
          <w:ilvl w:val="0"/>
          <w:numId w:val="26"/>
        </w:numPr>
        <w:rPr>
          <w:rFonts w:ascii="Arial" w:hAnsi="Arial" w:cs="Arial"/>
          <w:kern w:val="20"/>
          <w:sz w:val="20"/>
          <w:szCs w:val="20"/>
        </w:rPr>
      </w:pPr>
      <w:r>
        <w:rPr>
          <w:rFonts w:ascii="Arial" w:hAnsi="Arial" w:cs="Arial"/>
          <w:kern w:val="20"/>
          <w:sz w:val="20"/>
          <w:szCs w:val="20"/>
        </w:rPr>
        <w:t>You are excused for clinic (Tues or Weds), Thursday Lecture Series (3-5pm) and your Longitudinal NH ½ day. Please let your attending know of any other anticipated approved time away.</w:t>
      </w:r>
    </w:p>
    <w:p w:rsidR="0053571F" w:rsidRPr="00506ECC" w:rsidRDefault="0053571F" w:rsidP="00017A96">
      <w:pPr>
        <w:pStyle w:val="ListParagraph"/>
        <w:numPr>
          <w:ilvl w:val="0"/>
          <w:numId w:val="26"/>
        </w:numPr>
        <w:rPr>
          <w:rFonts w:ascii="Arial" w:hAnsi="Arial" w:cs="Arial"/>
          <w:kern w:val="20"/>
          <w:sz w:val="20"/>
          <w:szCs w:val="20"/>
        </w:rPr>
      </w:pPr>
      <w:r w:rsidRPr="00506ECC">
        <w:rPr>
          <w:rFonts w:ascii="Arial" w:hAnsi="Arial" w:cs="Arial"/>
          <w:kern w:val="20"/>
          <w:sz w:val="20"/>
          <w:szCs w:val="20"/>
        </w:rPr>
        <w:t>You and your attending will schedule rounding time and key lectures during the week.</w:t>
      </w:r>
    </w:p>
    <w:p w:rsidR="00E26EE2" w:rsidRPr="00E715C4" w:rsidRDefault="00E26EE2" w:rsidP="00D23D3F">
      <w:pPr>
        <w:rPr>
          <w:rFonts w:ascii="Arial" w:hAnsi="Arial" w:cs="Arial"/>
          <w:b/>
          <w:bCs/>
          <w:kern w:val="20"/>
          <w:sz w:val="20"/>
          <w:szCs w:val="20"/>
          <w:u w:val="single"/>
        </w:rPr>
      </w:pPr>
    </w:p>
    <w:p w:rsidR="00E26EE2" w:rsidRPr="00E715C4" w:rsidRDefault="00E26EE2" w:rsidP="00D23D3F">
      <w:pPr>
        <w:rPr>
          <w:rFonts w:ascii="Arial" w:hAnsi="Arial" w:cs="Arial"/>
          <w:b/>
          <w:bCs/>
          <w:kern w:val="20"/>
          <w:sz w:val="20"/>
          <w:szCs w:val="20"/>
          <w:u w:val="single"/>
        </w:rPr>
      </w:pPr>
      <w:r w:rsidRPr="00E715C4">
        <w:rPr>
          <w:rFonts w:ascii="Arial" w:hAnsi="Arial" w:cs="Arial"/>
          <w:b/>
          <w:bCs/>
          <w:kern w:val="20"/>
          <w:sz w:val="20"/>
          <w:szCs w:val="20"/>
          <w:u w:val="single"/>
        </w:rPr>
        <w:t>PARKING:</w:t>
      </w:r>
    </w:p>
    <w:p w:rsidR="00E26EE2" w:rsidRPr="00017A96" w:rsidRDefault="00E26EE2" w:rsidP="00017A96">
      <w:pPr>
        <w:pStyle w:val="ListParagraph"/>
        <w:numPr>
          <w:ilvl w:val="0"/>
          <w:numId w:val="32"/>
        </w:numPr>
        <w:rPr>
          <w:rFonts w:ascii="Arial" w:hAnsi="Arial" w:cs="Arial"/>
          <w:sz w:val="20"/>
          <w:szCs w:val="20"/>
        </w:rPr>
      </w:pPr>
      <w:r w:rsidRPr="00017A96">
        <w:rPr>
          <w:rFonts w:ascii="Arial" w:hAnsi="Arial" w:cs="Arial"/>
          <w:sz w:val="20"/>
          <w:szCs w:val="20"/>
        </w:rPr>
        <w:t>Valet parking in underground garage 8 am – 8 pm</w:t>
      </w:r>
    </w:p>
    <w:p w:rsidR="00E26EE2" w:rsidRPr="00017A96" w:rsidRDefault="00E26EE2" w:rsidP="00017A96">
      <w:pPr>
        <w:pStyle w:val="ListParagraph"/>
        <w:numPr>
          <w:ilvl w:val="0"/>
          <w:numId w:val="32"/>
        </w:numPr>
        <w:rPr>
          <w:rFonts w:ascii="Arial" w:hAnsi="Arial" w:cs="Arial"/>
          <w:sz w:val="20"/>
          <w:szCs w:val="20"/>
        </w:rPr>
      </w:pPr>
      <w:r w:rsidRPr="00017A96">
        <w:rPr>
          <w:rFonts w:ascii="Arial" w:hAnsi="Arial" w:cs="Arial"/>
          <w:sz w:val="20"/>
          <w:szCs w:val="20"/>
        </w:rPr>
        <w:t>Tell them you are the new Fellow (free parking for physicians)</w:t>
      </w:r>
    </w:p>
    <w:p w:rsidR="00E26EE2" w:rsidRPr="00017A96" w:rsidRDefault="00E26EE2" w:rsidP="00017A96">
      <w:pPr>
        <w:pStyle w:val="ListParagraph"/>
        <w:numPr>
          <w:ilvl w:val="0"/>
          <w:numId w:val="32"/>
        </w:numPr>
        <w:rPr>
          <w:rFonts w:ascii="Arial" w:hAnsi="Arial" w:cs="Arial"/>
          <w:sz w:val="20"/>
          <w:szCs w:val="20"/>
        </w:rPr>
      </w:pPr>
      <w:r w:rsidRPr="00017A96">
        <w:rPr>
          <w:rFonts w:ascii="Arial" w:hAnsi="Arial" w:cs="Arial"/>
          <w:sz w:val="20"/>
          <w:szCs w:val="20"/>
        </w:rPr>
        <w:t xml:space="preserve">After 8 pm, your car key is left in a gray metal box </w:t>
      </w:r>
      <w:r w:rsidR="003A310F">
        <w:rPr>
          <w:rFonts w:ascii="Arial" w:hAnsi="Arial" w:cs="Arial"/>
          <w:sz w:val="20"/>
          <w:szCs w:val="20"/>
        </w:rPr>
        <w:t>in the 3</w:t>
      </w:r>
      <w:r w:rsidR="003A310F" w:rsidRPr="003A310F">
        <w:rPr>
          <w:rFonts w:ascii="Arial" w:hAnsi="Arial" w:cs="Arial"/>
          <w:sz w:val="20"/>
          <w:szCs w:val="20"/>
          <w:vertAlign w:val="superscript"/>
        </w:rPr>
        <w:t>rd</w:t>
      </w:r>
      <w:r w:rsidR="003A310F">
        <w:rPr>
          <w:rFonts w:ascii="Arial" w:hAnsi="Arial" w:cs="Arial"/>
          <w:sz w:val="20"/>
          <w:szCs w:val="20"/>
        </w:rPr>
        <w:t xml:space="preserve"> floor </w:t>
      </w:r>
      <w:proofErr w:type="gramStart"/>
      <w:r w:rsidR="003A310F">
        <w:rPr>
          <w:rFonts w:ascii="Arial" w:hAnsi="Arial" w:cs="Arial"/>
          <w:sz w:val="20"/>
          <w:szCs w:val="20"/>
        </w:rPr>
        <w:t>nurses</w:t>
      </w:r>
      <w:proofErr w:type="gramEnd"/>
      <w:r w:rsidR="003A310F">
        <w:rPr>
          <w:rFonts w:ascii="Arial" w:hAnsi="Arial" w:cs="Arial"/>
          <w:sz w:val="20"/>
          <w:szCs w:val="20"/>
        </w:rPr>
        <w:t xml:space="preserve"> station (location subject to change)</w:t>
      </w:r>
    </w:p>
    <w:p w:rsidR="00E26EE2" w:rsidRPr="00E715C4" w:rsidRDefault="00E26EE2" w:rsidP="00D23D3F">
      <w:pPr>
        <w:rPr>
          <w:rFonts w:ascii="Arial" w:hAnsi="Arial" w:cs="Arial"/>
          <w:b/>
          <w:bCs/>
          <w:sz w:val="20"/>
          <w:szCs w:val="20"/>
          <w:u w:val="single"/>
        </w:rPr>
      </w:pPr>
    </w:p>
    <w:p w:rsidR="00E26EE2" w:rsidRPr="00E715C4" w:rsidRDefault="00E26EE2" w:rsidP="00D23D3F">
      <w:pPr>
        <w:rPr>
          <w:rFonts w:ascii="Arial" w:hAnsi="Arial" w:cs="Arial"/>
          <w:b/>
          <w:bCs/>
          <w:sz w:val="20"/>
          <w:szCs w:val="20"/>
          <w:u w:val="single"/>
        </w:rPr>
      </w:pPr>
      <w:r w:rsidRPr="00E715C4">
        <w:rPr>
          <w:rFonts w:ascii="Arial" w:hAnsi="Arial" w:cs="Arial"/>
          <w:b/>
          <w:bCs/>
          <w:sz w:val="20"/>
          <w:szCs w:val="20"/>
          <w:u w:val="single"/>
        </w:rPr>
        <w:t>PHYSICIAN WORKROOM:</w:t>
      </w:r>
    </w:p>
    <w:p w:rsidR="00017A96" w:rsidRPr="00017A96" w:rsidRDefault="00E26EE2" w:rsidP="00017A96">
      <w:pPr>
        <w:pStyle w:val="ListParagraph"/>
        <w:numPr>
          <w:ilvl w:val="0"/>
          <w:numId w:val="33"/>
        </w:numPr>
        <w:rPr>
          <w:rFonts w:ascii="Arial" w:hAnsi="Arial" w:cs="Arial"/>
          <w:sz w:val="20"/>
          <w:szCs w:val="20"/>
        </w:rPr>
      </w:pPr>
      <w:r w:rsidRPr="00017A96">
        <w:rPr>
          <w:rFonts w:ascii="Arial" w:hAnsi="Arial" w:cs="Arial"/>
          <w:sz w:val="20"/>
          <w:szCs w:val="20"/>
        </w:rPr>
        <w:t>Located on 3</w:t>
      </w:r>
      <w:r w:rsidRPr="00017A96">
        <w:rPr>
          <w:rFonts w:ascii="Arial" w:hAnsi="Arial" w:cs="Arial"/>
          <w:sz w:val="20"/>
          <w:szCs w:val="20"/>
          <w:vertAlign w:val="superscript"/>
        </w:rPr>
        <w:t>rd</w:t>
      </w:r>
      <w:r w:rsidRPr="00017A96">
        <w:rPr>
          <w:rFonts w:ascii="Arial" w:hAnsi="Arial" w:cs="Arial"/>
          <w:sz w:val="20"/>
          <w:szCs w:val="20"/>
        </w:rPr>
        <w:t xml:space="preserve"> floor (across from room 309)</w:t>
      </w:r>
    </w:p>
    <w:p w:rsidR="00E26EE2" w:rsidRPr="00017A96" w:rsidRDefault="00E26EE2" w:rsidP="00017A96">
      <w:pPr>
        <w:pStyle w:val="ListParagraph"/>
        <w:numPr>
          <w:ilvl w:val="0"/>
          <w:numId w:val="33"/>
        </w:numPr>
        <w:rPr>
          <w:rFonts w:ascii="Arial" w:hAnsi="Arial" w:cs="Arial"/>
          <w:sz w:val="20"/>
          <w:szCs w:val="20"/>
        </w:rPr>
      </w:pPr>
      <w:r w:rsidRPr="00017A96">
        <w:rPr>
          <w:rFonts w:ascii="Arial" w:hAnsi="Arial" w:cs="Arial"/>
          <w:sz w:val="20"/>
          <w:szCs w:val="20"/>
        </w:rPr>
        <w:t xml:space="preserve">Laptop passwords </w:t>
      </w:r>
      <w:r w:rsidRPr="00017A96">
        <w:rPr>
          <w:rFonts w:ascii="Arial" w:hAnsi="Arial" w:cs="Arial"/>
          <w:i/>
          <w:sz w:val="20"/>
          <w:szCs w:val="20"/>
        </w:rPr>
        <w:t>(subject to change</w:t>
      </w:r>
      <w:r w:rsidRPr="00017A96">
        <w:rPr>
          <w:rFonts w:ascii="Arial" w:hAnsi="Arial" w:cs="Arial"/>
          <w:sz w:val="20"/>
          <w:szCs w:val="20"/>
        </w:rPr>
        <w:t xml:space="preserve">): </w:t>
      </w:r>
    </w:p>
    <w:p w:rsidR="00E26EE2" w:rsidRPr="00017A96" w:rsidRDefault="00E26EE2" w:rsidP="00017A96">
      <w:pPr>
        <w:pStyle w:val="ListParagraph"/>
        <w:numPr>
          <w:ilvl w:val="1"/>
          <w:numId w:val="33"/>
        </w:numPr>
        <w:rPr>
          <w:rFonts w:ascii="Arial" w:hAnsi="Arial" w:cs="Arial"/>
          <w:sz w:val="20"/>
          <w:szCs w:val="20"/>
        </w:rPr>
      </w:pPr>
      <w:r w:rsidRPr="00017A96">
        <w:rPr>
          <w:rFonts w:ascii="Arial" w:hAnsi="Arial" w:cs="Arial"/>
          <w:sz w:val="20"/>
          <w:szCs w:val="20"/>
        </w:rPr>
        <w:t>1</w:t>
      </w:r>
      <w:r w:rsidRPr="00017A96">
        <w:rPr>
          <w:rFonts w:ascii="Arial" w:hAnsi="Arial" w:cs="Arial"/>
          <w:sz w:val="20"/>
          <w:szCs w:val="20"/>
          <w:vertAlign w:val="superscript"/>
        </w:rPr>
        <w:t>st</w:t>
      </w:r>
      <w:r w:rsidR="006D00CF" w:rsidRPr="00017A96">
        <w:rPr>
          <w:rFonts w:ascii="Arial" w:hAnsi="Arial" w:cs="Arial"/>
          <w:sz w:val="20"/>
          <w:szCs w:val="20"/>
        </w:rPr>
        <w:t xml:space="preserve"> screen (encryption key): </w:t>
      </w:r>
      <w:proofErr w:type="spellStart"/>
      <w:r w:rsidR="006D00CF" w:rsidRPr="00017A96">
        <w:rPr>
          <w:rFonts w:ascii="Arial" w:hAnsi="Arial" w:cs="Arial"/>
          <w:sz w:val="20"/>
          <w:szCs w:val="20"/>
        </w:rPr>
        <w:t>geriaTrics</w:t>
      </w:r>
      <w:proofErr w:type="spellEnd"/>
    </w:p>
    <w:p w:rsidR="00E26EE2" w:rsidRPr="00017A96" w:rsidRDefault="00E26EE2" w:rsidP="00017A96">
      <w:pPr>
        <w:pStyle w:val="ListParagraph"/>
        <w:numPr>
          <w:ilvl w:val="1"/>
          <w:numId w:val="33"/>
        </w:numPr>
        <w:rPr>
          <w:rFonts w:ascii="Arial" w:hAnsi="Arial" w:cs="Arial"/>
          <w:sz w:val="20"/>
          <w:szCs w:val="20"/>
        </w:rPr>
      </w:pPr>
      <w:r w:rsidRPr="00017A96">
        <w:rPr>
          <w:rFonts w:ascii="Arial" w:hAnsi="Arial" w:cs="Arial"/>
          <w:sz w:val="20"/>
          <w:szCs w:val="20"/>
        </w:rPr>
        <w:t>2</w:t>
      </w:r>
      <w:r w:rsidRPr="00017A96">
        <w:rPr>
          <w:rFonts w:ascii="Arial" w:hAnsi="Arial" w:cs="Arial"/>
          <w:sz w:val="20"/>
          <w:szCs w:val="20"/>
          <w:vertAlign w:val="superscript"/>
        </w:rPr>
        <w:t>nd</w:t>
      </w:r>
      <w:r w:rsidR="006D00CF" w:rsidRPr="00017A96">
        <w:rPr>
          <w:rFonts w:ascii="Arial" w:hAnsi="Arial" w:cs="Arial"/>
          <w:sz w:val="20"/>
          <w:szCs w:val="20"/>
        </w:rPr>
        <w:t xml:space="preserve"> screen (</w:t>
      </w:r>
      <w:proofErr w:type="spellStart"/>
      <w:r w:rsidR="006D00CF" w:rsidRPr="00017A96">
        <w:rPr>
          <w:rFonts w:ascii="Arial" w:hAnsi="Arial" w:cs="Arial"/>
          <w:sz w:val="20"/>
          <w:szCs w:val="20"/>
        </w:rPr>
        <w:t>Ge</w:t>
      </w:r>
      <w:r w:rsidRPr="00017A96">
        <w:rPr>
          <w:rFonts w:ascii="Arial" w:hAnsi="Arial" w:cs="Arial"/>
          <w:sz w:val="20"/>
          <w:szCs w:val="20"/>
        </w:rPr>
        <w:t>rifellows</w:t>
      </w:r>
      <w:proofErr w:type="spellEnd"/>
      <w:r w:rsidR="006D00CF" w:rsidRPr="00017A96">
        <w:rPr>
          <w:rFonts w:ascii="Arial" w:hAnsi="Arial" w:cs="Arial"/>
          <w:sz w:val="20"/>
          <w:szCs w:val="20"/>
        </w:rPr>
        <w:t>)</w:t>
      </w:r>
      <w:r w:rsidRPr="00017A96">
        <w:rPr>
          <w:rFonts w:ascii="Arial" w:hAnsi="Arial" w:cs="Arial"/>
          <w:sz w:val="20"/>
          <w:szCs w:val="20"/>
        </w:rPr>
        <w:t xml:space="preserve">: </w:t>
      </w:r>
      <w:proofErr w:type="spellStart"/>
      <w:r w:rsidR="006D00CF" w:rsidRPr="00017A96">
        <w:rPr>
          <w:rFonts w:ascii="Arial" w:hAnsi="Arial" w:cs="Arial"/>
          <w:sz w:val="20"/>
          <w:szCs w:val="20"/>
        </w:rPr>
        <w:t>geriaTrics</w:t>
      </w:r>
      <w:proofErr w:type="spellEnd"/>
    </w:p>
    <w:p w:rsidR="00E26EE2" w:rsidRPr="00017A96" w:rsidRDefault="00E26EE2" w:rsidP="00017A96">
      <w:pPr>
        <w:pStyle w:val="ListParagraph"/>
        <w:numPr>
          <w:ilvl w:val="0"/>
          <w:numId w:val="33"/>
        </w:numPr>
        <w:rPr>
          <w:rFonts w:ascii="Arial" w:hAnsi="Arial" w:cs="Arial"/>
          <w:sz w:val="20"/>
          <w:szCs w:val="20"/>
        </w:rPr>
      </w:pPr>
      <w:r w:rsidRPr="00017A96">
        <w:rPr>
          <w:rFonts w:ascii="Arial" w:hAnsi="Arial" w:cs="Arial"/>
          <w:sz w:val="20"/>
          <w:szCs w:val="20"/>
        </w:rPr>
        <w:t>Connect to wireless internet by clicking green “connect” button in black box on right side of screen</w:t>
      </w:r>
    </w:p>
    <w:p w:rsidR="00E26EE2" w:rsidRPr="00017A96" w:rsidRDefault="00E26EE2" w:rsidP="00017A96">
      <w:pPr>
        <w:pStyle w:val="ListParagraph"/>
        <w:numPr>
          <w:ilvl w:val="0"/>
          <w:numId w:val="33"/>
        </w:numPr>
        <w:rPr>
          <w:rFonts w:ascii="Arial" w:hAnsi="Arial" w:cs="Arial"/>
          <w:sz w:val="20"/>
          <w:szCs w:val="20"/>
        </w:rPr>
      </w:pPr>
      <w:r w:rsidRPr="00017A96">
        <w:rPr>
          <w:rFonts w:ascii="Arial" w:hAnsi="Arial" w:cs="Arial"/>
          <w:sz w:val="20"/>
          <w:szCs w:val="20"/>
        </w:rPr>
        <w:t xml:space="preserve">Access </w:t>
      </w:r>
      <w:r w:rsidR="005D38DB" w:rsidRPr="005D38DB">
        <w:rPr>
          <w:rFonts w:ascii="Arial" w:hAnsi="Arial" w:cs="Arial"/>
          <w:b/>
          <w:sz w:val="20"/>
          <w:szCs w:val="20"/>
        </w:rPr>
        <w:t>Epic/</w:t>
      </w:r>
      <w:r w:rsidRPr="00017A96">
        <w:rPr>
          <w:rFonts w:ascii="Arial" w:hAnsi="Arial" w:cs="Arial"/>
          <w:b/>
          <w:sz w:val="20"/>
          <w:szCs w:val="20"/>
        </w:rPr>
        <w:t>Care Connect</w:t>
      </w:r>
      <w:r w:rsidRPr="00017A96">
        <w:rPr>
          <w:rFonts w:ascii="Arial" w:hAnsi="Arial" w:cs="Arial"/>
          <w:sz w:val="20"/>
          <w:szCs w:val="20"/>
        </w:rPr>
        <w:t xml:space="preserve"> to review patient charts (for those admitted from UCLA – the majority</w:t>
      </w:r>
      <w:r w:rsidR="00617F50">
        <w:rPr>
          <w:rFonts w:ascii="Arial" w:hAnsi="Arial" w:cs="Arial"/>
          <w:sz w:val="20"/>
          <w:szCs w:val="20"/>
        </w:rPr>
        <w:t>)</w:t>
      </w:r>
    </w:p>
    <w:p w:rsidR="009E0573" w:rsidRPr="00017A96" w:rsidRDefault="009E0573" w:rsidP="00017A96">
      <w:pPr>
        <w:pStyle w:val="ListParagraph"/>
        <w:numPr>
          <w:ilvl w:val="0"/>
          <w:numId w:val="33"/>
        </w:numPr>
        <w:rPr>
          <w:rFonts w:ascii="Arial" w:hAnsi="Arial" w:cs="Arial"/>
          <w:sz w:val="20"/>
          <w:szCs w:val="20"/>
        </w:rPr>
      </w:pPr>
      <w:proofErr w:type="spellStart"/>
      <w:r w:rsidRPr="00017A96">
        <w:rPr>
          <w:rFonts w:ascii="Arial" w:hAnsi="Arial" w:cs="Arial"/>
          <w:b/>
          <w:sz w:val="20"/>
          <w:szCs w:val="20"/>
        </w:rPr>
        <w:t>PointClickCare</w:t>
      </w:r>
      <w:proofErr w:type="spellEnd"/>
      <w:r w:rsidRPr="00017A96">
        <w:rPr>
          <w:rFonts w:ascii="Arial" w:hAnsi="Arial" w:cs="Arial"/>
          <w:sz w:val="20"/>
          <w:szCs w:val="20"/>
        </w:rPr>
        <w:t xml:space="preserve"> for SNF data – separate login. </w:t>
      </w:r>
    </w:p>
    <w:p w:rsidR="002953A5" w:rsidRPr="00017A96" w:rsidRDefault="002953A5" w:rsidP="00017A96">
      <w:pPr>
        <w:pStyle w:val="ListParagraph"/>
        <w:numPr>
          <w:ilvl w:val="0"/>
          <w:numId w:val="33"/>
        </w:numPr>
        <w:rPr>
          <w:rFonts w:ascii="Arial" w:hAnsi="Arial" w:cs="Arial"/>
          <w:sz w:val="20"/>
          <w:szCs w:val="20"/>
        </w:rPr>
      </w:pPr>
      <w:r w:rsidRPr="00017A96">
        <w:rPr>
          <w:rFonts w:ascii="Arial" w:hAnsi="Arial" w:cs="Arial"/>
          <w:sz w:val="20"/>
          <w:szCs w:val="20"/>
        </w:rPr>
        <w:t>You may also choose to your own laptop if preferred</w:t>
      </w:r>
    </w:p>
    <w:p w:rsidR="00E26EE2" w:rsidRPr="00E715C4" w:rsidRDefault="00E26EE2" w:rsidP="00D23D3F">
      <w:pPr>
        <w:jc w:val="both"/>
        <w:rPr>
          <w:rFonts w:ascii="Arial" w:hAnsi="Arial" w:cs="Arial"/>
          <w:b/>
          <w:kern w:val="20"/>
          <w:sz w:val="20"/>
          <w:szCs w:val="20"/>
          <w:u w:val="single"/>
        </w:rPr>
      </w:pPr>
    </w:p>
    <w:p w:rsidR="00E26EE2" w:rsidRPr="00E715C4" w:rsidRDefault="00E26EE2" w:rsidP="00D23D3F">
      <w:pPr>
        <w:jc w:val="both"/>
        <w:rPr>
          <w:rFonts w:ascii="Arial" w:hAnsi="Arial" w:cs="Arial"/>
          <w:b/>
          <w:kern w:val="20"/>
          <w:sz w:val="20"/>
          <w:szCs w:val="20"/>
          <w:u w:val="single"/>
        </w:rPr>
      </w:pPr>
      <w:r w:rsidRPr="00E715C4">
        <w:rPr>
          <w:rFonts w:ascii="Arial" w:hAnsi="Arial" w:cs="Arial"/>
          <w:b/>
          <w:kern w:val="20"/>
          <w:sz w:val="20"/>
          <w:szCs w:val="20"/>
          <w:u w:val="single"/>
        </w:rPr>
        <w:t>FELLOW’S RESPONSIBILITIES:</w:t>
      </w:r>
    </w:p>
    <w:p w:rsidR="00E26EE2" w:rsidRPr="00017A96" w:rsidRDefault="00E26EE2" w:rsidP="00017A96">
      <w:pPr>
        <w:pStyle w:val="ListParagraph"/>
        <w:numPr>
          <w:ilvl w:val="0"/>
          <w:numId w:val="34"/>
        </w:numPr>
        <w:jc w:val="both"/>
        <w:rPr>
          <w:rFonts w:ascii="Arial" w:hAnsi="Arial" w:cs="Arial"/>
          <w:kern w:val="20"/>
          <w:sz w:val="20"/>
          <w:szCs w:val="20"/>
        </w:rPr>
      </w:pPr>
      <w:r w:rsidRPr="00017A96">
        <w:rPr>
          <w:rFonts w:ascii="Arial" w:hAnsi="Arial" w:cs="Arial"/>
          <w:kern w:val="20"/>
          <w:sz w:val="20"/>
          <w:szCs w:val="20"/>
        </w:rPr>
        <w:t xml:space="preserve">Admit assigned new patients to the nursing home. This involves doing a complete history and physical examination including (template provided): </w:t>
      </w:r>
    </w:p>
    <w:p w:rsidR="00E26EE2" w:rsidRPr="00017A96" w:rsidRDefault="00E26EE2" w:rsidP="00017A96">
      <w:pPr>
        <w:pStyle w:val="ListParagraph"/>
        <w:numPr>
          <w:ilvl w:val="1"/>
          <w:numId w:val="34"/>
        </w:numPr>
        <w:jc w:val="both"/>
        <w:rPr>
          <w:rFonts w:ascii="Arial" w:hAnsi="Arial" w:cs="Arial"/>
          <w:kern w:val="20"/>
          <w:sz w:val="20"/>
          <w:szCs w:val="20"/>
        </w:rPr>
      </w:pPr>
      <w:r w:rsidRPr="00017A96">
        <w:rPr>
          <w:rFonts w:ascii="Arial" w:hAnsi="Arial" w:cs="Arial"/>
          <w:kern w:val="20"/>
          <w:sz w:val="20"/>
          <w:szCs w:val="20"/>
        </w:rPr>
        <w:t>Chief complaint</w:t>
      </w:r>
    </w:p>
    <w:p w:rsidR="00E26EE2" w:rsidRPr="00017A96" w:rsidRDefault="00E26EE2" w:rsidP="00017A96">
      <w:pPr>
        <w:pStyle w:val="ListParagraph"/>
        <w:numPr>
          <w:ilvl w:val="1"/>
          <w:numId w:val="34"/>
        </w:numPr>
        <w:jc w:val="both"/>
        <w:rPr>
          <w:rFonts w:ascii="Arial" w:hAnsi="Arial" w:cs="Arial"/>
          <w:kern w:val="20"/>
          <w:sz w:val="20"/>
          <w:szCs w:val="20"/>
        </w:rPr>
      </w:pPr>
      <w:r w:rsidRPr="00017A96">
        <w:rPr>
          <w:rFonts w:ascii="Arial" w:hAnsi="Arial" w:cs="Arial"/>
          <w:kern w:val="20"/>
          <w:sz w:val="20"/>
          <w:szCs w:val="20"/>
        </w:rPr>
        <w:t>3 chronic conditions</w:t>
      </w:r>
    </w:p>
    <w:p w:rsidR="00E26EE2" w:rsidRPr="00017A96" w:rsidRDefault="00E26EE2" w:rsidP="00017A96">
      <w:pPr>
        <w:pStyle w:val="ListParagraph"/>
        <w:numPr>
          <w:ilvl w:val="1"/>
          <w:numId w:val="34"/>
        </w:numPr>
        <w:jc w:val="both"/>
        <w:rPr>
          <w:rFonts w:ascii="Arial" w:hAnsi="Arial" w:cs="Arial"/>
          <w:sz w:val="20"/>
          <w:szCs w:val="20"/>
        </w:rPr>
      </w:pPr>
      <w:r w:rsidRPr="00017A96">
        <w:rPr>
          <w:rFonts w:ascii="Arial" w:hAnsi="Arial" w:cs="Arial"/>
          <w:sz w:val="20"/>
          <w:szCs w:val="20"/>
        </w:rPr>
        <w:t>Review of systems</w:t>
      </w:r>
    </w:p>
    <w:p w:rsidR="00E26EE2" w:rsidRDefault="00E26EE2" w:rsidP="00017A96">
      <w:pPr>
        <w:pStyle w:val="ListParagraph"/>
        <w:numPr>
          <w:ilvl w:val="1"/>
          <w:numId w:val="34"/>
        </w:numPr>
        <w:jc w:val="both"/>
        <w:rPr>
          <w:rFonts w:ascii="Arial" w:hAnsi="Arial" w:cs="Arial"/>
          <w:sz w:val="20"/>
          <w:szCs w:val="20"/>
        </w:rPr>
      </w:pPr>
      <w:r w:rsidRPr="00017A96">
        <w:rPr>
          <w:rFonts w:ascii="Arial" w:hAnsi="Arial" w:cs="Arial"/>
          <w:sz w:val="20"/>
          <w:szCs w:val="20"/>
        </w:rPr>
        <w:t>Baseline functional and social history prior to hospitalization</w:t>
      </w:r>
    </w:p>
    <w:p w:rsidR="00147F98" w:rsidRPr="00042819" w:rsidRDefault="00147F98" w:rsidP="00A02556">
      <w:pPr>
        <w:pStyle w:val="ListParagraph"/>
        <w:numPr>
          <w:ilvl w:val="1"/>
          <w:numId w:val="34"/>
        </w:numPr>
        <w:jc w:val="both"/>
        <w:rPr>
          <w:rFonts w:ascii="Arial" w:hAnsi="Arial" w:cs="Arial"/>
          <w:sz w:val="20"/>
          <w:szCs w:val="20"/>
        </w:rPr>
      </w:pPr>
      <w:r w:rsidRPr="00042819">
        <w:rPr>
          <w:rFonts w:ascii="Arial" w:hAnsi="Arial" w:cs="Arial"/>
          <w:sz w:val="20"/>
          <w:szCs w:val="20"/>
        </w:rPr>
        <w:t>A</w:t>
      </w:r>
      <w:r w:rsidR="00042819">
        <w:rPr>
          <w:rFonts w:ascii="Arial" w:hAnsi="Arial" w:cs="Arial"/>
          <w:sz w:val="20"/>
          <w:szCs w:val="20"/>
        </w:rPr>
        <w:t xml:space="preserve"> </w:t>
      </w:r>
      <w:r w:rsidRPr="00042819">
        <w:rPr>
          <w:rFonts w:ascii="Arial" w:hAnsi="Arial" w:cs="Arial"/>
          <w:sz w:val="20"/>
          <w:szCs w:val="20"/>
        </w:rPr>
        <w:t>thorough review of the patient’s medication</w:t>
      </w:r>
      <w:r w:rsidR="0053571F" w:rsidRPr="00042819">
        <w:rPr>
          <w:rFonts w:ascii="Arial" w:hAnsi="Arial" w:cs="Arial"/>
          <w:sz w:val="20"/>
          <w:szCs w:val="20"/>
        </w:rPr>
        <w:t xml:space="preserve">s before hospitalization, </w:t>
      </w:r>
      <w:r w:rsidRPr="00042819">
        <w:rPr>
          <w:rFonts w:ascii="Arial" w:hAnsi="Arial" w:cs="Arial"/>
          <w:sz w:val="20"/>
          <w:szCs w:val="20"/>
        </w:rPr>
        <w:t xml:space="preserve">during </w:t>
      </w:r>
      <w:r w:rsidRPr="00042819">
        <w:rPr>
          <w:rFonts w:ascii="Arial" w:hAnsi="Arial" w:cs="Arial"/>
          <w:sz w:val="20"/>
          <w:szCs w:val="20"/>
        </w:rPr>
        <w:lastRenderedPageBreak/>
        <w:t>ho</w:t>
      </w:r>
      <w:r w:rsidR="00A02556" w:rsidRPr="00042819">
        <w:rPr>
          <w:rFonts w:ascii="Arial" w:hAnsi="Arial" w:cs="Arial"/>
          <w:sz w:val="20"/>
          <w:szCs w:val="20"/>
        </w:rPr>
        <w:t>spitalization, and upon hospital discharge must be conducted. Medications must have an appropriate indication; if the indication is not immediately apparent, obtaining additional information from collateral sources (including PMDs, family members/surrogates) is necessary.</w:t>
      </w:r>
    </w:p>
    <w:p w:rsidR="00093714" w:rsidRPr="00017A96" w:rsidRDefault="00E26EE2" w:rsidP="00017A96">
      <w:pPr>
        <w:pStyle w:val="ListParagraph"/>
        <w:numPr>
          <w:ilvl w:val="1"/>
          <w:numId w:val="34"/>
        </w:numPr>
        <w:jc w:val="both"/>
        <w:rPr>
          <w:rFonts w:ascii="Arial" w:hAnsi="Arial" w:cs="Arial"/>
          <w:sz w:val="20"/>
          <w:szCs w:val="20"/>
        </w:rPr>
      </w:pPr>
      <w:r w:rsidRPr="00017A96">
        <w:rPr>
          <w:rFonts w:ascii="Arial" w:hAnsi="Arial" w:cs="Arial"/>
          <w:sz w:val="20"/>
          <w:szCs w:val="20"/>
        </w:rPr>
        <w:t>The assessment must have medical diagnosis and plan for each problem</w:t>
      </w:r>
      <w:r w:rsidR="00147F98">
        <w:rPr>
          <w:rFonts w:ascii="Arial" w:hAnsi="Arial" w:cs="Arial"/>
          <w:sz w:val="20"/>
          <w:szCs w:val="20"/>
        </w:rPr>
        <w:t xml:space="preserve">. </w:t>
      </w:r>
    </w:p>
    <w:p w:rsidR="004579D0" w:rsidRPr="00017A96" w:rsidRDefault="004579D0" w:rsidP="00017A96">
      <w:pPr>
        <w:pStyle w:val="ListParagraph"/>
        <w:numPr>
          <w:ilvl w:val="1"/>
          <w:numId w:val="34"/>
        </w:numPr>
        <w:jc w:val="both"/>
        <w:rPr>
          <w:rFonts w:ascii="Arial" w:hAnsi="Arial" w:cs="Arial"/>
          <w:sz w:val="20"/>
          <w:szCs w:val="20"/>
        </w:rPr>
      </w:pPr>
      <w:r w:rsidRPr="00017A96">
        <w:rPr>
          <w:rFonts w:ascii="Arial" w:hAnsi="Arial" w:cs="Arial"/>
          <w:sz w:val="20"/>
          <w:szCs w:val="20"/>
        </w:rPr>
        <w:t>Code status and POLST</w:t>
      </w:r>
    </w:p>
    <w:p w:rsidR="00F04361" w:rsidRPr="00017A96" w:rsidRDefault="00F04361" w:rsidP="00017A96">
      <w:pPr>
        <w:pStyle w:val="ListParagraph"/>
        <w:numPr>
          <w:ilvl w:val="1"/>
          <w:numId w:val="34"/>
        </w:numPr>
        <w:jc w:val="both"/>
        <w:rPr>
          <w:rFonts w:ascii="Arial" w:hAnsi="Arial" w:cs="Arial"/>
          <w:sz w:val="20"/>
          <w:szCs w:val="20"/>
        </w:rPr>
      </w:pPr>
      <w:r w:rsidRPr="00017A96">
        <w:rPr>
          <w:rFonts w:ascii="Arial" w:hAnsi="Arial" w:cs="Arial"/>
          <w:sz w:val="20"/>
          <w:szCs w:val="20"/>
        </w:rPr>
        <w:t>Time spent, &gt;50% coordination of care and counseling – specify</w:t>
      </w:r>
      <w:r w:rsidR="00EE7B7D" w:rsidRPr="00017A96">
        <w:rPr>
          <w:rFonts w:ascii="Arial" w:hAnsi="Arial" w:cs="Arial"/>
          <w:sz w:val="20"/>
          <w:szCs w:val="20"/>
        </w:rPr>
        <w:t xml:space="preserve"> topics</w:t>
      </w:r>
      <w:r w:rsidRPr="00017A96">
        <w:rPr>
          <w:rFonts w:ascii="Arial" w:hAnsi="Arial" w:cs="Arial"/>
          <w:sz w:val="20"/>
          <w:szCs w:val="20"/>
        </w:rPr>
        <w:t xml:space="preserve"> discussed </w:t>
      </w:r>
    </w:p>
    <w:p w:rsidR="005D38DB" w:rsidRDefault="00F04361" w:rsidP="00017A96">
      <w:pPr>
        <w:pStyle w:val="ListParagraph"/>
        <w:numPr>
          <w:ilvl w:val="2"/>
          <w:numId w:val="34"/>
        </w:numPr>
        <w:jc w:val="both"/>
        <w:rPr>
          <w:rFonts w:ascii="Arial" w:hAnsi="Arial" w:cs="Arial"/>
          <w:sz w:val="20"/>
          <w:szCs w:val="20"/>
        </w:rPr>
      </w:pPr>
      <w:r w:rsidRPr="00017A96">
        <w:rPr>
          <w:rFonts w:ascii="Arial" w:hAnsi="Arial" w:cs="Arial"/>
          <w:sz w:val="20"/>
          <w:szCs w:val="20"/>
        </w:rPr>
        <w:t>For billing:</w:t>
      </w:r>
    </w:p>
    <w:p w:rsidR="00F04361" w:rsidRPr="00017A96" w:rsidRDefault="005D38DB" w:rsidP="005D38DB">
      <w:pPr>
        <w:pStyle w:val="ListParagraph"/>
        <w:numPr>
          <w:ilvl w:val="3"/>
          <w:numId w:val="34"/>
        </w:numPr>
        <w:jc w:val="both"/>
        <w:rPr>
          <w:rFonts w:ascii="Arial" w:hAnsi="Arial" w:cs="Arial"/>
          <w:sz w:val="20"/>
          <w:szCs w:val="20"/>
        </w:rPr>
      </w:pPr>
      <w:r>
        <w:rPr>
          <w:rFonts w:ascii="Arial" w:hAnsi="Arial" w:cs="Arial"/>
          <w:sz w:val="20"/>
          <w:szCs w:val="20"/>
        </w:rPr>
        <w:t>H&amp;P:</w:t>
      </w:r>
      <w:r w:rsidR="00F04361" w:rsidRPr="00017A96">
        <w:rPr>
          <w:rFonts w:ascii="Arial" w:hAnsi="Arial" w:cs="Arial"/>
          <w:sz w:val="20"/>
          <w:szCs w:val="20"/>
        </w:rPr>
        <w:t xml:space="preserve"> at least </w:t>
      </w:r>
      <w:r w:rsidR="0005618A" w:rsidRPr="00017A96">
        <w:rPr>
          <w:rFonts w:ascii="Arial" w:hAnsi="Arial" w:cs="Arial"/>
          <w:sz w:val="20"/>
          <w:szCs w:val="20"/>
        </w:rPr>
        <w:t>45</w:t>
      </w:r>
      <w:r w:rsidR="00F04361" w:rsidRPr="00017A96">
        <w:rPr>
          <w:rFonts w:ascii="Arial" w:hAnsi="Arial" w:cs="Arial"/>
          <w:sz w:val="20"/>
          <w:szCs w:val="20"/>
        </w:rPr>
        <w:t xml:space="preserve"> minutes (highest level)</w:t>
      </w:r>
    </w:p>
    <w:p w:rsidR="00F00247" w:rsidRPr="00F00247" w:rsidRDefault="00F04361" w:rsidP="00F00247">
      <w:pPr>
        <w:pStyle w:val="ListParagraph"/>
        <w:numPr>
          <w:ilvl w:val="3"/>
          <w:numId w:val="34"/>
        </w:numPr>
        <w:jc w:val="both"/>
        <w:rPr>
          <w:rFonts w:ascii="Arial" w:hAnsi="Arial" w:cs="Arial"/>
          <w:sz w:val="20"/>
          <w:szCs w:val="20"/>
        </w:rPr>
      </w:pPr>
      <w:r w:rsidRPr="00017A96">
        <w:rPr>
          <w:rFonts w:ascii="Arial" w:hAnsi="Arial" w:cs="Arial"/>
          <w:sz w:val="20"/>
          <w:szCs w:val="20"/>
        </w:rPr>
        <w:t>Progress note: 35 minutes (highest level), 25 mins (moderate level)</w:t>
      </w:r>
    </w:p>
    <w:p w:rsidR="00F00247" w:rsidRPr="00F00247" w:rsidRDefault="00F00247" w:rsidP="00F00247">
      <w:pPr>
        <w:pStyle w:val="ListParagraph"/>
        <w:numPr>
          <w:ilvl w:val="0"/>
          <w:numId w:val="34"/>
        </w:numPr>
        <w:rPr>
          <w:rFonts w:ascii="Arial" w:hAnsi="Arial" w:cs="Arial"/>
          <w:b/>
          <w:sz w:val="20"/>
          <w:szCs w:val="20"/>
          <w:u w:val="single"/>
        </w:rPr>
      </w:pPr>
      <w:r w:rsidRPr="00245E2F">
        <w:rPr>
          <w:rFonts w:ascii="Arial" w:hAnsi="Arial" w:cs="Arial"/>
          <w:sz w:val="20"/>
          <w:szCs w:val="20"/>
        </w:rPr>
        <w:t xml:space="preserve">Make sure POLST form is personally reviewed with patient </w:t>
      </w:r>
      <w:r>
        <w:rPr>
          <w:rFonts w:ascii="Arial" w:hAnsi="Arial" w:cs="Arial"/>
          <w:sz w:val="20"/>
          <w:szCs w:val="20"/>
        </w:rPr>
        <w:t xml:space="preserve">and/or family member and signed. </w:t>
      </w:r>
      <w:r w:rsidRPr="00245E2F">
        <w:rPr>
          <w:rFonts w:ascii="Arial" w:hAnsi="Arial" w:cs="Arial"/>
          <w:sz w:val="20"/>
          <w:szCs w:val="20"/>
        </w:rPr>
        <w:t>Make sure admit note correctly reflects POLST updates and discussion.</w:t>
      </w:r>
    </w:p>
    <w:p w:rsidR="00925AC4" w:rsidRPr="00925AC4" w:rsidRDefault="00E26EE2" w:rsidP="004E1018">
      <w:pPr>
        <w:pStyle w:val="ListParagraph"/>
        <w:numPr>
          <w:ilvl w:val="0"/>
          <w:numId w:val="34"/>
        </w:numPr>
        <w:jc w:val="both"/>
        <w:rPr>
          <w:rFonts w:ascii="Arial" w:hAnsi="Arial" w:cs="Arial"/>
          <w:b/>
          <w:sz w:val="20"/>
          <w:szCs w:val="20"/>
        </w:rPr>
      </w:pPr>
      <w:r w:rsidRPr="00017A96">
        <w:rPr>
          <w:rFonts w:ascii="Arial" w:hAnsi="Arial" w:cs="Arial"/>
          <w:sz w:val="20"/>
          <w:szCs w:val="20"/>
        </w:rPr>
        <w:t>Please call family or the responsi</w:t>
      </w:r>
      <w:r w:rsidR="00A134F2" w:rsidRPr="00017A96">
        <w:rPr>
          <w:rFonts w:ascii="Arial" w:hAnsi="Arial" w:cs="Arial"/>
          <w:sz w:val="20"/>
          <w:szCs w:val="20"/>
        </w:rPr>
        <w:t>ble party listed in the chart soon after</w:t>
      </w:r>
      <w:r w:rsidRPr="00017A96">
        <w:rPr>
          <w:rFonts w:ascii="Arial" w:hAnsi="Arial" w:cs="Arial"/>
          <w:sz w:val="20"/>
          <w:szCs w:val="20"/>
        </w:rPr>
        <w:t xml:space="preserve"> admission to introduce yourself, obtain collateral information, and to review the plan of care.</w:t>
      </w:r>
    </w:p>
    <w:p w:rsidR="004E1018" w:rsidRPr="004E1018" w:rsidRDefault="00925AC4" w:rsidP="004E1018">
      <w:pPr>
        <w:pStyle w:val="ListParagraph"/>
        <w:numPr>
          <w:ilvl w:val="0"/>
          <w:numId w:val="34"/>
        </w:numPr>
        <w:jc w:val="both"/>
        <w:rPr>
          <w:rFonts w:ascii="Arial" w:hAnsi="Arial" w:cs="Arial"/>
          <w:b/>
          <w:sz w:val="20"/>
          <w:szCs w:val="20"/>
        </w:rPr>
      </w:pPr>
      <w:r>
        <w:rPr>
          <w:rFonts w:ascii="Arial" w:hAnsi="Arial" w:cs="Arial"/>
          <w:sz w:val="20"/>
          <w:szCs w:val="20"/>
        </w:rPr>
        <w:t xml:space="preserve">Fellows may expect to follow up to </w:t>
      </w:r>
      <w:r w:rsidR="00386BEB">
        <w:rPr>
          <w:rFonts w:ascii="Arial" w:hAnsi="Arial" w:cs="Arial"/>
          <w:sz w:val="20"/>
          <w:szCs w:val="20"/>
        </w:rPr>
        <w:t>8-12</w:t>
      </w:r>
      <w:r>
        <w:rPr>
          <w:rFonts w:ascii="Arial" w:hAnsi="Arial" w:cs="Arial"/>
          <w:sz w:val="20"/>
          <w:szCs w:val="20"/>
        </w:rPr>
        <w:t xml:space="preserve"> patients, although this number can vary</w:t>
      </w:r>
      <w:r w:rsidR="00E26EE2" w:rsidRPr="00017A96">
        <w:rPr>
          <w:rFonts w:ascii="Arial" w:hAnsi="Arial" w:cs="Arial"/>
          <w:sz w:val="20"/>
          <w:szCs w:val="20"/>
        </w:rPr>
        <w:t xml:space="preserve"> </w:t>
      </w:r>
    </w:p>
    <w:p w:rsidR="005D38DB" w:rsidRPr="00675396" w:rsidRDefault="005D38DB" w:rsidP="00675396">
      <w:pPr>
        <w:jc w:val="both"/>
        <w:rPr>
          <w:rFonts w:ascii="Arial" w:hAnsi="Arial" w:cs="Arial"/>
          <w:sz w:val="20"/>
          <w:szCs w:val="20"/>
        </w:rPr>
      </w:pPr>
    </w:p>
    <w:p w:rsidR="000B7711" w:rsidRPr="000B7711" w:rsidRDefault="000B7711" w:rsidP="000B7711">
      <w:pPr>
        <w:pStyle w:val="ListParagraph"/>
        <w:numPr>
          <w:ilvl w:val="0"/>
          <w:numId w:val="34"/>
        </w:numPr>
        <w:jc w:val="both"/>
        <w:rPr>
          <w:rFonts w:ascii="Arial" w:hAnsi="Arial" w:cs="Arial"/>
          <w:sz w:val="20"/>
          <w:szCs w:val="20"/>
        </w:rPr>
      </w:pPr>
      <w:r w:rsidRPr="000B7711">
        <w:rPr>
          <w:rFonts w:ascii="Arial" w:hAnsi="Arial" w:cs="Arial"/>
          <w:b/>
          <w:sz w:val="20"/>
          <w:szCs w:val="20"/>
        </w:rPr>
        <w:t>Electronic Medical System</w:t>
      </w:r>
    </w:p>
    <w:p w:rsidR="000A6D3F" w:rsidRDefault="000B7711" w:rsidP="000A6D3F">
      <w:pPr>
        <w:pStyle w:val="ListParagraph"/>
        <w:numPr>
          <w:ilvl w:val="1"/>
          <w:numId w:val="34"/>
        </w:numPr>
        <w:jc w:val="both"/>
        <w:rPr>
          <w:rFonts w:ascii="Arial" w:hAnsi="Arial" w:cs="Arial"/>
          <w:sz w:val="20"/>
          <w:szCs w:val="20"/>
        </w:rPr>
      </w:pPr>
      <w:r w:rsidRPr="000B7711">
        <w:rPr>
          <w:rFonts w:ascii="Arial" w:hAnsi="Arial" w:cs="Arial"/>
          <w:sz w:val="20"/>
          <w:szCs w:val="20"/>
        </w:rPr>
        <w:t xml:space="preserve">You will use </w:t>
      </w:r>
      <w:r w:rsidRPr="00506ECC">
        <w:rPr>
          <w:rFonts w:ascii="Arial" w:hAnsi="Arial" w:cs="Arial"/>
          <w:b/>
          <w:sz w:val="20"/>
          <w:szCs w:val="20"/>
        </w:rPr>
        <w:t>Epic/Care Connect</w:t>
      </w:r>
      <w:r w:rsidRPr="000B7711">
        <w:rPr>
          <w:rFonts w:ascii="Arial" w:hAnsi="Arial" w:cs="Arial"/>
          <w:sz w:val="20"/>
          <w:szCs w:val="20"/>
        </w:rPr>
        <w:t xml:space="preserve"> to document notes, but use </w:t>
      </w:r>
      <w:proofErr w:type="spellStart"/>
      <w:r w:rsidRPr="000B7711">
        <w:rPr>
          <w:rFonts w:ascii="Arial" w:hAnsi="Arial" w:cs="Arial"/>
          <w:b/>
          <w:sz w:val="20"/>
          <w:szCs w:val="20"/>
        </w:rPr>
        <w:t>PointClickCare</w:t>
      </w:r>
      <w:proofErr w:type="spellEnd"/>
      <w:r w:rsidRPr="000B7711">
        <w:rPr>
          <w:rFonts w:ascii="Arial" w:hAnsi="Arial" w:cs="Arial"/>
          <w:b/>
          <w:sz w:val="20"/>
          <w:szCs w:val="20"/>
        </w:rPr>
        <w:t xml:space="preserve"> (PCC)</w:t>
      </w:r>
      <w:r w:rsidRPr="000B7711">
        <w:rPr>
          <w:rFonts w:ascii="Arial" w:hAnsi="Arial" w:cs="Arial"/>
          <w:sz w:val="20"/>
          <w:szCs w:val="20"/>
        </w:rPr>
        <w:t xml:space="preserve"> to access skilled nursing data for patients at Berkley east. FYI, UCLA staff does not have access to PCC and Berkley East staff do not have access to care connect. Timely documentation of notes, updates, changes in condition, </w:t>
      </w:r>
      <w:proofErr w:type="spellStart"/>
      <w:r w:rsidRPr="000B7711">
        <w:rPr>
          <w:rFonts w:ascii="Arial" w:hAnsi="Arial" w:cs="Arial"/>
          <w:sz w:val="20"/>
          <w:szCs w:val="20"/>
        </w:rPr>
        <w:t>etc</w:t>
      </w:r>
      <w:proofErr w:type="spellEnd"/>
      <w:r w:rsidRPr="000B7711">
        <w:rPr>
          <w:rFonts w:ascii="Arial" w:hAnsi="Arial" w:cs="Arial"/>
          <w:sz w:val="20"/>
          <w:szCs w:val="20"/>
        </w:rPr>
        <w:t xml:space="preserve"> is crucial.</w:t>
      </w:r>
    </w:p>
    <w:p w:rsidR="000A6D3F" w:rsidRPr="000A6D3F" w:rsidRDefault="000A6D3F" w:rsidP="000A6D3F">
      <w:pPr>
        <w:pStyle w:val="ListParagraph"/>
        <w:numPr>
          <w:ilvl w:val="1"/>
          <w:numId w:val="34"/>
        </w:numPr>
        <w:jc w:val="both"/>
        <w:rPr>
          <w:rFonts w:ascii="Arial" w:hAnsi="Arial" w:cs="Arial"/>
          <w:sz w:val="20"/>
          <w:szCs w:val="20"/>
        </w:rPr>
      </w:pPr>
      <w:proofErr w:type="spellStart"/>
      <w:r w:rsidRPr="000A6D3F">
        <w:rPr>
          <w:rFonts w:ascii="Arial" w:hAnsi="Arial" w:cs="Arial"/>
          <w:sz w:val="20"/>
          <w:szCs w:val="20"/>
        </w:rPr>
        <w:t>PointClickCare</w:t>
      </w:r>
      <w:proofErr w:type="spellEnd"/>
      <w:r w:rsidRPr="000A6D3F">
        <w:rPr>
          <w:rFonts w:ascii="Arial" w:hAnsi="Arial" w:cs="Arial"/>
          <w:sz w:val="20"/>
          <w:szCs w:val="20"/>
        </w:rPr>
        <w:t xml:space="preserve"> website: </w:t>
      </w:r>
      <w:hyperlink r:id="rId14" w:tgtFrame="_blank" w:history="1">
        <w:r w:rsidRPr="000A6D3F">
          <w:rPr>
            <w:rStyle w:val="Hyperlink"/>
            <w:rFonts w:ascii="Arial" w:hAnsi="Arial" w:cs="Arial"/>
            <w:color w:val="FF6600"/>
            <w:sz w:val="20"/>
            <w:szCs w:val="20"/>
          </w:rPr>
          <w:t>https://login.pointclickcare.com/home/userLogin.xhtml</w:t>
        </w:r>
      </w:hyperlink>
    </w:p>
    <w:p w:rsidR="000B7711" w:rsidRPr="000B7711" w:rsidRDefault="000B7711" w:rsidP="000B7711">
      <w:pPr>
        <w:pStyle w:val="ListParagraph"/>
        <w:numPr>
          <w:ilvl w:val="1"/>
          <w:numId w:val="34"/>
        </w:numPr>
        <w:jc w:val="both"/>
        <w:rPr>
          <w:rFonts w:ascii="Arial" w:hAnsi="Arial" w:cs="Arial"/>
          <w:sz w:val="20"/>
          <w:szCs w:val="20"/>
        </w:rPr>
      </w:pPr>
      <w:r>
        <w:rPr>
          <w:rFonts w:ascii="Arial" w:hAnsi="Arial" w:cs="Arial"/>
          <w:sz w:val="20"/>
          <w:szCs w:val="20"/>
        </w:rPr>
        <w:t>Use PCC</w:t>
      </w:r>
      <w:r w:rsidRPr="000B7711">
        <w:rPr>
          <w:rFonts w:ascii="Arial" w:hAnsi="Arial" w:cs="Arial"/>
          <w:sz w:val="20"/>
          <w:szCs w:val="20"/>
        </w:rPr>
        <w:t xml:space="preserve"> </w:t>
      </w:r>
      <w:r w:rsidR="00506ECC">
        <w:rPr>
          <w:rFonts w:ascii="Arial" w:hAnsi="Arial" w:cs="Arial"/>
          <w:sz w:val="20"/>
          <w:szCs w:val="20"/>
        </w:rPr>
        <w:t xml:space="preserve">to </w:t>
      </w:r>
      <w:r w:rsidRPr="000B7711">
        <w:rPr>
          <w:rFonts w:ascii="Arial" w:hAnsi="Arial" w:cs="Arial"/>
          <w:sz w:val="20"/>
          <w:szCs w:val="20"/>
        </w:rPr>
        <w:t xml:space="preserve">obtain info on: vitals, medications/MAR, weights, finger stick readings, treatment orders, etc. </w:t>
      </w:r>
    </w:p>
    <w:p w:rsidR="000B7711" w:rsidRPr="00617F50" w:rsidRDefault="000B7711" w:rsidP="000B7711">
      <w:pPr>
        <w:pStyle w:val="ListParagraph"/>
        <w:numPr>
          <w:ilvl w:val="1"/>
          <w:numId w:val="4"/>
        </w:numPr>
        <w:rPr>
          <w:rFonts w:ascii="Arial" w:hAnsi="Arial" w:cs="Arial"/>
          <w:b/>
          <w:sz w:val="20"/>
          <w:szCs w:val="20"/>
          <w:u w:val="single"/>
        </w:rPr>
      </w:pPr>
      <w:r>
        <w:rPr>
          <w:rFonts w:ascii="Arial" w:hAnsi="Arial" w:cs="Arial"/>
          <w:sz w:val="20"/>
          <w:szCs w:val="20"/>
        </w:rPr>
        <w:t xml:space="preserve">Joon Cesar (Medical Records) </w:t>
      </w:r>
      <w:r w:rsidRPr="009940DD">
        <w:rPr>
          <w:rFonts w:ascii="Arial" w:hAnsi="Arial" w:cs="Arial"/>
          <w:sz w:val="20"/>
          <w:szCs w:val="20"/>
        </w:rPr>
        <w:t>can assist with access to PCC</w:t>
      </w:r>
      <w:r>
        <w:rPr>
          <w:rFonts w:ascii="Arial" w:hAnsi="Arial" w:cs="Arial"/>
          <w:sz w:val="20"/>
          <w:szCs w:val="20"/>
        </w:rPr>
        <w:t xml:space="preserve"> if there are issues</w:t>
      </w:r>
      <w:r w:rsidRPr="009940DD">
        <w:rPr>
          <w:rFonts w:ascii="Arial" w:hAnsi="Arial" w:cs="Arial"/>
          <w:sz w:val="20"/>
          <w:szCs w:val="20"/>
        </w:rPr>
        <w:t xml:space="preserve">. You have been provided a login and we </w:t>
      </w:r>
      <w:r>
        <w:rPr>
          <w:rFonts w:ascii="Arial" w:hAnsi="Arial" w:cs="Arial"/>
          <w:sz w:val="20"/>
          <w:szCs w:val="20"/>
        </w:rPr>
        <w:t>will</w:t>
      </w:r>
      <w:r w:rsidRPr="009940DD">
        <w:rPr>
          <w:rFonts w:ascii="Arial" w:hAnsi="Arial" w:cs="Arial"/>
          <w:sz w:val="20"/>
          <w:szCs w:val="20"/>
        </w:rPr>
        <w:t xml:space="preserve"> make sure this works during your month.</w:t>
      </w:r>
    </w:p>
    <w:p w:rsidR="00617F50" w:rsidRPr="00617F50" w:rsidRDefault="00617F50" w:rsidP="00617F50">
      <w:pPr>
        <w:pStyle w:val="ListParagraph"/>
        <w:numPr>
          <w:ilvl w:val="1"/>
          <w:numId w:val="4"/>
        </w:numPr>
        <w:rPr>
          <w:rFonts w:ascii="Arial" w:hAnsi="Arial" w:cs="Arial"/>
          <w:b/>
          <w:sz w:val="20"/>
          <w:szCs w:val="20"/>
          <w:u w:val="single"/>
        </w:rPr>
      </w:pPr>
      <w:r>
        <w:rPr>
          <w:rFonts w:ascii="Arial" w:hAnsi="Arial" w:cs="Arial"/>
          <w:sz w:val="20"/>
          <w:szCs w:val="20"/>
        </w:rPr>
        <w:t>Notes and charting info from outside hospitals (</w:t>
      </w:r>
      <w:proofErr w:type="spellStart"/>
      <w:r>
        <w:rPr>
          <w:rFonts w:ascii="Arial" w:hAnsi="Arial" w:cs="Arial"/>
          <w:sz w:val="20"/>
          <w:szCs w:val="20"/>
        </w:rPr>
        <w:t>ie</w:t>
      </w:r>
      <w:proofErr w:type="spellEnd"/>
      <w:r>
        <w:rPr>
          <w:rFonts w:ascii="Arial" w:hAnsi="Arial" w:cs="Arial"/>
          <w:sz w:val="20"/>
          <w:szCs w:val="20"/>
        </w:rPr>
        <w:t xml:space="preserve"> Cedars, St Johns, Providence Health) may be in </w:t>
      </w:r>
      <w:r w:rsidRPr="003A310F">
        <w:rPr>
          <w:rFonts w:ascii="Arial" w:hAnsi="Arial" w:cs="Arial"/>
          <w:i/>
          <w:sz w:val="20"/>
          <w:szCs w:val="20"/>
        </w:rPr>
        <w:t>Care Everywhere</w:t>
      </w:r>
    </w:p>
    <w:p w:rsidR="00617F50" w:rsidRPr="00617F50" w:rsidRDefault="00617F50" w:rsidP="00617F50">
      <w:pPr>
        <w:pStyle w:val="ListParagraph"/>
        <w:numPr>
          <w:ilvl w:val="1"/>
          <w:numId w:val="4"/>
        </w:numPr>
        <w:rPr>
          <w:rFonts w:ascii="Arial" w:hAnsi="Arial" w:cs="Arial"/>
          <w:b/>
          <w:sz w:val="20"/>
          <w:szCs w:val="20"/>
        </w:rPr>
      </w:pPr>
      <w:r w:rsidRPr="00617F50">
        <w:rPr>
          <w:rFonts w:ascii="Arial" w:hAnsi="Arial" w:cs="Arial"/>
          <w:sz w:val="20"/>
          <w:szCs w:val="20"/>
        </w:rPr>
        <w:t xml:space="preserve">Consider downloading </w:t>
      </w:r>
      <w:r>
        <w:rPr>
          <w:rFonts w:ascii="Arial" w:hAnsi="Arial" w:cs="Arial"/>
          <w:sz w:val="20"/>
          <w:szCs w:val="20"/>
        </w:rPr>
        <w:t xml:space="preserve">the </w:t>
      </w:r>
      <w:r w:rsidRPr="00617F50">
        <w:rPr>
          <w:rFonts w:ascii="Arial" w:hAnsi="Arial" w:cs="Arial"/>
          <w:b/>
          <w:sz w:val="20"/>
          <w:szCs w:val="20"/>
        </w:rPr>
        <w:t xml:space="preserve">Epic Haiku </w:t>
      </w:r>
      <w:r w:rsidRPr="00617F50">
        <w:rPr>
          <w:rFonts w:ascii="Arial" w:hAnsi="Arial" w:cs="Arial"/>
          <w:sz w:val="20"/>
          <w:szCs w:val="20"/>
        </w:rPr>
        <w:t>and</w:t>
      </w:r>
      <w:r>
        <w:rPr>
          <w:rFonts w:ascii="Arial" w:hAnsi="Arial" w:cs="Arial"/>
          <w:b/>
          <w:sz w:val="20"/>
          <w:szCs w:val="20"/>
        </w:rPr>
        <w:t xml:space="preserve"> PCC Practitioner Engagement </w:t>
      </w:r>
      <w:r w:rsidRPr="00617F50">
        <w:rPr>
          <w:rFonts w:ascii="Arial" w:hAnsi="Arial" w:cs="Arial"/>
          <w:sz w:val="20"/>
          <w:szCs w:val="20"/>
        </w:rPr>
        <w:t>apps</w:t>
      </w:r>
      <w:r>
        <w:rPr>
          <w:rFonts w:ascii="Arial" w:hAnsi="Arial" w:cs="Arial"/>
          <w:b/>
          <w:sz w:val="20"/>
          <w:szCs w:val="20"/>
        </w:rPr>
        <w:t xml:space="preserve"> </w:t>
      </w:r>
      <w:r w:rsidRPr="00617F50">
        <w:rPr>
          <w:rFonts w:ascii="Arial" w:hAnsi="Arial" w:cs="Arial"/>
          <w:sz w:val="20"/>
          <w:szCs w:val="20"/>
        </w:rPr>
        <w:t>on your smartphone</w:t>
      </w:r>
      <w:r>
        <w:rPr>
          <w:rFonts w:ascii="Arial" w:hAnsi="Arial" w:cs="Arial"/>
          <w:sz w:val="20"/>
          <w:szCs w:val="20"/>
        </w:rPr>
        <w:t xml:space="preserve"> (will show you how to do this)</w:t>
      </w:r>
    </w:p>
    <w:p w:rsidR="00675396" w:rsidRPr="000B7711" w:rsidRDefault="00675396" w:rsidP="00675396">
      <w:pPr>
        <w:pStyle w:val="ListParagraph"/>
        <w:ind w:left="1440"/>
        <w:rPr>
          <w:rFonts w:ascii="Arial" w:hAnsi="Arial" w:cs="Arial"/>
          <w:b/>
          <w:sz w:val="20"/>
          <w:szCs w:val="20"/>
          <w:u w:val="single"/>
        </w:rPr>
      </w:pPr>
    </w:p>
    <w:p w:rsidR="0054475E" w:rsidRDefault="000B7711" w:rsidP="000B7711">
      <w:pPr>
        <w:pStyle w:val="ListParagraph"/>
        <w:numPr>
          <w:ilvl w:val="0"/>
          <w:numId w:val="4"/>
        </w:numPr>
        <w:jc w:val="both"/>
        <w:rPr>
          <w:rFonts w:ascii="Arial" w:hAnsi="Arial" w:cs="Arial"/>
          <w:sz w:val="20"/>
          <w:szCs w:val="20"/>
        </w:rPr>
      </w:pPr>
      <w:r w:rsidRPr="000B7711">
        <w:rPr>
          <w:rFonts w:ascii="Arial" w:hAnsi="Arial" w:cs="Arial"/>
          <w:b/>
          <w:sz w:val="20"/>
          <w:szCs w:val="20"/>
        </w:rPr>
        <w:t>Laboratory/Diagnostics</w:t>
      </w:r>
      <w:r w:rsidRPr="000B7711">
        <w:rPr>
          <w:rFonts w:ascii="Arial" w:hAnsi="Arial" w:cs="Arial"/>
          <w:sz w:val="20"/>
          <w:szCs w:val="20"/>
        </w:rPr>
        <w:t>: labs</w:t>
      </w:r>
      <w:r>
        <w:rPr>
          <w:rFonts w:ascii="Arial" w:hAnsi="Arial" w:cs="Arial"/>
          <w:sz w:val="20"/>
          <w:szCs w:val="20"/>
        </w:rPr>
        <w:t xml:space="preserve"> are </w:t>
      </w:r>
      <w:r w:rsidRPr="000B7711">
        <w:rPr>
          <w:rFonts w:ascii="Arial" w:hAnsi="Arial" w:cs="Arial"/>
          <w:sz w:val="20"/>
          <w:szCs w:val="20"/>
        </w:rPr>
        <w:t xml:space="preserve">done by </w:t>
      </w:r>
      <w:r w:rsidRPr="000B7711">
        <w:rPr>
          <w:rFonts w:ascii="Arial" w:hAnsi="Arial" w:cs="Arial"/>
          <w:b/>
          <w:sz w:val="20"/>
          <w:szCs w:val="20"/>
        </w:rPr>
        <w:t xml:space="preserve">UCI Lab, </w:t>
      </w:r>
      <w:r w:rsidRPr="000B7711">
        <w:rPr>
          <w:rFonts w:ascii="Arial" w:hAnsi="Arial" w:cs="Arial"/>
          <w:sz w:val="20"/>
          <w:szCs w:val="20"/>
        </w:rPr>
        <w:t>diagnostics/</w:t>
      </w:r>
      <w:proofErr w:type="spellStart"/>
      <w:r w:rsidRPr="000B7711">
        <w:rPr>
          <w:rFonts w:ascii="Arial" w:hAnsi="Arial" w:cs="Arial"/>
          <w:sz w:val="20"/>
          <w:szCs w:val="20"/>
        </w:rPr>
        <w:t>xrays</w:t>
      </w:r>
      <w:proofErr w:type="spellEnd"/>
      <w:r w:rsidRPr="000B7711">
        <w:rPr>
          <w:rFonts w:ascii="Arial" w:hAnsi="Arial" w:cs="Arial"/>
          <w:sz w:val="20"/>
          <w:szCs w:val="20"/>
        </w:rPr>
        <w:t xml:space="preserve"> done by Core Analytics. </w:t>
      </w:r>
    </w:p>
    <w:p w:rsidR="000B7711" w:rsidRDefault="000B7711" w:rsidP="0054475E">
      <w:pPr>
        <w:pStyle w:val="ListParagraph"/>
        <w:numPr>
          <w:ilvl w:val="1"/>
          <w:numId w:val="4"/>
        </w:numPr>
        <w:jc w:val="both"/>
        <w:rPr>
          <w:rFonts w:ascii="Arial" w:hAnsi="Arial" w:cs="Arial"/>
          <w:sz w:val="20"/>
          <w:szCs w:val="20"/>
        </w:rPr>
      </w:pPr>
      <w:r w:rsidRPr="000B7711">
        <w:rPr>
          <w:rFonts w:ascii="Arial" w:hAnsi="Arial" w:cs="Arial"/>
          <w:sz w:val="20"/>
          <w:szCs w:val="20"/>
        </w:rPr>
        <w:t xml:space="preserve">Results </w:t>
      </w:r>
      <w:r w:rsidR="00925AC4">
        <w:rPr>
          <w:rFonts w:ascii="Arial" w:hAnsi="Arial" w:cs="Arial"/>
          <w:sz w:val="20"/>
          <w:szCs w:val="20"/>
        </w:rPr>
        <w:t xml:space="preserve">will be provided by Joselyn, or otherwise </w:t>
      </w:r>
      <w:r w:rsidRPr="000B7711">
        <w:rPr>
          <w:rFonts w:ascii="Arial" w:hAnsi="Arial" w:cs="Arial"/>
          <w:sz w:val="20"/>
          <w:szCs w:val="20"/>
        </w:rPr>
        <w:t xml:space="preserve">are faxed to the </w:t>
      </w:r>
      <w:proofErr w:type="gramStart"/>
      <w:r w:rsidRPr="000B7711">
        <w:rPr>
          <w:rFonts w:ascii="Arial" w:hAnsi="Arial" w:cs="Arial"/>
          <w:sz w:val="20"/>
          <w:szCs w:val="20"/>
        </w:rPr>
        <w:t>nurses</w:t>
      </w:r>
      <w:proofErr w:type="gramEnd"/>
      <w:r w:rsidRPr="000B7711">
        <w:rPr>
          <w:rFonts w:ascii="Arial" w:hAnsi="Arial" w:cs="Arial"/>
          <w:sz w:val="20"/>
          <w:szCs w:val="20"/>
        </w:rPr>
        <w:t xml:space="preserve"> station and flagged in chart. Please keep track of which patients have pending labs and images ordered and </w:t>
      </w:r>
      <w:proofErr w:type="spellStart"/>
      <w:r w:rsidRPr="000B7711">
        <w:rPr>
          <w:rFonts w:ascii="Arial" w:hAnsi="Arial" w:cs="Arial"/>
          <w:sz w:val="20"/>
          <w:szCs w:val="20"/>
        </w:rPr>
        <w:t>followup</w:t>
      </w:r>
      <w:proofErr w:type="spellEnd"/>
      <w:r w:rsidRPr="000B7711">
        <w:rPr>
          <w:rFonts w:ascii="Arial" w:hAnsi="Arial" w:cs="Arial"/>
          <w:sz w:val="20"/>
          <w:szCs w:val="20"/>
        </w:rPr>
        <w:t xml:space="preserve"> on results. </w:t>
      </w:r>
    </w:p>
    <w:p w:rsidR="00925AC4" w:rsidRPr="00925AC4" w:rsidRDefault="0054475E" w:rsidP="00925AC4">
      <w:pPr>
        <w:pStyle w:val="ListParagraph"/>
        <w:numPr>
          <w:ilvl w:val="1"/>
          <w:numId w:val="4"/>
        </w:numPr>
        <w:jc w:val="both"/>
        <w:rPr>
          <w:rFonts w:ascii="Arial" w:hAnsi="Arial" w:cs="Arial"/>
          <w:sz w:val="20"/>
          <w:szCs w:val="20"/>
        </w:rPr>
      </w:pPr>
      <w:r>
        <w:rPr>
          <w:rFonts w:ascii="Arial" w:hAnsi="Arial" w:cs="Arial"/>
          <w:sz w:val="20"/>
          <w:szCs w:val="20"/>
        </w:rPr>
        <w:t>Link and access to</w:t>
      </w:r>
      <w:r w:rsidR="00925AC4" w:rsidRPr="00925AC4">
        <w:rPr>
          <w:rFonts w:ascii="Arial" w:hAnsi="Arial" w:cs="Arial"/>
          <w:sz w:val="20"/>
          <w:szCs w:val="20"/>
        </w:rPr>
        <w:t xml:space="preserve"> UCI Lab login </w:t>
      </w:r>
      <w:r>
        <w:rPr>
          <w:rFonts w:ascii="Arial" w:hAnsi="Arial" w:cs="Arial"/>
          <w:sz w:val="20"/>
          <w:szCs w:val="20"/>
        </w:rPr>
        <w:t>if needed</w:t>
      </w:r>
      <w:r w:rsidR="00925AC4" w:rsidRPr="00925AC4">
        <w:rPr>
          <w:rFonts w:ascii="Arial" w:hAnsi="Arial" w:cs="Arial"/>
          <w:sz w:val="20"/>
          <w:szCs w:val="20"/>
        </w:rPr>
        <w:t xml:space="preserve">: </w:t>
      </w:r>
    </w:p>
    <w:p w:rsidR="00925AC4" w:rsidRDefault="004F7DB4" w:rsidP="00925AC4">
      <w:pPr>
        <w:pStyle w:val="ListParagraph"/>
        <w:numPr>
          <w:ilvl w:val="2"/>
          <w:numId w:val="4"/>
        </w:numPr>
        <w:jc w:val="both"/>
        <w:rPr>
          <w:rFonts w:ascii="Arial" w:hAnsi="Arial" w:cs="Arial"/>
          <w:sz w:val="20"/>
          <w:szCs w:val="20"/>
        </w:rPr>
      </w:pPr>
      <w:hyperlink r:id="rId15" w:history="1">
        <w:r w:rsidR="00925AC4" w:rsidRPr="00A0203B">
          <w:rPr>
            <w:rStyle w:val="Hyperlink"/>
            <w:rFonts w:ascii="Arial" w:hAnsi="Arial" w:cs="Arial"/>
            <w:sz w:val="20"/>
            <w:szCs w:val="20"/>
          </w:rPr>
          <w:t>www.lifepointlink.com/uci</w:t>
        </w:r>
      </w:hyperlink>
    </w:p>
    <w:p w:rsidR="00925AC4" w:rsidRDefault="00925AC4" w:rsidP="00925AC4">
      <w:pPr>
        <w:pStyle w:val="ListParagraph"/>
        <w:numPr>
          <w:ilvl w:val="2"/>
          <w:numId w:val="4"/>
        </w:numPr>
        <w:jc w:val="both"/>
        <w:rPr>
          <w:rFonts w:ascii="Arial" w:hAnsi="Arial" w:cs="Arial"/>
          <w:sz w:val="20"/>
          <w:szCs w:val="20"/>
        </w:rPr>
      </w:pPr>
      <w:r>
        <w:rPr>
          <w:rFonts w:ascii="Arial" w:hAnsi="Arial" w:cs="Arial"/>
          <w:sz w:val="20"/>
          <w:szCs w:val="20"/>
        </w:rPr>
        <w:t>Client code: BEHC</w:t>
      </w:r>
    </w:p>
    <w:p w:rsidR="00925AC4" w:rsidRDefault="00925AC4" w:rsidP="00925AC4">
      <w:pPr>
        <w:pStyle w:val="ListParagraph"/>
        <w:numPr>
          <w:ilvl w:val="2"/>
          <w:numId w:val="4"/>
        </w:numPr>
        <w:jc w:val="both"/>
        <w:rPr>
          <w:rFonts w:ascii="Arial" w:hAnsi="Arial" w:cs="Arial"/>
          <w:sz w:val="20"/>
          <w:szCs w:val="20"/>
        </w:rPr>
      </w:pPr>
      <w:r>
        <w:rPr>
          <w:rFonts w:ascii="Arial" w:hAnsi="Arial" w:cs="Arial"/>
          <w:sz w:val="20"/>
          <w:szCs w:val="20"/>
        </w:rPr>
        <w:t>User Name: ROLEE</w:t>
      </w:r>
    </w:p>
    <w:p w:rsidR="00925AC4" w:rsidRDefault="00925AC4" w:rsidP="00925AC4">
      <w:pPr>
        <w:pStyle w:val="ListParagraph"/>
        <w:numPr>
          <w:ilvl w:val="2"/>
          <w:numId w:val="4"/>
        </w:numPr>
        <w:jc w:val="both"/>
        <w:rPr>
          <w:rFonts w:ascii="Arial" w:hAnsi="Arial" w:cs="Arial"/>
          <w:sz w:val="20"/>
          <w:szCs w:val="20"/>
        </w:rPr>
      </w:pPr>
      <w:r>
        <w:rPr>
          <w:rFonts w:ascii="Arial" w:hAnsi="Arial" w:cs="Arial"/>
          <w:sz w:val="20"/>
          <w:szCs w:val="20"/>
        </w:rPr>
        <w:t xml:space="preserve">Password: </w:t>
      </w:r>
      <w:r w:rsidR="0012128E">
        <w:rPr>
          <w:rFonts w:ascii="Arial" w:hAnsi="Arial" w:cs="Arial"/>
          <w:sz w:val="20"/>
          <w:szCs w:val="20"/>
        </w:rPr>
        <w:t>East2021</w:t>
      </w:r>
    </w:p>
    <w:p w:rsidR="000B7711" w:rsidRPr="009940DD" w:rsidRDefault="000B7711" w:rsidP="000B7711">
      <w:pPr>
        <w:pStyle w:val="ListParagraph"/>
        <w:numPr>
          <w:ilvl w:val="1"/>
          <w:numId w:val="4"/>
        </w:numPr>
        <w:rPr>
          <w:rFonts w:ascii="Arial" w:hAnsi="Arial" w:cs="Arial"/>
          <w:b/>
          <w:sz w:val="20"/>
          <w:szCs w:val="20"/>
          <w:u w:val="single"/>
        </w:rPr>
      </w:pPr>
      <w:r w:rsidRPr="00245E2F">
        <w:rPr>
          <w:rFonts w:ascii="Arial" w:hAnsi="Arial" w:cs="Arial"/>
          <w:sz w:val="20"/>
          <w:szCs w:val="20"/>
        </w:rPr>
        <w:t xml:space="preserve">All lab orders and other medications ordered must include indication. </w:t>
      </w:r>
    </w:p>
    <w:p w:rsidR="000B7711" w:rsidRPr="009940DD" w:rsidRDefault="000B7711" w:rsidP="000B7711">
      <w:pPr>
        <w:pStyle w:val="ListParagraph"/>
        <w:numPr>
          <w:ilvl w:val="2"/>
          <w:numId w:val="4"/>
        </w:numPr>
        <w:rPr>
          <w:rFonts w:ascii="Arial" w:hAnsi="Arial" w:cs="Arial"/>
          <w:b/>
          <w:sz w:val="20"/>
          <w:szCs w:val="20"/>
          <w:u w:val="single"/>
        </w:rPr>
      </w:pPr>
      <w:r>
        <w:rPr>
          <w:rFonts w:ascii="Arial" w:hAnsi="Arial" w:cs="Arial"/>
          <w:sz w:val="20"/>
          <w:szCs w:val="20"/>
        </w:rPr>
        <w:t>A</w:t>
      </w:r>
      <w:r w:rsidRPr="00245E2F">
        <w:rPr>
          <w:rFonts w:ascii="Arial" w:hAnsi="Arial" w:cs="Arial"/>
          <w:sz w:val="20"/>
          <w:szCs w:val="20"/>
        </w:rPr>
        <w:t xml:space="preserve">ll INR results must have an order for warfarin dose as indicated (e.g. continue the same dose, change the dose to…) </w:t>
      </w:r>
    </w:p>
    <w:p w:rsidR="000B7711" w:rsidRPr="00245E2F" w:rsidRDefault="000B7711" w:rsidP="000B7711">
      <w:pPr>
        <w:pStyle w:val="ListParagraph"/>
        <w:numPr>
          <w:ilvl w:val="2"/>
          <w:numId w:val="4"/>
        </w:numPr>
        <w:rPr>
          <w:rFonts w:ascii="Arial" w:hAnsi="Arial" w:cs="Arial"/>
          <w:b/>
          <w:sz w:val="20"/>
          <w:szCs w:val="20"/>
          <w:u w:val="single"/>
        </w:rPr>
      </w:pPr>
      <w:r w:rsidRPr="00245E2F">
        <w:rPr>
          <w:rFonts w:ascii="Arial" w:hAnsi="Arial" w:cs="Arial"/>
          <w:sz w:val="20"/>
          <w:szCs w:val="20"/>
        </w:rPr>
        <w:t>Consider ordering baseline labs (CBC, BMP, INR if applicable) for the next working day on new admissions.</w:t>
      </w:r>
    </w:p>
    <w:p w:rsidR="000B7711" w:rsidRPr="003C0F8E" w:rsidRDefault="000B7711" w:rsidP="000B7711">
      <w:pPr>
        <w:pStyle w:val="ListParagraph"/>
        <w:numPr>
          <w:ilvl w:val="1"/>
          <w:numId w:val="4"/>
        </w:numPr>
        <w:rPr>
          <w:rFonts w:ascii="Arial" w:hAnsi="Arial" w:cs="Arial"/>
          <w:b/>
          <w:sz w:val="20"/>
          <w:szCs w:val="20"/>
          <w:u w:val="single"/>
        </w:rPr>
      </w:pPr>
      <w:r w:rsidRPr="00245E2F">
        <w:rPr>
          <w:rFonts w:ascii="Arial" w:hAnsi="Arial" w:cs="Arial"/>
          <w:sz w:val="20"/>
          <w:szCs w:val="20"/>
        </w:rPr>
        <w:t>Lab draws will be done</w:t>
      </w:r>
      <w:r>
        <w:rPr>
          <w:rFonts w:ascii="Arial" w:hAnsi="Arial" w:cs="Arial"/>
          <w:sz w:val="20"/>
          <w:szCs w:val="20"/>
        </w:rPr>
        <w:t xml:space="preserve"> early in the morning and should be available by early afternoon</w:t>
      </w:r>
      <w:r w:rsidRPr="00245E2F">
        <w:rPr>
          <w:rFonts w:ascii="Arial" w:hAnsi="Arial" w:cs="Arial"/>
          <w:sz w:val="20"/>
          <w:szCs w:val="20"/>
        </w:rPr>
        <w:t>.  Please order labs for the day you want the results</w:t>
      </w:r>
    </w:p>
    <w:p w:rsidR="000B7711" w:rsidRPr="00245E2F" w:rsidRDefault="000B7711" w:rsidP="000B7711">
      <w:pPr>
        <w:pStyle w:val="ListParagraph"/>
        <w:numPr>
          <w:ilvl w:val="1"/>
          <w:numId w:val="4"/>
        </w:numPr>
        <w:rPr>
          <w:rFonts w:ascii="Arial" w:hAnsi="Arial" w:cs="Arial"/>
          <w:b/>
          <w:sz w:val="20"/>
          <w:szCs w:val="20"/>
          <w:u w:val="single"/>
        </w:rPr>
      </w:pPr>
      <w:r w:rsidRPr="00245E2F">
        <w:rPr>
          <w:rFonts w:ascii="Arial" w:hAnsi="Arial" w:cs="Arial"/>
          <w:sz w:val="20"/>
          <w:szCs w:val="20"/>
        </w:rPr>
        <w:t>After hours, weekend, stat labs and imaging may incur additional fees</w:t>
      </w:r>
    </w:p>
    <w:p w:rsidR="000B7711" w:rsidRPr="000B7711" w:rsidRDefault="000B7711" w:rsidP="000B7711">
      <w:pPr>
        <w:pStyle w:val="ListParagraph"/>
        <w:numPr>
          <w:ilvl w:val="1"/>
          <w:numId w:val="4"/>
        </w:numPr>
        <w:rPr>
          <w:rFonts w:ascii="Arial" w:hAnsi="Arial" w:cs="Arial"/>
          <w:b/>
          <w:sz w:val="20"/>
          <w:szCs w:val="20"/>
          <w:u w:val="single"/>
        </w:rPr>
      </w:pPr>
      <w:r w:rsidRPr="00245E2F">
        <w:rPr>
          <w:rFonts w:ascii="Arial" w:hAnsi="Arial" w:cs="Arial"/>
          <w:sz w:val="20"/>
          <w:szCs w:val="20"/>
        </w:rPr>
        <w:t xml:space="preserve">Imaging- basic </w:t>
      </w:r>
      <w:proofErr w:type="spellStart"/>
      <w:r>
        <w:rPr>
          <w:rFonts w:ascii="Arial" w:hAnsi="Arial" w:cs="Arial"/>
          <w:sz w:val="20"/>
          <w:szCs w:val="20"/>
        </w:rPr>
        <w:t>X</w:t>
      </w:r>
      <w:r w:rsidRPr="00245E2F">
        <w:rPr>
          <w:rFonts w:ascii="Arial" w:hAnsi="Arial" w:cs="Arial"/>
          <w:sz w:val="20"/>
          <w:szCs w:val="20"/>
        </w:rPr>
        <w:t>rays</w:t>
      </w:r>
      <w:proofErr w:type="spellEnd"/>
      <w:r w:rsidRPr="00245E2F">
        <w:rPr>
          <w:rFonts w:ascii="Arial" w:hAnsi="Arial" w:cs="Arial"/>
          <w:sz w:val="20"/>
          <w:szCs w:val="20"/>
        </w:rPr>
        <w:t xml:space="preserve"> (portable CXR, </w:t>
      </w:r>
      <w:proofErr w:type="spellStart"/>
      <w:r w:rsidRPr="00245E2F">
        <w:rPr>
          <w:rFonts w:ascii="Arial" w:hAnsi="Arial" w:cs="Arial"/>
          <w:sz w:val="20"/>
          <w:szCs w:val="20"/>
        </w:rPr>
        <w:t>xrays</w:t>
      </w:r>
      <w:proofErr w:type="spellEnd"/>
      <w:r w:rsidRPr="00245E2F">
        <w:rPr>
          <w:rFonts w:ascii="Arial" w:hAnsi="Arial" w:cs="Arial"/>
          <w:sz w:val="20"/>
          <w:szCs w:val="20"/>
        </w:rPr>
        <w:t xml:space="preserve"> to r/o fractures after falls, </w:t>
      </w:r>
      <w:proofErr w:type="spellStart"/>
      <w:r w:rsidRPr="00245E2F">
        <w:rPr>
          <w:rFonts w:ascii="Arial" w:hAnsi="Arial" w:cs="Arial"/>
          <w:sz w:val="20"/>
          <w:szCs w:val="20"/>
        </w:rPr>
        <w:t>etc</w:t>
      </w:r>
      <w:proofErr w:type="spellEnd"/>
      <w:r w:rsidRPr="00245E2F">
        <w:rPr>
          <w:rFonts w:ascii="Arial" w:hAnsi="Arial" w:cs="Arial"/>
          <w:sz w:val="20"/>
          <w:szCs w:val="20"/>
        </w:rPr>
        <w:t>), Doppler US to r/o DVT can be done. However, they are portable and operator dependent and we only get the results report</w:t>
      </w:r>
      <w:r w:rsidR="00617F50">
        <w:rPr>
          <w:rFonts w:ascii="Arial" w:hAnsi="Arial" w:cs="Arial"/>
          <w:sz w:val="20"/>
          <w:szCs w:val="20"/>
        </w:rPr>
        <w:t>. Some images can now be viewed in PCC.</w:t>
      </w:r>
      <w:r w:rsidRPr="00245E2F">
        <w:rPr>
          <w:rFonts w:ascii="Arial" w:hAnsi="Arial" w:cs="Arial"/>
          <w:sz w:val="20"/>
          <w:szCs w:val="20"/>
        </w:rPr>
        <w:t xml:space="preserve"> </w:t>
      </w:r>
    </w:p>
    <w:p w:rsidR="00E26EE2" w:rsidRPr="00E715C4" w:rsidRDefault="00E26EE2" w:rsidP="00D23D3F">
      <w:pPr>
        <w:rPr>
          <w:rFonts w:ascii="Arial" w:hAnsi="Arial" w:cs="Arial"/>
          <w:b/>
          <w:bCs/>
          <w:sz w:val="20"/>
          <w:szCs w:val="20"/>
          <w:u w:val="single"/>
        </w:rPr>
      </w:pPr>
    </w:p>
    <w:p w:rsidR="00042819" w:rsidRPr="00E715C4" w:rsidRDefault="00042819" w:rsidP="00042819">
      <w:pPr>
        <w:rPr>
          <w:rFonts w:ascii="Arial" w:hAnsi="Arial" w:cs="Arial"/>
          <w:b/>
          <w:bCs/>
          <w:kern w:val="20"/>
          <w:sz w:val="20"/>
          <w:szCs w:val="20"/>
          <w:u w:val="single"/>
        </w:rPr>
      </w:pPr>
      <w:r w:rsidRPr="00E715C4">
        <w:rPr>
          <w:rFonts w:ascii="Arial" w:hAnsi="Arial" w:cs="Arial"/>
          <w:b/>
          <w:bCs/>
          <w:kern w:val="20"/>
          <w:sz w:val="20"/>
          <w:szCs w:val="20"/>
          <w:u w:val="single"/>
        </w:rPr>
        <w:t>BEFORE YOU START</w:t>
      </w:r>
      <w:r>
        <w:rPr>
          <w:rFonts w:ascii="Arial" w:hAnsi="Arial" w:cs="Arial"/>
          <w:b/>
          <w:bCs/>
          <w:kern w:val="20"/>
          <w:sz w:val="20"/>
          <w:szCs w:val="20"/>
          <w:u w:val="single"/>
        </w:rPr>
        <w:t xml:space="preserve"> and HANDOFFs</w:t>
      </w:r>
      <w:r w:rsidRPr="00E715C4">
        <w:rPr>
          <w:rFonts w:ascii="Arial" w:hAnsi="Arial" w:cs="Arial"/>
          <w:b/>
          <w:bCs/>
          <w:kern w:val="20"/>
          <w:sz w:val="20"/>
          <w:szCs w:val="20"/>
          <w:u w:val="single"/>
        </w:rPr>
        <w:t>:</w:t>
      </w:r>
    </w:p>
    <w:p w:rsidR="00042819" w:rsidRPr="00017A96" w:rsidRDefault="00042819" w:rsidP="00042819">
      <w:pPr>
        <w:pStyle w:val="ListParagraph"/>
        <w:numPr>
          <w:ilvl w:val="0"/>
          <w:numId w:val="27"/>
        </w:numPr>
        <w:rPr>
          <w:rFonts w:ascii="Arial" w:hAnsi="Arial" w:cs="Arial"/>
          <w:kern w:val="20"/>
          <w:sz w:val="20"/>
          <w:szCs w:val="20"/>
        </w:rPr>
      </w:pPr>
      <w:r w:rsidRPr="00017A96">
        <w:rPr>
          <w:rFonts w:ascii="Arial" w:hAnsi="Arial" w:cs="Arial"/>
          <w:kern w:val="20"/>
          <w:sz w:val="20"/>
          <w:szCs w:val="20"/>
        </w:rPr>
        <w:t xml:space="preserve">Written &amp; verbal </w:t>
      </w:r>
      <w:proofErr w:type="spellStart"/>
      <w:r w:rsidRPr="00017A96">
        <w:rPr>
          <w:rFonts w:ascii="Arial" w:hAnsi="Arial" w:cs="Arial"/>
          <w:kern w:val="20"/>
          <w:sz w:val="20"/>
          <w:szCs w:val="20"/>
        </w:rPr>
        <w:t>signout</w:t>
      </w:r>
      <w:proofErr w:type="spellEnd"/>
      <w:r w:rsidRPr="00017A96">
        <w:rPr>
          <w:rFonts w:ascii="Arial" w:hAnsi="Arial" w:cs="Arial"/>
          <w:kern w:val="20"/>
          <w:sz w:val="20"/>
          <w:szCs w:val="20"/>
        </w:rPr>
        <w:t xml:space="preserve"> from fellow going off-service.</w:t>
      </w:r>
    </w:p>
    <w:p w:rsidR="00042819" w:rsidRPr="00042819" w:rsidRDefault="00042819" w:rsidP="00042819">
      <w:pPr>
        <w:pStyle w:val="ListParagraph"/>
        <w:numPr>
          <w:ilvl w:val="0"/>
          <w:numId w:val="27"/>
        </w:numPr>
        <w:rPr>
          <w:rFonts w:ascii="Arial" w:hAnsi="Arial" w:cs="Arial"/>
          <w:b/>
          <w:bCs/>
          <w:kern w:val="20"/>
          <w:sz w:val="20"/>
          <w:szCs w:val="20"/>
          <w:u w:val="single"/>
        </w:rPr>
      </w:pPr>
      <w:r w:rsidRPr="00017A96">
        <w:rPr>
          <w:rFonts w:ascii="Arial" w:hAnsi="Arial" w:cs="Arial"/>
          <w:kern w:val="20"/>
          <w:sz w:val="20"/>
          <w:szCs w:val="20"/>
        </w:rPr>
        <w:lastRenderedPageBreak/>
        <w:t xml:space="preserve">You are responsible for all patient issues between 8 am to 5 pm, so be available by phone/pager. </w:t>
      </w:r>
    </w:p>
    <w:p w:rsidR="00042819" w:rsidRPr="004E1018" w:rsidRDefault="00042819" w:rsidP="00042819">
      <w:pPr>
        <w:pStyle w:val="ListParagraph"/>
        <w:numPr>
          <w:ilvl w:val="0"/>
          <w:numId w:val="27"/>
        </w:numPr>
        <w:jc w:val="both"/>
        <w:rPr>
          <w:rFonts w:ascii="Arial" w:hAnsi="Arial" w:cs="Arial"/>
          <w:b/>
          <w:sz w:val="20"/>
          <w:szCs w:val="20"/>
        </w:rPr>
      </w:pPr>
      <w:r w:rsidRPr="004E1018">
        <w:rPr>
          <w:rFonts w:ascii="Arial" w:hAnsi="Arial" w:cs="Arial"/>
          <w:sz w:val="20"/>
          <w:szCs w:val="20"/>
        </w:rPr>
        <w:t xml:space="preserve">Overnight and weekend issues/calls from the SNFs, are communicated in the morning by the geriatrician-on-call (GOC) through the </w:t>
      </w:r>
      <w:proofErr w:type="spellStart"/>
      <w:r w:rsidRPr="004E1018">
        <w:rPr>
          <w:rFonts w:ascii="Arial" w:hAnsi="Arial" w:cs="Arial"/>
          <w:sz w:val="20"/>
          <w:szCs w:val="20"/>
        </w:rPr>
        <w:t>mednet</w:t>
      </w:r>
      <w:proofErr w:type="spellEnd"/>
      <w:r w:rsidRPr="004E1018">
        <w:rPr>
          <w:rFonts w:ascii="Arial" w:hAnsi="Arial" w:cs="Arial"/>
          <w:sz w:val="20"/>
          <w:szCs w:val="20"/>
        </w:rPr>
        <w:t xml:space="preserve"> email system.</w:t>
      </w:r>
    </w:p>
    <w:p w:rsidR="00042819" w:rsidRPr="00042819" w:rsidRDefault="00042819" w:rsidP="00042819">
      <w:pPr>
        <w:pStyle w:val="ListParagraph"/>
        <w:numPr>
          <w:ilvl w:val="0"/>
          <w:numId w:val="27"/>
        </w:numPr>
        <w:rPr>
          <w:rFonts w:ascii="Arial" w:hAnsi="Arial" w:cs="Arial"/>
          <w:b/>
          <w:bCs/>
          <w:kern w:val="20"/>
          <w:sz w:val="20"/>
          <w:szCs w:val="20"/>
          <w:u w:val="single"/>
        </w:rPr>
      </w:pPr>
      <w:r w:rsidRPr="00042819">
        <w:rPr>
          <w:rFonts w:ascii="Arial" w:hAnsi="Arial" w:cs="Arial"/>
          <w:sz w:val="20"/>
          <w:szCs w:val="20"/>
        </w:rPr>
        <w:t xml:space="preserve">Please check your </w:t>
      </w:r>
      <w:proofErr w:type="spellStart"/>
      <w:r w:rsidRPr="00042819">
        <w:rPr>
          <w:rFonts w:ascii="Arial" w:hAnsi="Arial" w:cs="Arial"/>
          <w:sz w:val="20"/>
          <w:szCs w:val="20"/>
        </w:rPr>
        <w:t>mednet</w:t>
      </w:r>
      <w:proofErr w:type="spellEnd"/>
      <w:r w:rsidRPr="00042819">
        <w:rPr>
          <w:rFonts w:ascii="Arial" w:hAnsi="Arial" w:cs="Arial"/>
          <w:sz w:val="20"/>
          <w:szCs w:val="20"/>
        </w:rPr>
        <w:t xml:space="preserve"> email and care connect messages routinely in the morning before you start your pre-round, and regularly throughout the day; these are important methods of communication with your attending</w:t>
      </w:r>
      <w:r>
        <w:rPr>
          <w:rFonts w:ascii="Arial" w:hAnsi="Arial" w:cs="Arial"/>
          <w:sz w:val="20"/>
          <w:szCs w:val="20"/>
        </w:rPr>
        <w:t>.</w:t>
      </w:r>
    </w:p>
    <w:p w:rsidR="00042819" w:rsidRPr="00017A96" w:rsidRDefault="00042819" w:rsidP="00042819">
      <w:pPr>
        <w:pStyle w:val="ListParagraph"/>
        <w:numPr>
          <w:ilvl w:val="0"/>
          <w:numId w:val="27"/>
        </w:numPr>
        <w:jc w:val="both"/>
        <w:rPr>
          <w:rFonts w:ascii="Arial" w:hAnsi="Arial" w:cs="Arial"/>
          <w:sz w:val="20"/>
          <w:szCs w:val="20"/>
        </w:rPr>
      </w:pPr>
      <w:r w:rsidRPr="00017A96">
        <w:rPr>
          <w:rFonts w:ascii="Arial" w:hAnsi="Arial" w:cs="Arial"/>
          <w:sz w:val="20"/>
          <w:szCs w:val="20"/>
        </w:rPr>
        <w:t xml:space="preserve">If necessary, please sign out any problems with the MD on call each evening and each weekend. The monthly Geriatrics-on-Call schedule is </w:t>
      </w:r>
      <w:r w:rsidR="00506ECC">
        <w:rPr>
          <w:rFonts w:ascii="Arial" w:hAnsi="Arial" w:cs="Arial"/>
          <w:sz w:val="20"/>
          <w:szCs w:val="20"/>
        </w:rPr>
        <w:t xml:space="preserve">emailed on </w:t>
      </w:r>
      <w:proofErr w:type="spellStart"/>
      <w:r w:rsidR="00506ECC">
        <w:rPr>
          <w:rFonts w:ascii="Arial" w:hAnsi="Arial" w:cs="Arial"/>
          <w:sz w:val="20"/>
          <w:szCs w:val="20"/>
        </w:rPr>
        <w:t>mednet</w:t>
      </w:r>
      <w:proofErr w:type="spellEnd"/>
      <w:r w:rsidRPr="00017A96">
        <w:rPr>
          <w:rFonts w:ascii="Arial" w:hAnsi="Arial" w:cs="Arial"/>
          <w:sz w:val="20"/>
          <w:szCs w:val="20"/>
        </w:rPr>
        <w:t>.</w:t>
      </w:r>
    </w:p>
    <w:p w:rsidR="00042819" w:rsidRDefault="00042819" w:rsidP="00042819">
      <w:pPr>
        <w:pStyle w:val="ListParagraph"/>
        <w:numPr>
          <w:ilvl w:val="0"/>
          <w:numId w:val="27"/>
        </w:numPr>
        <w:jc w:val="both"/>
        <w:rPr>
          <w:rFonts w:ascii="Arial" w:hAnsi="Arial" w:cs="Arial"/>
          <w:sz w:val="20"/>
          <w:szCs w:val="20"/>
        </w:rPr>
      </w:pPr>
      <w:r w:rsidRPr="00017A96">
        <w:rPr>
          <w:rFonts w:ascii="Arial" w:hAnsi="Arial" w:cs="Arial"/>
          <w:sz w:val="20"/>
          <w:szCs w:val="20"/>
        </w:rPr>
        <w:t>At the end of the rotation, please provide a sign-out of your existing patients to the incoming fellow (please check with your attending which patients are to be handed off to the next fellow).</w:t>
      </w:r>
    </w:p>
    <w:p w:rsidR="00042819" w:rsidRPr="00017A96" w:rsidRDefault="00042819" w:rsidP="00506ECC">
      <w:pPr>
        <w:pStyle w:val="ListParagraph"/>
        <w:rPr>
          <w:rFonts w:ascii="Arial" w:hAnsi="Arial" w:cs="Arial"/>
          <w:b/>
          <w:bCs/>
          <w:kern w:val="20"/>
          <w:sz w:val="20"/>
          <w:szCs w:val="20"/>
          <w:u w:val="single"/>
        </w:rPr>
      </w:pPr>
    </w:p>
    <w:p w:rsidR="00042819" w:rsidRDefault="00042819" w:rsidP="00D23D3F">
      <w:pPr>
        <w:rPr>
          <w:rFonts w:ascii="Arial" w:hAnsi="Arial" w:cs="Arial"/>
          <w:b/>
          <w:bCs/>
          <w:sz w:val="20"/>
          <w:szCs w:val="20"/>
          <w:u w:val="single"/>
        </w:rPr>
      </w:pPr>
    </w:p>
    <w:p w:rsidR="00E26EE2" w:rsidRPr="00E715C4" w:rsidRDefault="00E26EE2" w:rsidP="00D23D3F">
      <w:pPr>
        <w:rPr>
          <w:rFonts w:ascii="Arial" w:hAnsi="Arial" w:cs="Arial"/>
          <w:b/>
          <w:bCs/>
          <w:sz w:val="20"/>
          <w:szCs w:val="20"/>
          <w:u w:val="single"/>
        </w:rPr>
      </w:pPr>
      <w:r w:rsidRPr="00E715C4">
        <w:rPr>
          <w:rFonts w:ascii="Arial" w:hAnsi="Arial" w:cs="Arial"/>
          <w:b/>
          <w:bCs/>
          <w:sz w:val="20"/>
          <w:szCs w:val="20"/>
          <w:u w:val="single"/>
        </w:rPr>
        <w:t>ROUNDS:</w:t>
      </w:r>
    </w:p>
    <w:p w:rsidR="00E26EE2" w:rsidRPr="00017A96" w:rsidRDefault="00E26EE2" w:rsidP="00017A96">
      <w:pPr>
        <w:pStyle w:val="ListParagraph"/>
        <w:numPr>
          <w:ilvl w:val="0"/>
          <w:numId w:val="35"/>
        </w:numPr>
        <w:rPr>
          <w:rFonts w:ascii="Arial" w:hAnsi="Arial" w:cs="Arial"/>
          <w:sz w:val="20"/>
          <w:szCs w:val="20"/>
        </w:rPr>
      </w:pPr>
      <w:r w:rsidRPr="00017A96">
        <w:rPr>
          <w:rFonts w:ascii="Arial" w:hAnsi="Arial" w:cs="Arial"/>
          <w:sz w:val="20"/>
          <w:szCs w:val="20"/>
        </w:rPr>
        <w:t>Meet at physician's workroom on 3</w:t>
      </w:r>
      <w:r w:rsidRPr="00017A96">
        <w:rPr>
          <w:rFonts w:ascii="Arial" w:hAnsi="Arial" w:cs="Arial"/>
          <w:sz w:val="20"/>
          <w:szCs w:val="20"/>
          <w:vertAlign w:val="superscript"/>
        </w:rPr>
        <w:t>rd</w:t>
      </w:r>
      <w:r w:rsidRPr="00017A96">
        <w:rPr>
          <w:rFonts w:ascii="Arial" w:hAnsi="Arial" w:cs="Arial"/>
          <w:sz w:val="20"/>
          <w:szCs w:val="20"/>
        </w:rPr>
        <w:t xml:space="preserve"> floor (marked “Exam Room”, across from room 309)</w:t>
      </w:r>
    </w:p>
    <w:p w:rsidR="00E26EE2" w:rsidRPr="00017A96" w:rsidRDefault="00E26EE2" w:rsidP="00017A96">
      <w:pPr>
        <w:pStyle w:val="ListParagraph"/>
        <w:numPr>
          <w:ilvl w:val="0"/>
          <w:numId w:val="35"/>
        </w:numPr>
        <w:rPr>
          <w:rFonts w:ascii="Arial" w:hAnsi="Arial" w:cs="Arial"/>
          <w:sz w:val="20"/>
          <w:szCs w:val="20"/>
        </w:rPr>
      </w:pPr>
      <w:r w:rsidRPr="00017A96">
        <w:rPr>
          <w:rFonts w:ascii="Arial" w:hAnsi="Arial" w:cs="Arial"/>
          <w:sz w:val="20"/>
          <w:szCs w:val="20"/>
        </w:rPr>
        <w:t>Check with attending at start of each week regarding rounding times (sometimes attending on other services)</w:t>
      </w:r>
      <w:r w:rsidR="00BB742E" w:rsidRPr="00017A96">
        <w:rPr>
          <w:rFonts w:ascii="Arial" w:hAnsi="Arial" w:cs="Arial"/>
          <w:sz w:val="20"/>
          <w:szCs w:val="20"/>
        </w:rPr>
        <w:t>. Round</w:t>
      </w:r>
      <w:r w:rsidR="00017A96">
        <w:rPr>
          <w:rFonts w:ascii="Arial" w:hAnsi="Arial" w:cs="Arial"/>
          <w:sz w:val="20"/>
          <w:szCs w:val="20"/>
        </w:rPr>
        <w:t>s</w:t>
      </w:r>
      <w:r w:rsidR="00BB742E" w:rsidRPr="00017A96">
        <w:rPr>
          <w:rFonts w:ascii="Arial" w:hAnsi="Arial" w:cs="Arial"/>
          <w:sz w:val="20"/>
          <w:szCs w:val="20"/>
        </w:rPr>
        <w:t xml:space="preserve"> will usually be ~2 times/week</w:t>
      </w:r>
    </w:p>
    <w:p w:rsidR="00E26EE2" w:rsidRPr="00E715C4" w:rsidRDefault="00E26EE2" w:rsidP="00D23D3F">
      <w:pPr>
        <w:rPr>
          <w:rFonts w:ascii="Arial" w:hAnsi="Arial" w:cs="Arial"/>
          <w:sz w:val="20"/>
          <w:szCs w:val="20"/>
        </w:rPr>
      </w:pPr>
    </w:p>
    <w:p w:rsidR="00E26EE2" w:rsidRPr="00E715C4" w:rsidRDefault="00E26EE2" w:rsidP="00D23D3F">
      <w:pPr>
        <w:rPr>
          <w:rFonts w:ascii="Arial" w:hAnsi="Arial" w:cs="Arial"/>
          <w:b/>
          <w:bCs/>
          <w:sz w:val="20"/>
          <w:szCs w:val="20"/>
          <w:u w:val="single"/>
        </w:rPr>
      </w:pPr>
      <w:r w:rsidRPr="00E715C4">
        <w:rPr>
          <w:rFonts w:ascii="Arial" w:hAnsi="Arial" w:cs="Arial"/>
          <w:b/>
          <w:bCs/>
          <w:sz w:val="20"/>
          <w:szCs w:val="20"/>
          <w:u w:val="single"/>
        </w:rPr>
        <w:t>ADMISSIONS:</w:t>
      </w:r>
    </w:p>
    <w:p w:rsidR="004E1018" w:rsidRDefault="000562BB" w:rsidP="001D4BD0">
      <w:pPr>
        <w:pStyle w:val="ListParagraph"/>
        <w:numPr>
          <w:ilvl w:val="0"/>
          <w:numId w:val="36"/>
        </w:numPr>
        <w:rPr>
          <w:rFonts w:ascii="Arial" w:hAnsi="Arial" w:cs="Arial"/>
          <w:sz w:val="20"/>
          <w:szCs w:val="20"/>
        </w:rPr>
      </w:pPr>
      <w:r>
        <w:rPr>
          <w:rFonts w:ascii="Arial" w:hAnsi="Arial" w:cs="Arial"/>
          <w:sz w:val="20"/>
          <w:szCs w:val="20"/>
        </w:rPr>
        <w:t>UCLA Geriatrics and hospitalists divide the admissions days for UCLA admissions. You are only responsible for verifying orders for the UCLA geriatrics team</w:t>
      </w:r>
    </w:p>
    <w:p w:rsidR="00E26EE2" w:rsidRPr="00506ECC" w:rsidRDefault="00C55D7C" w:rsidP="001D4BD0">
      <w:pPr>
        <w:pStyle w:val="ListParagraph"/>
        <w:numPr>
          <w:ilvl w:val="0"/>
          <w:numId w:val="36"/>
        </w:numPr>
        <w:rPr>
          <w:rFonts w:ascii="Arial" w:hAnsi="Arial" w:cs="Arial"/>
          <w:sz w:val="20"/>
          <w:szCs w:val="20"/>
        </w:rPr>
      </w:pPr>
      <w:r w:rsidRPr="00506ECC">
        <w:rPr>
          <w:rFonts w:ascii="Arial" w:hAnsi="Arial" w:cs="Arial"/>
          <w:sz w:val="20"/>
          <w:szCs w:val="20"/>
        </w:rPr>
        <w:t>Always inform the attending of any admission order you verify, including the name &amp; medical records number</w:t>
      </w:r>
    </w:p>
    <w:p w:rsidR="00E26EE2" w:rsidRPr="00017A96" w:rsidRDefault="00E26EE2" w:rsidP="00017A96">
      <w:pPr>
        <w:pStyle w:val="ListParagraph"/>
        <w:numPr>
          <w:ilvl w:val="0"/>
          <w:numId w:val="36"/>
        </w:numPr>
        <w:rPr>
          <w:rFonts w:ascii="Arial" w:hAnsi="Arial" w:cs="Arial"/>
          <w:sz w:val="20"/>
          <w:szCs w:val="20"/>
        </w:rPr>
      </w:pPr>
      <w:r w:rsidRPr="00017A96">
        <w:rPr>
          <w:rFonts w:ascii="Arial" w:hAnsi="Arial" w:cs="Arial"/>
          <w:sz w:val="20"/>
          <w:szCs w:val="20"/>
        </w:rPr>
        <w:t>You should get a sign-out from the inpatient team</w:t>
      </w:r>
      <w:r w:rsidR="00506ECC">
        <w:rPr>
          <w:rFonts w:ascii="Arial" w:hAnsi="Arial" w:cs="Arial"/>
          <w:sz w:val="20"/>
          <w:szCs w:val="20"/>
        </w:rPr>
        <w:t xml:space="preserve"> for those patients you will follow (verbal or email).</w:t>
      </w:r>
      <w:r w:rsidR="000562BB">
        <w:rPr>
          <w:rFonts w:ascii="Arial" w:hAnsi="Arial" w:cs="Arial"/>
          <w:sz w:val="20"/>
          <w:szCs w:val="20"/>
        </w:rPr>
        <w:t xml:space="preserve"> If this is not done, please review the chart for details of the hospital course.</w:t>
      </w:r>
    </w:p>
    <w:p w:rsidR="004E1018" w:rsidRDefault="00E26EE2" w:rsidP="004E1018">
      <w:pPr>
        <w:pStyle w:val="ListParagraph"/>
        <w:numPr>
          <w:ilvl w:val="0"/>
          <w:numId w:val="36"/>
        </w:numPr>
        <w:rPr>
          <w:rFonts w:ascii="Arial" w:hAnsi="Arial" w:cs="Arial"/>
          <w:sz w:val="20"/>
          <w:szCs w:val="20"/>
        </w:rPr>
      </w:pPr>
      <w:bookmarkStart w:id="1" w:name="_Hlk83240597"/>
      <w:r w:rsidRPr="00017A96">
        <w:rPr>
          <w:rFonts w:ascii="Arial" w:hAnsi="Arial" w:cs="Arial"/>
          <w:sz w:val="20"/>
          <w:szCs w:val="20"/>
        </w:rPr>
        <w:t>Verify orders (review med list and orders, and sign off on the sheets)</w:t>
      </w:r>
      <w:r w:rsidR="004E1018">
        <w:rPr>
          <w:rFonts w:ascii="Arial" w:hAnsi="Arial" w:cs="Arial"/>
          <w:sz w:val="20"/>
          <w:szCs w:val="20"/>
        </w:rPr>
        <w:t xml:space="preserve">. </w:t>
      </w:r>
      <w:r w:rsidR="004E1018" w:rsidRPr="004E1018">
        <w:rPr>
          <w:rFonts w:ascii="Arial" w:hAnsi="Arial" w:cs="Arial"/>
          <w:sz w:val="20"/>
          <w:szCs w:val="20"/>
        </w:rPr>
        <w:t>We will let you know which patients you will follow. You may still verify orders for those patients you may not follow, so please update the respective attending on new admits you have verified orders for</w:t>
      </w:r>
      <w:r w:rsidR="004E1018">
        <w:rPr>
          <w:rFonts w:ascii="Arial" w:hAnsi="Arial" w:cs="Arial"/>
          <w:sz w:val="20"/>
          <w:szCs w:val="20"/>
        </w:rPr>
        <w:t>.</w:t>
      </w:r>
    </w:p>
    <w:p w:rsidR="004E1018" w:rsidRPr="004E1018" w:rsidRDefault="004E1018" w:rsidP="004E1018">
      <w:pPr>
        <w:pStyle w:val="ListParagraph"/>
        <w:numPr>
          <w:ilvl w:val="0"/>
          <w:numId w:val="36"/>
        </w:numPr>
        <w:rPr>
          <w:rFonts w:ascii="Arial" w:hAnsi="Arial" w:cs="Arial"/>
          <w:sz w:val="20"/>
          <w:szCs w:val="20"/>
        </w:rPr>
      </w:pPr>
      <w:r>
        <w:rPr>
          <w:rFonts w:ascii="Arial" w:hAnsi="Arial" w:cs="Arial"/>
          <w:sz w:val="20"/>
          <w:szCs w:val="20"/>
        </w:rPr>
        <w:t>Medications:</w:t>
      </w:r>
    </w:p>
    <w:p w:rsidR="004E1018" w:rsidRDefault="004E1018" w:rsidP="004E1018">
      <w:pPr>
        <w:pStyle w:val="ListParagraph"/>
        <w:numPr>
          <w:ilvl w:val="1"/>
          <w:numId w:val="36"/>
        </w:numPr>
        <w:jc w:val="both"/>
        <w:rPr>
          <w:rFonts w:ascii="Arial" w:hAnsi="Arial" w:cs="Arial"/>
          <w:sz w:val="20"/>
          <w:szCs w:val="20"/>
        </w:rPr>
      </w:pPr>
      <w:r w:rsidRPr="00017A96">
        <w:rPr>
          <w:rFonts w:ascii="Arial" w:hAnsi="Arial" w:cs="Arial"/>
          <w:sz w:val="20"/>
          <w:szCs w:val="20"/>
        </w:rPr>
        <w:t xml:space="preserve">All blood pressure medications require hold parameters (e.g. SBP&lt; 110, </w:t>
      </w:r>
      <w:r w:rsidR="00C55D7C">
        <w:rPr>
          <w:rFonts w:ascii="Arial" w:hAnsi="Arial" w:cs="Arial"/>
          <w:sz w:val="20"/>
          <w:szCs w:val="20"/>
        </w:rPr>
        <w:t>heart rate &lt; 60 for b-blocker</w:t>
      </w:r>
      <w:r w:rsidR="00C55D7C" w:rsidRPr="00C55D7C">
        <w:rPr>
          <w:rFonts w:ascii="Arial" w:hAnsi="Arial" w:cs="Arial"/>
          <w:color w:val="000000" w:themeColor="text1"/>
          <w:sz w:val="20"/>
          <w:szCs w:val="20"/>
        </w:rPr>
        <w:t>s.)</w:t>
      </w:r>
    </w:p>
    <w:p w:rsidR="004E1018" w:rsidRDefault="004E1018" w:rsidP="004E1018">
      <w:pPr>
        <w:pStyle w:val="ListParagraph"/>
        <w:numPr>
          <w:ilvl w:val="1"/>
          <w:numId w:val="36"/>
        </w:numPr>
        <w:jc w:val="both"/>
        <w:rPr>
          <w:rFonts w:ascii="Arial" w:hAnsi="Arial" w:cs="Arial"/>
          <w:sz w:val="20"/>
          <w:szCs w:val="20"/>
        </w:rPr>
      </w:pPr>
      <w:r w:rsidRPr="00017A96">
        <w:rPr>
          <w:rFonts w:ascii="Arial" w:hAnsi="Arial" w:cs="Arial"/>
          <w:sz w:val="20"/>
          <w:szCs w:val="20"/>
        </w:rPr>
        <w:t xml:space="preserve">All antibiotics need an indication (e.g. PNA, UTI, </w:t>
      </w:r>
      <w:proofErr w:type="spellStart"/>
      <w:r w:rsidRPr="00017A96">
        <w:rPr>
          <w:rFonts w:ascii="Arial" w:hAnsi="Arial" w:cs="Arial"/>
          <w:sz w:val="20"/>
          <w:szCs w:val="20"/>
        </w:rPr>
        <w:t>etc</w:t>
      </w:r>
      <w:proofErr w:type="spellEnd"/>
      <w:r w:rsidRPr="00017A96">
        <w:rPr>
          <w:rFonts w:ascii="Arial" w:hAnsi="Arial" w:cs="Arial"/>
          <w:sz w:val="20"/>
          <w:szCs w:val="20"/>
        </w:rPr>
        <w:t xml:space="preserve">) and stop date. </w:t>
      </w:r>
    </w:p>
    <w:p w:rsidR="004E1018" w:rsidRDefault="004E1018" w:rsidP="004E1018">
      <w:pPr>
        <w:pStyle w:val="ListParagraph"/>
        <w:numPr>
          <w:ilvl w:val="1"/>
          <w:numId w:val="36"/>
        </w:numPr>
        <w:jc w:val="both"/>
        <w:rPr>
          <w:rFonts w:ascii="Arial" w:hAnsi="Arial" w:cs="Arial"/>
          <w:sz w:val="20"/>
          <w:szCs w:val="20"/>
        </w:rPr>
      </w:pPr>
      <w:r w:rsidRPr="004E1018">
        <w:rPr>
          <w:rFonts w:ascii="Arial" w:hAnsi="Arial" w:cs="Arial"/>
          <w:sz w:val="20"/>
          <w:szCs w:val="20"/>
        </w:rPr>
        <w:t>You can discontinue any unnecessary or prn’s that might not be needed and add medication you feel the patient may benefit from (e.g. bowel medications/osteoporosis medications)</w:t>
      </w:r>
    </w:p>
    <w:p w:rsidR="004E1018" w:rsidRPr="004E1018" w:rsidRDefault="004E1018" w:rsidP="004E1018">
      <w:pPr>
        <w:pStyle w:val="ListParagraph"/>
        <w:numPr>
          <w:ilvl w:val="1"/>
          <w:numId w:val="36"/>
        </w:numPr>
        <w:jc w:val="both"/>
        <w:rPr>
          <w:rFonts w:ascii="Arial" w:hAnsi="Arial" w:cs="Arial"/>
          <w:sz w:val="20"/>
          <w:szCs w:val="20"/>
        </w:rPr>
      </w:pPr>
      <w:r>
        <w:rPr>
          <w:rFonts w:ascii="Arial" w:hAnsi="Arial" w:cs="Arial"/>
          <w:sz w:val="20"/>
          <w:szCs w:val="20"/>
        </w:rPr>
        <w:t xml:space="preserve">Controlled substances/opioids/benzos will need triplicates. These should be sent electronically to </w:t>
      </w:r>
      <w:r w:rsidRPr="006E044B">
        <w:rPr>
          <w:rFonts w:ascii="Arial" w:hAnsi="Arial" w:cs="Arial"/>
          <w:b/>
          <w:sz w:val="20"/>
          <w:szCs w:val="20"/>
        </w:rPr>
        <w:t xml:space="preserve">Skilled </w:t>
      </w:r>
      <w:r w:rsidR="006E044B" w:rsidRPr="006E044B">
        <w:rPr>
          <w:rFonts w:ascii="Arial" w:hAnsi="Arial" w:cs="Arial"/>
          <w:b/>
          <w:sz w:val="20"/>
          <w:szCs w:val="20"/>
        </w:rPr>
        <w:t>N</w:t>
      </w:r>
      <w:r w:rsidRPr="006E044B">
        <w:rPr>
          <w:rFonts w:ascii="Arial" w:hAnsi="Arial" w:cs="Arial"/>
          <w:b/>
          <w:sz w:val="20"/>
          <w:szCs w:val="20"/>
        </w:rPr>
        <w:t xml:space="preserve">ursing </w:t>
      </w:r>
      <w:r w:rsidR="006E044B" w:rsidRPr="006E044B">
        <w:rPr>
          <w:rFonts w:ascii="Arial" w:hAnsi="Arial" w:cs="Arial"/>
          <w:b/>
          <w:sz w:val="20"/>
          <w:szCs w:val="20"/>
        </w:rPr>
        <w:t>P</w:t>
      </w:r>
      <w:r w:rsidRPr="006E044B">
        <w:rPr>
          <w:rFonts w:ascii="Arial" w:hAnsi="Arial" w:cs="Arial"/>
          <w:b/>
          <w:sz w:val="20"/>
          <w:szCs w:val="20"/>
        </w:rPr>
        <w:t>harmacy</w:t>
      </w:r>
      <w:r>
        <w:rPr>
          <w:rFonts w:ascii="Arial" w:hAnsi="Arial" w:cs="Arial"/>
          <w:sz w:val="20"/>
          <w:szCs w:val="20"/>
        </w:rPr>
        <w:t xml:space="preserve"> in City of Industry. Otherwise you may write sig, quantity #, DEA and sign on order form.</w:t>
      </w:r>
    </w:p>
    <w:p w:rsidR="004E1018" w:rsidRPr="00017A96" w:rsidRDefault="004E1018" w:rsidP="004E1018">
      <w:pPr>
        <w:pStyle w:val="ListParagraph"/>
        <w:numPr>
          <w:ilvl w:val="0"/>
          <w:numId w:val="36"/>
        </w:numPr>
        <w:jc w:val="both"/>
        <w:rPr>
          <w:rFonts w:ascii="Arial" w:hAnsi="Arial" w:cs="Arial"/>
          <w:sz w:val="20"/>
          <w:szCs w:val="20"/>
        </w:rPr>
      </w:pPr>
      <w:r w:rsidRPr="00017A96">
        <w:rPr>
          <w:rFonts w:ascii="Arial" w:hAnsi="Arial" w:cs="Arial"/>
          <w:sz w:val="20"/>
          <w:szCs w:val="20"/>
        </w:rPr>
        <w:t>Consider ordering baseline labs (CBC, BMP, INR if applicable) for the next working day on new admissions</w:t>
      </w:r>
    </w:p>
    <w:p w:rsidR="004E1018" w:rsidRDefault="004E1018" w:rsidP="004E1018">
      <w:pPr>
        <w:pStyle w:val="ListParagraph"/>
        <w:numPr>
          <w:ilvl w:val="0"/>
          <w:numId w:val="36"/>
        </w:numPr>
        <w:jc w:val="both"/>
        <w:rPr>
          <w:rFonts w:ascii="Arial" w:hAnsi="Arial" w:cs="Arial"/>
          <w:sz w:val="20"/>
          <w:szCs w:val="20"/>
        </w:rPr>
      </w:pPr>
      <w:r w:rsidRPr="00017A96">
        <w:rPr>
          <w:rFonts w:ascii="Arial" w:hAnsi="Arial" w:cs="Arial"/>
          <w:sz w:val="20"/>
          <w:szCs w:val="20"/>
        </w:rPr>
        <w:t xml:space="preserve">All ortho patients should have: </w:t>
      </w:r>
    </w:p>
    <w:p w:rsidR="004E1018" w:rsidRDefault="004E1018" w:rsidP="004E1018">
      <w:pPr>
        <w:pStyle w:val="ListParagraph"/>
        <w:numPr>
          <w:ilvl w:val="1"/>
          <w:numId w:val="36"/>
        </w:numPr>
        <w:jc w:val="both"/>
        <w:rPr>
          <w:rFonts w:ascii="Arial" w:hAnsi="Arial" w:cs="Arial"/>
          <w:sz w:val="20"/>
          <w:szCs w:val="20"/>
        </w:rPr>
      </w:pPr>
      <w:r>
        <w:rPr>
          <w:rFonts w:ascii="Arial" w:hAnsi="Arial" w:cs="Arial"/>
          <w:sz w:val="20"/>
          <w:szCs w:val="20"/>
        </w:rPr>
        <w:t>F</w:t>
      </w:r>
      <w:r w:rsidRPr="00017A96">
        <w:rPr>
          <w:rFonts w:ascii="Arial" w:hAnsi="Arial" w:cs="Arial"/>
          <w:sz w:val="20"/>
          <w:szCs w:val="20"/>
        </w:rPr>
        <w:t>ollow-up appt with Ortho</w:t>
      </w:r>
    </w:p>
    <w:p w:rsidR="004E1018" w:rsidRDefault="004E1018" w:rsidP="004E1018">
      <w:pPr>
        <w:pStyle w:val="ListParagraph"/>
        <w:numPr>
          <w:ilvl w:val="1"/>
          <w:numId w:val="36"/>
        </w:numPr>
        <w:jc w:val="both"/>
        <w:rPr>
          <w:rFonts w:ascii="Arial" w:hAnsi="Arial" w:cs="Arial"/>
          <w:sz w:val="20"/>
          <w:szCs w:val="20"/>
        </w:rPr>
      </w:pPr>
      <w:r w:rsidRPr="00017A96">
        <w:rPr>
          <w:rFonts w:ascii="Arial" w:hAnsi="Arial" w:cs="Arial"/>
          <w:sz w:val="20"/>
          <w:szCs w:val="20"/>
        </w:rPr>
        <w:t>PT/OT</w:t>
      </w:r>
    </w:p>
    <w:p w:rsidR="004E1018" w:rsidRDefault="004E1018" w:rsidP="004E1018">
      <w:pPr>
        <w:pStyle w:val="ListParagraph"/>
        <w:numPr>
          <w:ilvl w:val="1"/>
          <w:numId w:val="36"/>
        </w:numPr>
        <w:jc w:val="both"/>
        <w:rPr>
          <w:rFonts w:ascii="Arial" w:hAnsi="Arial" w:cs="Arial"/>
          <w:sz w:val="20"/>
          <w:szCs w:val="20"/>
        </w:rPr>
      </w:pPr>
      <w:r>
        <w:rPr>
          <w:rFonts w:ascii="Arial" w:hAnsi="Arial" w:cs="Arial"/>
          <w:sz w:val="20"/>
          <w:szCs w:val="20"/>
        </w:rPr>
        <w:t>P</w:t>
      </w:r>
      <w:r w:rsidRPr="00017A96">
        <w:rPr>
          <w:rFonts w:ascii="Arial" w:hAnsi="Arial" w:cs="Arial"/>
          <w:sz w:val="20"/>
          <w:szCs w:val="20"/>
        </w:rPr>
        <w:t>ain meds (mild/mod/severe)/laxative if on opioids</w:t>
      </w:r>
    </w:p>
    <w:p w:rsidR="004E1018" w:rsidRDefault="004E1018" w:rsidP="004E1018">
      <w:pPr>
        <w:pStyle w:val="ListParagraph"/>
        <w:numPr>
          <w:ilvl w:val="1"/>
          <w:numId w:val="36"/>
        </w:numPr>
        <w:jc w:val="both"/>
        <w:rPr>
          <w:rFonts w:ascii="Arial" w:hAnsi="Arial" w:cs="Arial"/>
          <w:sz w:val="20"/>
          <w:szCs w:val="20"/>
        </w:rPr>
      </w:pPr>
      <w:r w:rsidRPr="00017A96">
        <w:rPr>
          <w:rFonts w:ascii="Arial" w:hAnsi="Arial" w:cs="Arial"/>
          <w:sz w:val="20"/>
          <w:szCs w:val="20"/>
        </w:rPr>
        <w:t xml:space="preserve">Make sure patient has DVT </w:t>
      </w:r>
      <w:proofErr w:type="spellStart"/>
      <w:r w:rsidRPr="00017A96">
        <w:rPr>
          <w:rFonts w:ascii="Arial" w:hAnsi="Arial" w:cs="Arial"/>
          <w:sz w:val="20"/>
          <w:szCs w:val="20"/>
        </w:rPr>
        <w:t>ppx</w:t>
      </w:r>
      <w:proofErr w:type="spellEnd"/>
      <w:r w:rsidRPr="00017A96">
        <w:rPr>
          <w:rFonts w:ascii="Arial" w:hAnsi="Arial" w:cs="Arial"/>
          <w:sz w:val="20"/>
          <w:szCs w:val="20"/>
        </w:rPr>
        <w:t xml:space="preserve"> (agent of choice and duration often ortho attending dependent)</w:t>
      </w:r>
    </w:p>
    <w:p w:rsidR="004E1018" w:rsidRPr="004E1018" w:rsidRDefault="004E1018" w:rsidP="004E1018">
      <w:pPr>
        <w:pStyle w:val="ListParagraph"/>
        <w:numPr>
          <w:ilvl w:val="1"/>
          <w:numId w:val="36"/>
        </w:numPr>
        <w:jc w:val="both"/>
        <w:rPr>
          <w:rFonts w:ascii="Arial" w:hAnsi="Arial" w:cs="Arial"/>
          <w:sz w:val="20"/>
          <w:szCs w:val="20"/>
        </w:rPr>
      </w:pPr>
      <w:r w:rsidRPr="00017A96">
        <w:rPr>
          <w:rFonts w:ascii="Arial" w:hAnsi="Arial" w:cs="Arial"/>
          <w:sz w:val="20"/>
          <w:szCs w:val="20"/>
        </w:rPr>
        <w:t xml:space="preserve">Clarify WB status </w:t>
      </w:r>
    </w:p>
    <w:bookmarkEnd w:id="1"/>
    <w:p w:rsidR="002040B4" w:rsidRPr="00017A96" w:rsidRDefault="006C0D9D" w:rsidP="00017A96">
      <w:pPr>
        <w:pStyle w:val="ListParagraph"/>
        <w:numPr>
          <w:ilvl w:val="0"/>
          <w:numId w:val="36"/>
        </w:numPr>
        <w:rPr>
          <w:rFonts w:ascii="Arial" w:hAnsi="Arial" w:cs="Arial"/>
          <w:sz w:val="20"/>
          <w:szCs w:val="20"/>
        </w:rPr>
      </w:pPr>
      <w:r w:rsidRPr="00017A96">
        <w:rPr>
          <w:rFonts w:ascii="Arial" w:hAnsi="Arial" w:cs="Arial"/>
          <w:sz w:val="20"/>
          <w:szCs w:val="20"/>
        </w:rPr>
        <w:t xml:space="preserve">Expect to complete your </w:t>
      </w:r>
      <w:r w:rsidR="00E26EE2" w:rsidRPr="00017A96">
        <w:rPr>
          <w:rFonts w:ascii="Arial" w:hAnsi="Arial" w:cs="Arial"/>
          <w:sz w:val="20"/>
          <w:szCs w:val="20"/>
        </w:rPr>
        <w:t>H&amp;P</w:t>
      </w:r>
      <w:r w:rsidR="002869EE">
        <w:rPr>
          <w:rFonts w:ascii="Arial" w:hAnsi="Arial" w:cs="Arial"/>
          <w:sz w:val="20"/>
          <w:szCs w:val="20"/>
        </w:rPr>
        <w:t xml:space="preserve"> within 24-48 </w:t>
      </w:r>
      <w:proofErr w:type="spellStart"/>
      <w:r w:rsidR="002869EE">
        <w:rPr>
          <w:rFonts w:ascii="Arial" w:hAnsi="Arial" w:cs="Arial"/>
          <w:sz w:val="20"/>
          <w:szCs w:val="20"/>
        </w:rPr>
        <w:t>hrs</w:t>
      </w:r>
      <w:proofErr w:type="spellEnd"/>
      <w:r w:rsidR="002869EE">
        <w:rPr>
          <w:rFonts w:ascii="Arial" w:hAnsi="Arial" w:cs="Arial"/>
          <w:sz w:val="20"/>
          <w:szCs w:val="20"/>
        </w:rPr>
        <w:t xml:space="preserve"> </w:t>
      </w:r>
      <w:r w:rsidR="002869EE" w:rsidRPr="00506ECC">
        <w:rPr>
          <w:rFonts w:ascii="Arial" w:hAnsi="Arial" w:cs="Arial"/>
          <w:sz w:val="20"/>
          <w:szCs w:val="20"/>
        </w:rPr>
        <w:t xml:space="preserve">(within 72 </w:t>
      </w:r>
      <w:proofErr w:type="spellStart"/>
      <w:r w:rsidR="002869EE" w:rsidRPr="00506ECC">
        <w:rPr>
          <w:rFonts w:ascii="Arial" w:hAnsi="Arial" w:cs="Arial"/>
          <w:sz w:val="20"/>
          <w:szCs w:val="20"/>
        </w:rPr>
        <w:t>hrs</w:t>
      </w:r>
      <w:proofErr w:type="spellEnd"/>
      <w:r w:rsidR="002869EE" w:rsidRPr="00506ECC">
        <w:rPr>
          <w:rFonts w:ascii="Arial" w:hAnsi="Arial" w:cs="Arial"/>
          <w:sz w:val="20"/>
          <w:szCs w:val="20"/>
        </w:rPr>
        <w:t xml:space="preserve"> if Fri admit/readmit)</w:t>
      </w:r>
      <w:r w:rsidRPr="00506ECC">
        <w:rPr>
          <w:rFonts w:ascii="Arial" w:hAnsi="Arial" w:cs="Arial"/>
          <w:sz w:val="20"/>
          <w:szCs w:val="20"/>
        </w:rPr>
        <w:t xml:space="preserve"> </w:t>
      </w:r>
      <w:r w:rsidRPr="00017A96">
        <w:rPr>
          <w:rFonts w:ascii="Arial" w:hAnsi="Arial" w:cs="Arial"/>
          <w:sz w:val="20"/>
          <w:szCs w:val="20"/>
        </w:rPr>
        <w:t>after admission</w:t>
      </w:r>
      <w:r w:rsidR="00E26EE2" w:rsidRPr="00017A96">
        <w:rPr>
          <w:rFonts w:ascii="Arial" w:hAnsi="Arial" w:cs="Arial"/>
          <w:sz w:val="20"/>
          <w:szCs w:val="20"/>
        </w:rPr>
        <w:t>. Please check with attending about when to “close the encounter” on your notes to allow for addendum and co-signature.</w:t>
      </w:r>
    </w:p>
    <w:p w:rsidR="001C1BCD" w:rsidRPr="00017A96" w:rsidRDefault="001C1BCD" w:rsidP="00017A96">
      <w:pPr>
        <w:pStyle w:val="ListParagraph"/>
        <w:numPr>
          <w:ilvl w:val="0"/>
          <w:numId w:val="36"/>
        </w:numPr>
        <w:rPr>
          <w:rFonts w:ascii="Arial" w:hAnsi="Arial" w:cs="Arial"/>
          <w:sz w:val="20"/>
          <w:szCs w:val="20"/>
        </w:rPr>
      </w:pPr>
      <w:r w:rsidRPr="00017A96">
        <w:rPr>
          <w:rFonts w:ascii="Arial" w:hAnsi="Arial" w:cs="Arial"/>
          <w:sz w:val="20"/>
          <w:szCs w:val="20"/>
        </w:rPr>
        <w:t>After things are settled, call the patient's family or meet them at bedside to introduce yourself and provide updates. Make sure you have correct contact information.</w:t>
      </w:r>
    </w:p>
    <w:p w:rsidR="00E26EE2" w:rsidRPr="00E715C4" w:rsidRDefault="00E26EE2" w:rsidP="00D23D3F">
      <w:pPr>
        <w:rPr>
          <w:rFonts w:ascii="Arial" w:hAnsi="Arial" w:cs="Arial"/>
          <w:sz w:val="20"/>
          <w:szCs w:val="20"/>
        </w:rPr>
      </w:pPr>
    </w:p>
    <w:p w:rsidR="00E26EE2" w:rsidRPr="00E715C4" w:rsidRDefault="00E26EE2" w:rsidP="00D23D3F">
      <w:pPr>
        <w:rPr>
          <w:rFonts w:ascii="Arial" w:hAnsi="Arial" w:cs="Arial"/>
          <w:sz w:val="20"/>
          <w:szCs w:val="20"/>
        </w:rPr>
      </w:pPr>
      <w:r w:rsidRPr="00E715C4">
        <w:rPr>
          <w:rFonts w:ascii="Arial" w:hAnsi="Arial" w:cs="Arial"/>
          <w:b/>
          <w:bCs/>
          <w:sz w:val="20"/>
          <w:szCs w:val="20"/>
          <w:u w:val="single"/>
        </w:rPr>
        <w:t>PROGRESS NOTES:</w:t>
      </w:r>
    </w:p>
    <w:p w:rsidR="00E26EE2" w:rsidRPr="00017A96" w:rsidRDefault="009D2A0B" w:rsidP="00017A96">
      <w:pPr>
        <w:pStyle w:val="ListParagraph"/>
        <w:numPr>
          <w:ilvl w:val="0"/>
          <w:numId w:val="37"/>
        </w:numPr>
        <w:rPr>
          <w:rFonts w:ascii="Arial" w:hAnsi="Arial" w:cs="Arial"/>
          <w:bCs/>
          <w:sz w:val="20"/>
          <w:szCs w:val="20"/>
        </w:rPr>
      </w:pPr>
      <w:r w:rsidRPr="00017A96">
        <w:rPr>
          <w:rFonts w:ascii="Arial" w:hAnsi="Arial" w:cs="Arial"/>
          <w:bCs/>
          <w:sz w:val="20"/>
          <w:szCs w:val="20"/>
        </w:rPr>
        <w:t>Each patient should have minimum 2</w:t>
      </w:r>
      <w:r w:rsidR="00E26EE2" w:rsidRPr="00017A96">
        <w:rPr>
          <w:rFonts w:ascii="Arial" w:hAnsi="Arial" w:cs="Arial"/>
          <w:bCs/>
          <w:sz w:val="20"/>
          <w:szCs w:val="20"/>
        </w:rPr>
        <w:t xml:space="preserve"> notes per week (any change in condition or updates with </w:t>
      </w:r>
      <w:r w:rsidR="00E26EE2" w:rsidRPr="00017A96">
        <w:rPr>
          <w:rFonts w:ascii="Arial" w:hAnsi="Arial" w:cs="Arial"/>
          <w:bCs/>
          <w:sz w:val="20"/>
          <w:szCs w:val="20"/>
        </w:rPr>
        <w:lastRenderedPageBreak/>
        <w:t>acute issues may warrant additional notes)</w:t>
      </w:r>
      <w:r w:rsidR="002953A5" w:rsidRPr="00017A96">
        <w:rPr>
          <w:rFonts w:ascii="Arial" w:hAnsi="Arial" w:cs="Arial"/>
          <w:bCs/>
          <w:sz w:val="20"/>
          <w:szCs w:val="20"/>
        </w:rPr>
        <w:t xml:space="preserve">. </w:t>
      </w:r>
    </w:p>
    <w:p w:rsidR="00F00247" w:rsidRDefault="00E26EE2" w:rsidP="00017A96">
      <w:pPr>
        <w:pStyle w:val="ListParagraph"/>
        <w:numPr>
          <w:ilvl w:val="0"/>
          <w:numId w:val="37"/>
        </w:numPr>
        <w:rPr>
          <w:rFonts w:ascii="Arial" w:hAnsi="Arial" w:cs="Arial"/>
          <w:bCs/>
          <w:sz w:val="20"/>
          <w:szCs w:val="20"/>
        </w:rPr>
      </w:pPr>
      <w:r w:rsidRPr="00017A96">
        <w:rPr>
          <w:rFonts w:ascii="Arial" w:hAnsi="Arial" w:cs="Arial"/>
          <w:bCs/>
          <w:sz w:val="20"/>
          <w:szCs w:val="20"/>
        </w:rPr>
        <w:t xml:space="preserve">Generally, the notes should be done by the day you round with each attending. </w:t>
      </w:r>
    </w:p>
    <w:p w:rsidR="00E26EE2" w:rsidRPr="00017A96" w:rsidRDefault="00E26EE2" w:rsidP="00017A96">
      <w:pPr>
        <w:pStyle w:val="ListParagraph"/>
        <w:numPr>
          <w:ilvl w:val="0"/>
          <w:numId w:val="37"/>
        </w:numPr>
        <w:rPr>
          <w:rFonts w:ascii="Arial" w:hAnsi="Arial" w:cs="Arial"/>
          <w:bCs/>
          <w:sz w:val="20"/>
          <w:szCs w:val="20"/>
        </w:rPr>
      </w:pPr>
      <w:r w:rsidRPr="00017A96">
        <w:rPr>
          <w:rFonts w:ascii="Arial" w:hAnsi="Arial" w:cs="Arial"/>
          <w:bCs/>
          <w:sz w:val="20"/>
          <w:szCs w:val="20"/>
        </w:rPr>
        <w:t>Once the plan of care is discussed, the encounter should be closed and sent to the attending for co-signature. Please check with each attending regarding her preference for notes.</w:t>
      </w:r>
    </w:p>
    <w:p w:rsidR="002040B4" w:rsidRPr="00017A96" w:rsidRDefault="002040B4" w:rsidP="00017A96">
      <w:pPr>
        <w:pStyle w:val="ListParagraph"/>
        <w:numPr>
          <w:ilvl w:val="0"/>
          <w:numId w:val="37"/>
        </w:numPr>
        <w:rPr>
          <w:rFonts w:ascii="Arial" w:hAnsi="Arial" w:cs="Arial"/>
          <w:bCs/>
          <w:sz w:val="20"/>
          <w:szCs w:val="20"/>
        </w:rPr>
      </w:pPr>
      <w:r w:rsidRPr="00017A96">
        <w:rPr>
          <w:rFonts w:ascii="Arial" w:hAnsi="Arial" w:cs="Arial"/>
          <w:bCs/>
          <w:sz w:val="20"/>
          <w:szCs w:val="20"/>
        </w:rPr>
        <w:t xml:space="preserve">You will need to properly enter the charge capture in order to close your notes and route to attending for co-signature. </w:t>
      </w:r>
      <w:r w:rsidR="005D38DB">
        <w:rPr>
          <w:rFonts w:ascii="Arial" w:hAnsi="Arial" w:cs="Arial"/>
          <w:bCs/>
          <w:sz w:val="20"/>
          <w:szCs w:val="20"/>
        </w:rPr>
        <w:t xml:space="preserve">We will review how to do this. </w:t>
      </w:r>
      <w:r w:rsidRPr="00017A96">
        <w:rPr>
          <w:rFonts w:ascii="Arial" w:hAnsi="Arial" w:cs="Arial"/>
          <w:bCs/>
          <w:sz w:val="20"/>
          <w:szCs w:val="20"/>
        </w:rPr>
        <w:t>Please see the step by step attachment on how to enter charge captures for Berkley East SNF notes.</w:t>
      </w:r>
    </w:p>
    <w:p w:rsidR="00C9167C" w:rsidRPr="00E715C4" w:rsidRDefault="00C9167C" w:rsidP="00D23D3F">
      <w:pPr>
        <w:rPr>
          <w:rFonts w:ascii="Arial" w:hAnsi="Arial" w:cs="Arial"/>
          <w:bCs/>
          <w:sz w:val="20"/>
          <w:szCs w:val="20"/>
        </w:rPr>
      </w:pPr>
    </w:p>
    <w:p w:rsidR="00BB742E" w:rsidRPr="00E715C4" w:rsidRDefault="00BB742E" w:rsidP="00D23D3F">
      <w:pPr>
        <w:rPr>
          <w:rFonts w:ascii="Arial" w:hAnsi="Arial" w:cs="Arial"/>
          <w:bCs/>
          <w:sz w:val="20"/>
          <w:szCs w:val="20"/>
        </w:rPr>
      </w:pPr>
      <w:r w:rsidRPr="00E715C4">
        <w:rPr>
          <w:rFonts w:ascii="Arial" w:hAnsi="Arial" w:cs="Arial"/>
          <w:b/>
          <w:bCs/>
          <w:sz w:val="20"/>
          <w:szCs w:val="20"/>
          <w:u w:val="single"/>
        </w:rPr>
        <w:t>REHAB NOTES</w:t>
      </w:r>
      <w:r w:rsidR="00C9167C" w:rsidRPr="00E715C4">
        <w:rPr>
          <w:rFonts w:ascii="Arial" w:hAnsi="Arial" w:cs="Arial"/>
          <w:bCs/>
          <w:sz w:val="20"/>
          <w:szCs w:val="20"/>
        </w:rPr>
        <w:t xml:space="preserve">: </w:t>
      </w:r>
    </w:p>
    <w:p w:rsidR="005A12CC" w:rsidRPr="00017A96" w:rsidRDefault="005A12CC" w:rsidP="00017A96">
      <w:pPr>
        <w:pStyle w:val="ListParagraph"/>
        <w:numPr>
          <w:ilvl w:val="0"/>
          <w:numId w:val="38"/>
        </w:numPr>
        <w:rPr>
          <w:rFonts w:ascii="Arial" w:hAnsi="Arial" w:cs="Arial"/>
          <w:bCs/>
          <w:sz w:val="20"/>
          <w:szCs w:val="20"/>
        </w:rPr>
      </w:pPr>
      <w:r w:rsidRPr="00017A96">
        <w:rPr>
          <w:rFonts w:ascii="Arial" w:hAnsi="Arial" w:cs="Arial"/>
          <w:bCs/>
          <w:sz w:val="20"/>
          <w:szCs w:val="20"/>
        </w:rPr>
        <w:t xml:space="preserve">Therapy notes are in </w:t>
      </w:r>
      <w:proofErr w:type="spellStart"/>
      <w:r w:rsidRPr="00017A96">
        <w:rPr>
          <w:rFonts w:ascii="Arial" w:hAnsi="Arial" w:cs="Arial"/>
          <w:bCs/>
          <w:sz w:val="20"/>
          <w:szCs w:val="20"/>
        </w:rPr>
        <w:t>PointClick</w:t>
      </w:r>
      <w:proofErr w:type="spellEnd"/>
      <w:r w:rsidRPr="00017A96">
        <w:rPr>
          <w:rFonts w:ascii="Arial" w:hAnsi="Arial" w:cs="Arial"/>
          <w:bCs/>
          <w:sz w:val="20"/>
          <w:szCs w:val="20"/>
        </w:rPr>
        <w:t xml:space="preserve"> Care</w:t>
      </w:r>
      <w:r w:rsidR="00C9167C" w:rsidRPr="00017A96">
        <w:rPr>
          <w:rFonts w:ascii="Arial" w:hAnsi="Arial" w:cs="Arial"/>
          <w:bCs/>
          <w:sz w:val="20"/>
          <w:szCs w:val="20"/>
        </w:rPr>
        <w:t xml:space="preserve"> – we will show you how to access. </w:t>
      </w:r>
    </w:p>
    <w:p w:rsidR="00C9167C" w:rsidRPr="00017A96" w:rsidRDefault="00C9167C" w:rsidP="00017A96">
      <w:pPr>
        <w:pStyle w:val="ListParagraph"/>
        <w:numPr>
          <w:ilvl w:val="0"/>
          <w:numId w:val="38"/>
        </w:numPr>
        <w:rPr>
          <w:rFonts w:ascii="Arial" w:hAnsi="Arial" w:cs="Arial"/>
          <w:bCs/>
          <w:sz w:val="20"/>
          <w:szCs w:val="20"/>
        </w:rPr>
      </w:pPr>
      <w:r w:rsidRPr="00017A96">
        <w:rPr>
          <w:rFonts w:ascii="Arial" w:hAnsi="Arial" w:cs="Arial"/>
          <w:bCs/>
          <w:sz w:val="20"/>
          <w:szCs w:val="20"/>
        </w:rPr>
        <w:t>Weekly updates will be also emailed out with LCD (last cover day) and day of anticipated discharge which will help us with our discharge planning</w:t>
      </w:r>
      <w:r w:rsidR="00135466" w:rsidRPr="00017A96">
        <w:rPr>
          <w:rFonts w:ascii="Arial" w:hAnsi="Arial" w:cs="Arial"/>
          <w:bCs/>
          <w:sz w:val="20"/>
          <w:szCs w:val="20"/>
        </w:rPr>
        <w:t>. It is helpful to review therapy updates and progress with the physical therapist periodically in real time.</w:t>
      </w:r>
    </w:p>
    <w:p w:rsidR="005A12CC" w:rsidRPr="00017A96" w:rsidRDefault="005A12CC" w:rsidP="00017A96">
      <w:pPr>
        <w:pStyle w:val="ListParagraph"/>
        <w:numPr>
          <w:ilvl w:val="0"/>
          <w:numId w:val="38"/>
        </w:numPr>
        <w:rPr>
          <w:rFonts w:ascii="Arial" w:hAnsi="Arial" w:cs="Arial"/>
          <w:bCs/>
          <w:sz w:val="20"/>
          <w:szCs w:val="20"/>
        </w:rPr>
      </w:pPr>
      <w:r w:rsidRPr="00017A96">
        <w:rPr>
          <w:rFonts w:ascii="Arial" w:hAnsi="Arial" w:cs="Arial"/>
          <w:bCs/>
          <w:sz w:val="20"/>
          <w:szCs w:val="20"/>
        </w:rPr>
        <w:t>Please try to attend all care plan meetings related to your patients. SW or Joselyn will help coordinate.</w:t>
      </w:r>
    </w:p>
    <w:p w:rsidR="00C9167C" w:rsidRPr="00E715C4" w:rsidRDefault="00C9167C" w:rsidP="00D23D3F">
      <w:pPr>
        <w:rPr>
          <w:rFonts w:ascii="Arial" w:hAnsi="Arial" w:cs="Arial"/>
          <w:bCs/>
          <w:sz w:val="20"/>
          <w:szCs w:val="20"/>
        </w:rPr>
      </w:pPr>
    </w:p>
    <w:p w:rsidR="00BB742E" w:rsidRDefault="00BB742E" w:rsidP="00D23D3F">
      <w:pPr>
        <w:rPr>
          <w:rFonts w:ascii="Arial" w:hAnsi="Arial" w:cs="Arial"/>
          <w:b/>
          <w:bCs/>
          <w:sz w:val="20"/>
          <w:szCs w:val="20"/>
          <w:u w:val="single"/>
        </w:rPr>
      </w:pPr>
      <w:r w:rsidRPr="00E715C4">
        <w:rPr>
          <w:rFonts w:ascii="Arial" w:hAnsi="Arial" w:cs="Arial"/>
          <w:b/>
          <w:bCs/>
          <w:sz w:val="20"/>
          <w:szCs w:val="20"/>
          <w:u w:val="single"/>
        </w:rPr>
        <w:t>APPOINTMENT SCHEDULING:</w:t>
      </w:r>
    </w:p>
    <w:p w:rsidR="00FD15B7" w:rsidRPr="00017A96" w:rsidRDefault="00FD15B7" w:rsidP="00017A96">
      <w:pPr>
        <w:pStyle w:val="ListParagraph"/>
        <w:numPr>
          <w:ilvl w:val="0"/>
          <w:numId w:val="39"/>
        </w:numPr>
        <w:rPr>
          <w:rFonts w:ascii="Arial" w:hAnsi="Arial" w:cs="Arial"/>
          <w:bCs/>
          <w:sz w:val="20"/>
          <w:szCs w:val="20"/>
        </w:rPr>
      </w:pPr>
      <w:r w:rsidRPr="00017A96">
        <w:rPr>
          <w:rFonts w:ascii="Arial" w:hAnsi="Arial" w:cs="Arial"/>
          <w:bCs/>
          <w:sz w:val="20"/>
          <w:szCs w:val="20"/>
        </w:rPr>
        <w:t xml:space="preserve">Please make sure order is written for patient to have </w:t>
      </w:r>
      <w:proofErr w:type="spellStart"/>
      <w:r w:rsidRPr="00017A96">
        <w:rPr>
          <w:rFonts w:ascii="Arial" w:hAnsi="Arial" w:cs="Arial"/>
          <w:bCs/>
          <w:sz w:val="20"/>
          <w:szCs w:val="20"/>
        </w:rPr>
        <w:t>followup</w:t>
      </w:r>
      <w:proofErr w:type="spellEnd"/>
      <w:r w:rsidRPr="00017A96">
        <w:rPr>
          <w:rFonts w:ascii="Arial" w:hAnsi="Arial" w:cs="Arial"/>
          <w:bCs/>
          <w:sz w:val="20"/>
          <w:szCs w:val="20"/>
        </w:rPr>
        <w:t xml:space="preserve"> with necessary specialists (usually only immediately necessary ones, </w:t>
      </w:r>
      <w:proofErr w:type="spellStart"/>
      <w:r w:rsidRPr="00017A96">
        <w:rPr>
          <w:rFonts w:ascii="Arial" w:hAnsi="Arial" w:cs="Arial"/>
          <w:bCs/>
          <w:sz w:val="20"/>
          <w:szCs w:val="20"/>
        </w:rPr>
        <w:t>ie</w:t>
      </w:r>
      <w:proofErr w:type="spellEnd"/>
      <w:r w:rsidRPr="00017A96">
        <w:rPr>
          <w:rFonts w:ascii="Arial" w:hAnsi="Arial" w:cs="Arial"/>
          <w:bCs/>
          <w:sz w:val="20"/>
          <w:szCs w:val="20"/>
        </w:rPr>
        <w:t xml:space="preserve"> ortho, cards or others. Stable </w:t>
      </w:r>
      <w:proofErr w:type="spellStart"/>
      <w:r w:rsidRPr="00017A96">
        <w:rPr>
          <w:rFonts w:ascii="Arial" w:hAnsi="Arial" w:cs="Arial"/>
          <w:bCs/>
          <w:sz w:val="20"/>
          <w:szCs w:val="20"/>
        </w:rPr>
        <w:t>followups</w:t>
      </w:r>
      <w:proofErr w:type="spellEnd"/>
      <w:r w:rsidRPr="00017A96">
        <w:rPr>
          <w:rFonts w:ascii="Arial" w:hAnsi="Arial" w:cs="Arial"/>
          <w:bCs/>
          <w:sz w:val="20"/>
          <w:szCs w:val="20"/>
        </w:rPr>
        <w:t xml:space="preserve"> with </w:t>
      </w:r>
      <w:r w:rsidR="00506ECC">
        <w:rPr>
          <w:rFonts w:ascii="Arial" w:hAnsi="Arial" w:cs="Arial"/>
          <w:bCs/>
          <w:sz w:val="20"/>
          <w:szCs w:val="20"/>
        </w:rPr>
        <w:t>e</w:t>
      </w:r>
      <w:r w:rsidRPr="00017A96">
        <w:rPr>
          <w:rFonts w:ascii="Arial" w:hAnsi="Arial" w:cs="Arial"/>
          <w:bCs/>
          <w:sz w:val="20"/>
          <w:szCs w:val="20"/>
        </w:rPr>
        <w:t xml:space="preserve">ndo, </w:t>
      </w:r>
      <w:proofErr w:type="spellStart"/>
      <w:r w:rsidRPr="00017A96">
        <w:rPr>
          <w:rFonts w:ascii="Arial" w:hAnsi="Arial" w:cs="Arial"/>
          <w:bCs/>
          <w:sz w:val="20"/>
          <w:szCs w:val="20"/>
        </w:rPr>
        <w:t>ophtho</w:t>
      </w:r>
      <w:proofErr w:type="spellEnd"/>
      <w:r w:rsidRPr="00017A96">
        <w:rPr>
          <w:rFonts w:ascii="Arial" w:hAnsi="Arial" w:cs="Arial"/>
          <w:bCs/>
          <w:sz w:val="20"/>
          <w:szCs w:val="20"/>
        </w:rPr>
        <w:t xml:space="preserve"> or other specialists unless affecting rehab stay can be deferred until after SNF discharge. </w:t>
      </w:r>
    </w:p>
    <w:p w:rsidR="0012128E" w:rsidRPr="0012128E" w:rsidRDefault="00FD15B7" w:rsidP="0012128E">
      <w:pPr>
        <w:pStyle w:val="ListParagraph"/>
        <w:numPr>
          <w:ilvl w:val="0"/>
          <w:numId w:val="39"/>
        </w:numPr>
        <w:rPr>
          <w:rFonts w:ascii="Arial" w:hAnsi="Arial" w:cs="Arial"/>
          <w:bCs/>
          <w:sz w:val="20"/>
          <w:szCs w:val="20"/>
        </w:rPr>
      </w:pPr>
      <w:r w:rsidRPr="00017A96">
        <w:rPr>
          <w:rFonts w:ascii="Arial" w:hAnsi="Arial" w:cs="Arial"/>
          <w:bCs/>
          <w:sz w:val="20"/>
          <w:szCs w:val="20"/>
        </w:rPr>
        <w:t xml:space="preserve">Please write: the order with physician, date, location, time of appt. If not scheduled, please write order for nursing to call to make </w:t>
      </w:r>
      <w:proofErr w:type="spellStart"/>
      <w:r w:rsidRPr="00017A96">
        <w:rPr>
          <w:rFonts w:ascii="Arial" w:hAnsi="Arial" w:cs="Arial"/>
          <w:bCs/>
          <w:sz w:val="20"/>
          <w:szCs w:val="20"/>
        </w:rPr>
        <w:t>and</w:t>
      </w:r>
      <w:proofErr w:type="spellEnd"/>
      <w:r w:rsidRPr="00017A96">
        <w:rPr>
          <w:rFonts w:ascii="Arial" w:hAnsi="Arial" w:cs="Arial"/>
          <w:bCs/>
          <w:sz w:val="20"/>
          <w:szCs w:val="20"/>
        </w:rPr>
        <w:t xml:space="preserve"> ap</w:t>
      </w:r>
      <w:r w:rsidR="006E044B">
        <w:rPr>
          <w:rFonts w:ascii="Arial" w:hAnsi="Arial" w:cs="Arial"/>
          <w:bCs/>
          <w:sz w:val="20"/>
          <w:szCs w:val="20"/>
        </w:rPr>
        <w:t>pointment and inform social services if transportation is needed.</w:t>
      </w:r>
    </w:p>
    <w:p w:rsidR="00FD15B7" w:rsidRPr="00F53F30" w:rsidRDefault="00FD15B7" w:rsidP="00F53F30">
      <w:pPr>
        <w:pStyle w:val="ListParagraph"/>
        <w:numPr>
          <w:ilvl w:val="0"/>
          <w:numId w:val="39"/>
        </w:numPr>
        <w:rPr>
          <w:rFonts w:ascii="Arial" w:hAnsi="Arial" w:cs="Arial"/>
          <w:bCs/>
          <w:sz w:val="20"/>
          <w:szCs w:val="20"/>
        </w:rPr>
      </w:pPr>
      <w:r w:rsidRPr="00017A96">
        <w:rPr>
          <w:rFonts w:ascii="Arial" w:hAnsi="Arial" w:cs="Arial"/>
          <w:bCs/>
          <w:sz w:val="20"/>
          <w:szCs w:val="20"/>
        </w:rPr>
        <w:t xml:space="preserve">Alternative option is to email </w:t>
      </w:r>
      <w:r w:rsidR="00FB6FD8">
        <w:rPr>
          <w:rFonts w:ascii="Arial" w:hAnsi="Arial" w:cs="Arial"/>
          <w:bCs/>
          <w:sz w:val="20"/>
          <w:szCs w:val="20"/>
        </w:rPr>
        <w:t xml:space="preserve">UCLA physician support representative Juan Alfaro (JAlfaro@mednet.ucla.edu) or </w:t>
      </w:r>
      <w:r w:rsidR="00F53F30">
        <w:rPr>
          <w:rFonts w:ascii="Arial" w:hAnsi="Arial" w:cs="Arial"/>
          <w:bCs/>
          <w:sz w:val="20"/>
          <w:szCs w:val="20"/>
        </w:rPr>
        <w:t>scheduling staff</w:t>
      </w:r>
      <w:r w:rsidR="00FB6FD8">
        <w:rPr>
          <w:rFonts w:ascii="Arial" w:hAnsi="Arial" w:cs="Arial"/>
          <w:bCs/>
          <w:sz w:val="20"/>
          <w:szCs w:val="20"/>
        </w:rPr>
        <w:t xml:space="preserve"> (</w:t>
      </w:r>
      <w:r w:rsidR="00F53F30">
        <w:rPr>
          <w:rFonts w:ascii="Arial" w:hAnsi="Arial" w:cs="Arial"/>
          <w:bCs/>
          <w:sz w:val="20"/>
          <w:szCs w:val="20"/>
        </w:rPr>
        <w:t>S</w:t>
      </w:r>
      <w:r w:rsidR="00D32F47">
        <w:rPr>
          <w:rFonts w:ascii="Arial" w:hAnsi="Arial" w:cs="Arial"/>
          <w:bCs/>
          <w:sz w:val="20"/>
          <w:szCs w:val="20"/>
        </w:rPr>
        <w:t>NF</w:t>
      </w:r>
      <w:r w:rsidR="00F53F30">
        <w:rPr>
          <w:rFonts w:ascii="Arial" w:hAnsi="Arial" w:cs="Arial"/>
          <w:bCs/>
          <w:sz w:val="20"/>
          <w:szCs w:val="20"/>
        </w:rPr>
        <w:t>hospitalist@mednet.ucla.</w:t>
      </w:r>
      <w:r w:rsidR="00FB6FD8">
        <w:rPr>
          <w:rFonts w:ascii="Arial" w:hAnsi="Arial" w:cs="Arial"/>
          <w:bCs/>
          <w:sz w:val="20"/>
          <w:szCs w:val="20"/>
        </w:rPr>
        <w:t>)</w:t>
      </w:r>
      <w:r w:rsidRPr="00F53F30">
        <w:rPr>
          <w:rFonts w:ascii="Arial" w:hAnsi="Arial" w:cs="Arial"/>
          <w:bCs/>
          <w:sz w:val="20"/>
          <w:szCs w:val="20"/>
        </w:rPr>
        <w:t xml:space="preserve"> for appointment scheduling</w:t>
      </w:r>
      <w:r w:rsidR="002869EE" w:rsidRPr="00F53F30">
        <w:rPr>
          <w:rFonts w:ascii="Arial" w:hAnsi="Arial" w:cs="Arial"/>
          <w:bCs/>
          <w:sz w:val="20"/>
          <w:szCs w:val="20"/>
        </w:rPr>
        <w:t xml:space="preserve"> </w:t>
      </w:r>
    </w:p>
    <w:p w:rsidR="00BB742E" w:rsidRPr="00017A96" w:rsidRDefault="00C9167C" w:rsidP="00017A96">
      <w:pPr>
        <w:pStyle w:val="ListParagraph"/>
        <w:numPr>
          <w:ilvl w:val="0"/>
          <w:numId w:val="39"/>
        </w:numPr>
        <w:rPr>
          <w:rFonts w:ascii="Arial" w:hAnsi="Arial" w:cs="Arial"/>
          <w:bCs/>
          <w:sz w:val="20"/>
          <w:szCs w:val="20"/>
        </w:rPr>
      </w:pPr>
      <w:r w:rsidRPr="00017A96">
        <w:rPr>
          <w:rFonts w:ascii="Arial" w:hAnsi="Arial" w:cs="Arial"/>
          <w:bCs/>
          <w:sz w:val="20"/>
          <w:szCs w:val="20"/>
        </w:rPr>
        <w:t xml:space="preserve">Transportation to appointments is not automatically provided. Patients should plan to have transportation to </w:t>
      </w:r>
      <w:r w:rsidR="00245E2F" w:rsidRPr="00017A96">
        <w:rPr>
          <w:rFonts w:ascii="Arial" w:hAnsi="Arial" w:cs="Arial"/>
          <w:bCs/>
          <w:sz w:val="20"/>
          <w:szCs w:val="20"/>
        </w:rPr>
        <w:t>appointments,</w:t>
      </w:r>
      <w:r w:rsidRPr="00017A96">
        <w:rPr>
          <w:rFonts w:ascii="Arial" w:hAnsi="Arial" w:cs="Arial"/>
          <w:bCs/>
          <w:sz w:val="20"/>
          <w:szCs w:val="20"/>
        </w:rPr>
        <w:t xml:space="preserve"> as they would </w:t>
      </w:r>
      <w:r w:rsidR="006863A3" w:rsidRPr="00017A96">
        <w:rPr>
          <w:rFonts w:ascii="Arial" w:hAnsi="Arial" w:cs="Arial"/>
          <w:bCs/>
          <w:sz w:val="20"/>
          <w:szCs w:val="20"/>
        </w:rPr>
        <w:t xml:space="preserve">otherwise </w:t>
      </w:r>
      <w:r w:rsidRPr="00017A96">
        <w:rPr>
          <w:rFonts w:ascii="Arial" w:hAnsi="Arial" w:cs="Arial"/>
          <w:bCs/>
          <w:sz w:val="20"/>
          <w:szCs w:val="20"/>
        </w:rPr>
        <w:t xml:space="preserve">arrange outpatient. </w:t>
      </w:r>
    </w:p>
    <w:p w:rsidR="00C9167C" w:rsidRPr="00017A96" w:rsidRDefault="00C9167C" w:rsidP="00017A96">
      <w:pPr>
        <w:pStyle w:val="ListParagraph"/>
        <w:numPr>
          <w:ilvl w:val="0"/>
          <w:numId w:val="39"/>
        </w:numPr>
        <w:rPr>
          <w:rFonts w:ascii="Arial" w:hAnsi="Arial" w:cs="Arial"/>
          <w:bCs/>
          <w:sz w:val="20"/>
          <w:szCs w:val="20"/>
        </w:rPr>
      </w:pPr>
      <w:r w:rsidRPr="00017A96">
        <w:rPr>
          <w:rFonts w:ascii="Arial" w:hAnsi="Arial" w:cs="Arial"/>
          <w:bCs/>
          <w:sz w:val="20"/>
          <w:szCs w:val="20"/>
        </w:rPr>
        <w:t>I</w:t>
      </w:r>
      <w:r w:rsidR="00D11844" w:rsidRPr="00017A96">
        <w:rPr>
          <w:rFonts w:ascii="Arial" w:hAnsi="Arial" w:cs="Arial"/>
          <w:bCs/>
          <w:sz w:val="20"/>
          <w:szCs w:val="20"/>
        </w:rPr>
        <w:t>f assistance is needed, SW</w:t>
      </w:r>
      <w:r w:rsidRPr="00017A96">
        <w:rPr>
          <w:rFonts w:ascii="Arial" w:hAnsi="Arial" w:cs="Arial"/>
          <w:bCs/>
          <w:sz w:val="20"/>
          <w:szCs w:val="20"/>
        </w:rPr>
        <w:t xml:space="preserve"> can help </w:t>
      </w:r>
      <w:r w:rsidR="006863A3" w:rsidRPr="00017A96">
        <w:rPr>
          <w:rFonts w:ascii="Arial" w:hAnsi="Arial" w:cs="Arial"/>
          <w:bCs/>
          <w:sz w:val="20"/>
          <w:szCs w:val="20"/>
        </w:rPr>
        <w:t>setup</w:t>
      </w:r>
      <w:r w:rsidRPr="00017A96">
        <w:rPr>
          <w:rFonts w:ascii="Arial" w:hAnsi="Arial" w:cs="Arial"/>
          <w:bCs/>
          <w:sz w:val="20"/>
          <w:szCs w:val="20"/>
        </w:rPr>
        <w:t xml:space="preserve"> transportation and the patient would </w:t>
      </w:r>
      <w:r w:rsidR="00532B57" w:rsidRPr="00017A96">
        <w:rPr>
          <w:rFonts w:ascii="Arial" w:hAnsi="Arial" w:cs="Arial"/>
          <w:bCs/>
          <w:sz w:val="20"/>
          <w:szCs w:val="20"/>
        </w:rPr>
        <w:t>pay</w:t>
      </w:r>
      <w:r w:rsidRPr="00017A96">
        <w:rPr>
          <w:rFonts w:ascii="Arial" w:hAnsi="Arial" w:cs="Arial"/>
          <w:bCs/>
          <w:sz w:val="20"/>
          <w:szCs w:val="20"/>
        </w:rPr>
        <w:t xml:space="preserve"> for the transportation service</w:t>
      </w:r>
      <w:r w:rsidR="006863A3" w:rsidRPr="00017A96">
        <w:rPr>
          <w:rFonts w:ascii="Arial" w:hAnsi="Arial" w:cs="Arial"/>
          <w:bCs/>
          <w:sz w:val="20"/>
          <w:szCs w:val="20"/>
        </w:rPr>
        <w:t xml:space="preserve"> (</w:t>
      </w:r>
      <w:proofErr w:type="spellStart"/>
      <w:r w:rsidR="006863A3" w:rsidRPr="00017A96">
        <w:rPr>
          <w:rFonts w:ascii="Arial" w:hAnsi="Arial" w:cs="Arial"/>
          <w:bCs/>
          <w:sz w:val="20"/>
          <w:szCs w:val="20"/>
        </w:rPr>
        <w:t>ie</w:t>
      </w:r>
      <w:proofErr w:type="spellEnd"/>
      <w:r w:rsidR="006863A3" w:rsidRPr="00017A96">
        <w:rPr>
          <w:rFonts w:ascii="Arial" w:hAnsi="Arial" w:cs="Arial"/>
          <w:bCs/>
          <w:sz w:val="20"/>
          <w:szCs w:val="20"/>
        </w:rPr>
        <w:t>, van service, Access, ambulance if truly needed)</w:t>
      </w:r>
      <w:r w:rsidRPr="00017A96">
        <w:rPr>
          <w:rFonts w:ascii="Arial" w:hAnsi="Arial" w:cs="Arial"/>
          <w:bCs/>
          <w:sz w:val="20"/>
          <w:szCs w:val="20"/>
        </w:rPr>
        <w:t>.</w:t>
      </w:r>
    </w:p>
    <w:p w:rsidR="004579D0" w:rsidRPr="00017A96" w:rsidRDefault="004579D0" w:rsidP="00017A96">
      <w:pPr>
        <w:pStyle w:val="ListParagraph"/>
        <w:numPr>
          <w:ilvl w:val="0"/>
          <w:numId w:val="39"/>
        </w:numPr>
        <w:rPr>
          <w:rFonts w:ascii="Arial" w:hAnsi="Arial" w:cs="Arial"/>
          <w:bCs/>
          <w:sz w:val="20"/>
          <w:szCs w:val="20"/>
        </w:rPr>
      </w:pPr>
      <w:r w:rsidRPr="00017A96">
        <w:rPr>
          <w:rFonts w:ascii="Arial" w:hAnsi="Arial" w:cs="Arial"/>
          <w:bCs/>
          <w:sz w:val="20"/>
          <w:szCs w:val="20"/>
        </w:rPr>
        <w:t>Patient do NOT need to see PCP until after SNF discharge (unless desired by patient).</w:t>
      </w:r>
    </w:p>
    <w:p w:rsidR="00D24C73" w:rsidRPr="00017A96" w:rsidRDefault="00D24C73" w:rsidP="00017A96">
      <w:pPr>
        <w:pStyle w:val="ListParagraph"/>
        <w:rPr>
          <w:rFonts w:ascii="Arial" w:hAnsi="Arial" w:cs="Arial"/>
          <w:bCs/>
          <w:sz w:val="20"/>
          <w:szCs w:val="20"/>
        </w:rPr>
      </w:pPr>
    </w:p>
    <w:p w:rsidR="00E26EE2" w:rsidRPr="00E715C4" w:rsidRDefault="00E26EE2" w:rsidP="00D23D3F">
      <w:pPr>
        <w:rPr>
          <w:rFonts w:ascii="Arial" w:hAnsi="Arial" w:cs="Arial"/>
          <w:b/>
          <w:bCs/>
          <w:sz w:val="20"/>
          <w:szCs w:val="20"/>
        </w:rPr>
      </w:pPr>
    </w:p>
    <w:p w:rsidR="0029440E" w:rsidRDefault="00E26EE2" w:rsidP="00D23D3F">
      <w:pPr>
        <w:rPr>
          <w:rFonts w:ascii="Arial" w:hAnsi="Arial" w:cs="Arial"/>
          <w:b/>
          <w:bCs/>
          <w:sz w:val="20"/>
          <w:szCs w:val="20"/>
          <w:u w:val="single"/>
        </w:rPr>
      </w:pPr>
      <w:r w:rsidRPr="00E715C4">
        <w:rPr>
          <w:rFonts w:ascii="Arial" w:hAnsi="Arial" w:cs="Arial"/>
          <w:b/>
          <w:bCs/>
          <w:sz w:val="20"/>
          <w:szCs w:val="20"/>
          <w:u w:val="single"/>
        </w:rPr>
        <w:t>DISCHARGES:</w:t>
      </w:r>
    </w:p>
    <w:p w:rsidR="005C7955" w:rsidRPr="00017A96" w:rsidRDefault="0029440E" w:rsidP="00017A96">
      <w:pPr>
        <w:pStyle w:val="ListParagraph"/>
        <w:numPr>
          <w:ilvl w:val="0"/>
          <w:numId w:val="40"/>
        </w:numPr>
        <w:rPr>
          <w:rFonts w:ascii="Arial" w:hAnsi="Arial" w:cs="Arial"/>
          <w:bCs/>
          <w:sz w:val="20"/>
          <w:szCs w:val="20"/>
        </w:rPr>
      </w:pPr>
      <w:r w:rsidRPr="00017A96">
        <w:rPr>
          <w:rFonts w:ascii="Arial" w:hAnsi="Arial" w:cs="Arial"/>
          <w:bCs/>
          <w:sz w:val="20"/>
          <w:szCs w:val="20"/>
        </w:rPr>
        <w:t xml:space="preserve">Types of discharges: </w:t>
      </w:r>
    </w:p>
    <w:p w:rsidR="0029440E" w:rsidRPr="00017A96" w:rsidRDefault="005C7955" w:rsidP="00017A96">
      <w:pPr>
        <w:pStyle w:val="ListParagraph"/>
        <w:numPr>
          <w:ilvl w:val="1"/>
          <w:numId w:val="40"/>
        </w:numPr>
        <w:rPr>
          <w:rFonts w:ascii="Arial" w:hAnsi="Arial" w:cs="Arial"/>
          <w:bCs/>
          <w:sz w:val="20"/>
          <w:szCs w:val="20"/>
        </w:rPr>
      </w:pPr>
      <w:r w:rsidRPr="00017A96">
        <w:rPr>
          <w:rFonts w:ascii="Arial" w:hAnsi="Arial" w:cs="Arial"/>
          <w:bCs/>
          <w:sz w:val="20"/>
          <w:szCs w:val="20"/>
        </w:rPr>
        <w:t>A</w:t>
      </w:r>
      <w:r w:rsidR="0029440E" w:rsidRPr="00017A96">
        <w:rPr>
          <w:rFonts w:ascii="Arial" w:hAnsi="Arial" w:cs="Arial"/>
          <w:bCs/>
          <w:sz w:val="20"/>
          <w:szCs w:val="20"/>
        </w:rPr>
        <w:t xml:space="preserve">s expected (per care plan, IDT discussion, </w:t>
      </w:r>
      <w:r w:rsidRPr="00017A96">
        <w:rPr>
          <w:rFonts w:ascii="Arial" w:hAnsi="Arial" w:cs="Arial"/>
          <w:bCs/>
          <w:sz w:val="20"/>
          <w:szCs w:val="20"/>
        </w:rPr>
        <w:t>meeting goals, reaching plateau</w:t>
      </w:r>
      <w:r w:rsidR="00C55D7C">
        <w:rPr>
          <w:rFonts w:ascii="Arial" w:hAnsi="Arial" w:cs="Arial"/>
          <w:bCs/>
          <w:sz w:val="20"/>
          <w:szCs w:val="20"/>
        </w:rPr>
        <w:t>)</w:t>
      </w:r>
    </w:p>
    <w:p w:rsidR="005C7955" w:rsidRPr="00017A96" w:rsidRDefault="005C7955" w:rsidP="00017A96">
      <w:pPr>
        <w:pStyle w:val="ListParagraph"/>
        <w:numPr>
          <w:ilvl w:val="1"/>
          <w:numId w:val="40"/>
        </w:numPr>
        <w:rPr>
          <w:rFonts w:ascii="Arial" w:hAnsi="Arial" w:cs="Arial"/>
          <w:bCs/>
          <w:sz w:val="20"/>
          <w:szCs w:val="20"/>
        </w:rPr>
      </w:pPr>
      <w:proofErr w:type="spellStart"/>
      <w:r w:rsidRPr="00017A96">
        <w:rPr>
          <w:rFonts w:ascii="Arial" w:hAnsi="Arial" w:cs="Arial"/>
          <w:bCs/>
          <w:sz w:val="20"/>
          <w:szCs w:val="20"/>
        </w:rPr>
        <w:t>Self requested</w:t>
      </w:r>
      <w:proofErr w:type="spellEnd"/>
      <w:r w:rsidRPr="00017A96">
        <w:rPr>
          <w:rFonts w:ascii="Arial" w:hAnsi="Arial" w:cs="Arial"/>
          <w:bCs/>
          <w:sz w:val="20"/>
          <w:szCs w:val="20"/>
        </w:rPr>
        <w:t xml:space="preserve"> – earlier than expected. Need to review safety and establish safe caregiving plans for discharge</w:t>
      </w:r>
    </w:p>
    <w:p w:rsidR="005C7955" w:rsidRPr="00017A96" w:rsidRDefault="005C7955" w:rsidP="00017A96">
      <w:pPr>
        <w:pStyle w:val="ListParagraph"/>
        <w:numPr>
          <w:ilvl w:val="1"/>
          <w:numId w:val="40"/>
        </w:numPr>
        <w:rPr>
          <w:rFonts w:ascii="Arial" w:hAnsi="Arial" w:cs="Arial"/>
          <w:bCs/>
          <w:sz w:val="20"/>
          <w:szCs w:val="20"/>
        </w:rPr>
      </w:pPr>
      <w:r w:rsidRPr="00017A96">
        <w:rPr>
          <w:rFonts w:ascii="Arial" w:hAnsi="Arial" w:cs="Arial"/>
          <w:bCs/>
          <w:sz w:val="20"/>
          <w:szCs w:val="20"/>
        </w:rPr>
        <w:t>AMA – need to sign AMA form</w:t>
      </w:r>
    </w:p>
    <w:p w:rsidR="005C7955" w:rsidRDefault="005C7955" w:rsidP="00017A96">
      <w:pPr>
        <w:pStyle w:val="ListParagraph"/>
        <w:numPr>
          <w:ilvl w:val="1"/>
          <w:numId w:val="40"/>
        </w:numPr>
        <w:rPr>
          <w:rFonts w:ascii="Arial" w:hAnsi="Arial" w:cs="Arial"/>
          <w:bCs/>
          <w:sz w:val="20"/>
          <w:szCs w:val="20"/>
        </w:rPr>
      </w:pPr>
      <w:r w:rsidRPr="00017A96">
        <w:rPr>
          <w:rFonts w:ascii="Arial" w:hAnsi="Arial" w:cs="Arial"/>
          <w:bCs/>
          <w:sz w:val="20"/>
          <w:szCs w:val="20"/>
        </w:rPr>
        <w:t>Refusing discharge – can appeal</w:t>
      </w:r>
    </w:p>
    <w:p w:rsidR="00E26EE2" w:rsidRPr="00FB6FD8" w:rsidRDefault="00C55D7C" w:rsidP="00FB6FD8">
      <w:pPr>
        <w:pStyle w:val="ListParagraph"/>
        <w:numPr>
          <w:ilvl w:val="1"/>
          <w:numId w:val="40"/>
        </w:numPr>
        <w:rPr>
          <w:rFonts w:ascii="Arial" w:hAnsi="Arial" w:cs="Arial"/>
          <w:bCs/>
          <w:sz w:val="20"/>
          <w:szCs w:val="20"/>
        </w:rPr>
      </w:pPr>
      <w:r w:rsidRPr="003517E9">
        <w:rPr>
          <w:rFonts w:ascii="Arial" w:hAnsi="Arial" w:cs="Arial"/>
          <w:bCs/>
          <w:sz w:val="20"/>
          <w:szCs w:val="20"/>
        </w:rPr>
        <w:t>“Lateral” transfers (transfer to another SNF) – needs Interfacility form with updated orders and medication list</w:t>
      </w:r>
    </w:p>
    <w:p w:rsidR="00FB6FD8" w:rsidRDefault="00FB6FD8" w:rsidP="00017A96">
      <w:pPr>
        <w:pStyle w:val="ListParagraph"/>
        <w:numPr>
          <w:ilvl w:val="0"/>
          <w:numId w:val="40"/>
        </w:numPr>
        <w:rPr>
          <w:rFonts w:ascii="Arial" w:hAnsi="Arial" w:cs="Arial"/>
          <w:sz w:val="20"/>
          <w:szCs w:val="20"/>
        </w:rPr>
      </w:pPr>
      <w:r>
        <w:rPr>
          <w:rFonts w:ascii="Arial" w:hAnsi="Arial" w:cs="Arial"/>
          <w:sz w:val="20"/>
          <w:szCs w:val="20"/>
        </w:rPr>
        <w:t>Note, health plans are now aiming for shorter length of stay goals (authorizing 7 days at a time), so it is important to start the discharge planning process and identify any barriers ASAP.</w:t>
      </w:r>
    </w:p>
    <w:p w:rsidR="00E26EE2" w:rsidRPr="00017A96" w:rsidRDefault="00E26EE2" w:rsidP="00017A96">
      <w:pPr>
        <w:pStyle w:val="ListParagraph"/>
        <w:numPr>
          <w:ilvl w:val="0"/>
          <w:numId w:val="40"/>
        </w:numPr>
        <w:rPr>
          <w:rFonts w:ascii="Arial" w:hAnsi="Arial" w:cs="Arial"/>
          <w:sz w:val="20"/>
          <w:szCs w:val="20"/>
        </w:rPr>
      </w:pPr>
      <w:r w:rsidRPr="00017A96">
        <w:rPr>
          <w:rFonts w:ascii="Arial" w:hAnsi="Arial" w:cs="Arial"/>
          <w:sz w:val="20"/>
          <w:szCs w:val="20"/>
        </w:rPr>
        <w:t>Discharge orders should have: Home</w:t>
      </w:r>
      <w:r w:rsidR="006E044B">
        <w:rPr>
          <w:rFonts w:ascii="Arial" w:hAnsi="Arial" w:cs="Arial"/>
          <w:sz w:val="20"/>
          <w:szCs w:val="20"/>
        </w:rPr>
        <w:t xml:space="preserve"> with</w:t>
      </w:r>
      <w:r w:rsidRPr="00017A96">
        <w:rPr>
          <w:rFonts w:ascii="Arial" w:hAnsi="Arial" w:cs="Arial"/>
          <w:sz w:val="20"/>
          <w:szCs w:val="20"/>
        </w:rPr>
        <w:t xml:space="preserve"> PT/OT/R</w:t>
      </w:r>
      <w:r w:rsidR="00127693">
        <w:rPr>
          <w:rFonts w:ascii="Arial" w:hAnsi="Arial" w:cs="Arial"/>
          <w:sz w:val="20"/>
          <w:szCs w:val="20"/>
        </w:rPr>
        <w:t>N</w:t>
      </w:r>
      <w:r w:rsidRPr="00017A96">
        <w:rPr>
          <w:rFonts w:ascii="Arial" w:hAnsi="Arial" w:cs="Arial"/>
          <w:sz w:val="20"/>
          <w:szCs w:val="20"/>
        </w:rPr>
        <w:t>/</w:t>
      </w:r>
      <w:r w:rsidR="00D11844" w:rsidRPr="00017A96">
        <w:rPr>
          <w:rFonts w:ascii="Arial" w:hAnsi="Arial" w:cs="Arial"/>
          <w:sz w:val="20"/>
          <w:szCs w:val="20"/>
        </w:rPr>
        <w:t>HH Aide, home safety eval,</w:t>
      </w:r>
      <w:r w:rsidR="004E1018">
        <w:rPr>
          <w:rFonts w:ascii="Arial" w:hAnsi="Arial" w:cs="Arial"/>
          <w:sz w:val="20"/>
          <w:szCs w:val="20"/>
        </w:rPr>
        <w:t xml:space="preserve"> wound care (if applicable),</w:t>
      </w:r>
      <w:r w:rsidR="00D11844" w:rsidRPr="00017A96">
        <w:rPr>
          <w:rFonts w:ascii="Arial" w:hAnsi="Arial" w:cs="Arial"/>
          <w:sz w:val="20"/>
          <w:szCs w:val="20"/>
        </w:rPr>
        <w:t xml:space="preserve"> </w:t>
      </w:r>
      <w:r w:rsidRPr="00017A96">
        <w:rPr>
          <w:rFonts w:ascii="Arial" w:hAnsi="Arial" w:cs="Arial"/>
          <w:sz w:val="20"/>
          <w:szCs w:val="20"/>
        </w:rPr>
        <w:t xml:space="preserve">MSW (if applicable), </w:t>
      </w:r>
      <w:r w:rsidR="00FB6FD8">
        <w:rPr>
          <w:rFonts w:ascii="Arial" w:hAnsi="Arial" w:cs="Arial"/>
          <w:sz w:val="20"/>
          <w:szCs w:val="20"/>
        </w:rPr>
        <w:t xml:space="preserve">specific </w:t>
      </w:r>
      <w:r w:rsidRPr="00017A96">
        <w:rPr>
          <w:rFonts w:ascii="Arial" w:hAnsi="Arial" w:cs="Arial"/>
          <w:sz w:val="20"/>
          <w:szCs w:val="20"/>
        </w:rPr>
        <w:t>DME (if applicable), “DC home with responsible party at [time]”, “DC home with remaining medications,” and F/U with PCP/Ortho in [time frame]</w:t>
      </w:r>
    </w:p>
    <w:p w:rsidR="00E26EE2" w:rsidRPr="00017A96" w:rsidRDefault="00E26EE2" w:rsidP="00017A96">
      <w:pPr>
        <w:pStyle w:val="ListParagraph"/>
        <w:numPr>
          <w:ilvl w:val="0"/>
          <w:numId w:val="40"/>
        </w:numPr>
        <w:rPr>
          <w:rFonts w:ascii="Arial" w:hAnsi="Arial" w:cs="Arial"/>
          <w:sz w:val="20"/>
          <w:szCs w:val="20"/>
        </w:rPr>
      </w:pPr>
      <w:r w:rsidRPr="00017A96">
        <w:rPr>
          <w:rFonts w:ascii="Arial" w:hAnsi="Arial" w:cs="Arial"/>
          <w:sz w:val="20"/>
          <w:szCs w:val="20"/>
        </w:rPr>
        <w:t>Usually best to order DME a few days ahead so it is waiting for patient at home</w:t>
      </w:r>
    </w:p>
    <w:p w:rsidR="00E26EE2" w:rsidRPr="00017A96" w:rsidRDefault="00E26EE2" w:rsidP="00017A96">
      <w:pPr>
        <w:pStyle w:val="ListParagraph"/>
        <w:numPr>
          <w:ilvl w:val="0"/>
          <w:numId w:val="40"/>
        </w:numPr>
        <w:rPr>
          <w:rFonts w:ascii="Arial" w:hAnsi="Arial" w:cs="Arial"/>
          <w:sz w:val="20"/>
          <w:szCs w:val="20"/>
        </w:rPr>
      </w:pPr>
      <w:r w:rsidRPr="00017A96">
        <w:rPr>
          <w:rFonts w:ascii="Arial" w:hAnsi="Arial" w:cs="Arial"/>
          <w:b/>
          <w:sz w:val="20"/>
          <w:szCs w:val="20"/>
        </w:rPr>
        <w:t xml:space="preserve">Medication Reconciliation: We will show you how to do this </w:t>
      </w:r>
      <w:r w:rsidR="008D3A66" w:rsidRPr="00017A96">
        <w:rPr>
          <w:rFonts w:ascii="Arial" w:hAnsi="Arial" w:cs="Arial"/>
          <w:b/>
          <w:sz w:val="20"/>
          <w:szCs w:val="20"/>
        </w:rPr>
        <w:t>in</w:t>
      </w:r>
      <w:r w:rsidRPr="00017A96">
        <w:rPr>
          <w:rFonts w:ascii="Arial" w:hAnsi="Arial" w:cs="Arial"/>
          <w:b/>
          <w:sz w:val="20"/>
          <w:szCs w:val="20"/>
        </w:rPr>
        <w:t xml:space="preserve"> </w:t>
      </w:r>
      <w:r w:rsidR="005D38DB">
        <w:rPr>
          <w:rFonts w:ascii="Arial" w:hAnsi="Arial" w:cs="Arial"/>
          <w:b/>
          <w:sz w:val="20"/>
          <w:szCs w:val="20"/>
        </w:rPr>
        <w:t>C</w:t>
      </w:r>
      <w:r w:rsidRPr="00017A96">
        <w:rPr>
          <w:rFonts w:ascii="Arial" w:hAnsi="Arial" w:cs="Arial"/>
          <w:b/>
          <w:sz w:val="20"/>
          <w:szCs w:val="20"/>
        </w:rPr>
        <w:t xml:space="preserve">are </w:t>
      </w:r>
      <w:r w:rsidR="005D38DB">
        <w:rPr>
          <w:rFonts w:ascii="Arial" w:hAnsi="Arial" w:cs="Arial"/>
          <w:b/>
          <w:sz w:val="20"/>
          <w:szCs w:val="20"/>
        </w:rPr>
        <w:t>C</w:t>
      </w:r>
      <w:r w:rsidRPr="00017A96">
        <w:rPr>
          <w:rFonts w:ascii="Arial" w:hAnsi="Arial" w:cs="Arial"/>
          <w:b/>
          <w:sz w:val="20"/>
          <w:szCs w:val="20"/>
        </w:rPr>
        <w:t>onnect.</w:t>
      </w:r>
      <w:r w:rsidRPr="00017A96">
        <w:rPr>
          <w:rFonts w:ascii="Arial" w:hAnsi="Arial" w:cs="Arial"/>
          <w:sz w:val="20"/>
          <w:szCs w:val="20"/>
        </w:rPr>
        <w:t xml:space="preserve"> It is essential to reconcile medications, and provide new opiate/controlled Rx scripts if needed</w:t>
      </w:r>
    </w:p>
    <w:p w:rsidR="00E26EE2" w:rsidRPr="00017A96" w:rsidRDefault="00E26EE2" w:rsidP="00017A96">
      <w:pPr>
        <w:pStyle w:val="ListParagraph"/>
        <w:numPr>
          <w:ilvl w:val="0"/>
          <w:numId w:val="40"/>
        </w:numPr>
        <w:rPr>
          <w:rFonts w:ascii="Arial" w:hAnsi="Arial" w:cs="Arial"/>
          <w:sz w:val="20"/>
          <w:szCs w:val="20"/>
        </w:rPr>
      </w:pPr>
      <w:r w:rsidRPr="00017A96">
        <w:rPr>
          <w:rFonts w:ascii="Arial" w:hAnsi="Arial" w:cs="Arial"/>
          <w:sz w:val="20"/>
          <w:szCs w:val="20"/>
        </w:rPr>
        <w:t>Type all discharge summaries and cc: PCP (get address if outside PCP)</w:t>
      </w:r>
    </w:p>
    <w:p w:rsidR="00C9167C" w:rsidRPr="00017A96" w:rsidRDefault="00C9167C" w:rsidP="00017A96">
      <w:pPr>
        <w:pStyle w:val="ListParagraph"/>
        <w:numPr>
          <w:ilvl w:val="0"/>
          <w:numId w:val="40"/>
        </w:numPr>
        <w:rPr>
          <w:rFonts w:ascii="Arial" w:hAnsi="Arial" w:cs="Arial"/>
          <w:sz w:val="20"/>
          <w:szCs w:val="20"/>
        </w:rPr>
      </w:pPr>
      <w:r w:rsidRPr="00017A96">
        <w:rPr>
          <w:rFonts w:ascii="Arial" w:hAnsi="Arial" w:cs="Arial"/>
          <w:sz w:val="20"/>
          <w:szCs w:val="20"/>
        </w:rPr>
        <w:t xml:space="preserve">Follow appointments – </w:t>
      </w:r>
      <w:r w:rsidR="00D32F47">
        <w:rPr>
          <w:rFonts w:ascii="Arial" w:hAnsi="Arial" w:cs="Arial"/>
          <w:sz w:val="20"/>
          <w:szCs w:val="20"/>
        </w:rPr>
        <w:t>May</w:t>
      </w:r>
      <w:r w:rsidRPr="00017A96">
        <w:rPr>
          <w:rFonts w:ascii="Arial" w:hAnsi="Arial" w:cs="Arial"/>
          <w:sz w:val="20"/>
          <w:szCs w:val="20"/>
        </w:rPr>
        <w:t xml:space="preserve"> email </w:t>
      </w:r>
      <w:r w:rsidR="00D32F47">
        <w:rPr>
          <w:rFonts w:ascii="Arial" w:hAnsi="Arial" w:cs="Arial"/>
          <w:sz w:val="20"/>
          <w:szCs w:val="20"/>
        </w:rPr>
        <w:t>SNFhospitalist@mednet.ucla.edu</w:t>
      </w:r>
      <w:r w:rsidRPr="00017A96">
        <w:rPr>
          <w:rFonts w:ascii="Arial" w:hAnsi="Arial" w:cs="Arial"/>
          <w:sz w:val="20"/>
          <w:szCs w:val="20"/>
        </w:rPr>
        <w:t xml:space="preserve"> to coordinate any appointments</w:t>
      </w:r>
    </w:p>
    <w:p w:rsidR="00E26EE2" w:rsidRPr="00E715C4" w:rsidRDefault="00E26EE2" w:rsidP="00D23D3F">
      <w:pPr>
        <w:rPr>
          <w:rFonts w:ascii="Arial" w:hAnsi="Arial" w:cs="Arial"/>
          <w:b/>
          <w:sz w:val="20"/>
          <w:szCs w:val="20"/>
          <w:u w:val="single"/>
        </w:rPr>
      </w:pPr>
    </w:p>
    <w:p w:rsidR="00E26EE2" w:rsidRPr="00E715C4" w:rsidRDefault="00FD15B7" w:rsidP="00D23D3F">
      <w:pPr>
        <w:rPr>
          <w:rFonts w:ascii="Arial" w:hAnsi="Arial" w:cs="Arial"/>
          <w:b/>
          <w:bCs/>
          <w:sz w:val="20"/>
          <w:szCs w:val="20"/>
          <w:u w:val="single"/>
        </w:rPr>
      </w:pPr>
      <w:r>
        <w:rPr>
          <w:rFonts w:ascii="Arial" w:hAnsi="Arial" w:cs="Arial"/>
          <w:b/>
          <w:bCs/>
          <w:sz w:val="20"/>
          <w:szCs w:val="20"/>
          <w:u w:val="single"/>
        </w:rPr>
        <w:t xml:space="preserve">SMARTPHRASE Templates </w:t>
      </w:r>
      <w:r w:rsidR="00E26EE2" w:rsidRPr="00E715C4">
        <w:rPr>
          <w:rFonts w:ascii="Arial" w:hAnsi="Arial" w:cs="Arial"/>
          <w:b/>
          <w:bCs/>
          <w:sz w:val="20"/>
          <w:szCs w:val="20"/>
          <w:u w:val="single"/>
        </w:rPr>
        <w:t xml:space="preserve">for notes  </w:t>
      </w:r>
    </w:p>
    <w:p w:rsidR="00E26EE2" w:rsidRPr="00017A96" w:rsidRDefault="00E26EE2" w:rsidP="00017A96">
      <w:pPr>
        <w:pStyle w:val="ListParagraph"/>
        <w:numPr>
          <w:ilvl w:val="0"/>
          <w:numId w:val="41"/>
        </w:numPr>
        <w:rPr>
          <w:rFonts w:ascii="Arial" w:hAnsi="Arial" w:cs="Arial"/>
          <w:sz w:val="20"/>
          <w:szCs w:val="20"/>
        </w:rPr>
      </w:pPr>
      <w:r w:rsidRPr="00017A96">
        <w:rPr>
          <w:rFonts w:ascii="Arial" w:hAnsi="Arial" w:cs="Arial"/>
          <w:sz w:val="20"/>
          <w:szCs w:val="20"/>
        </w:rPr>
        <w:t xml:space="preserve">All notes should be typed out in care connect. Below are sample </w:t>
      </w:r>
      <w:proofErr w:type="spellStart"/>
      <w:r w:rsidRPr="00017A96">
        <w:rPr>
          <w:rFonts w:ascii="Arial" w:hAnsi="Arial" w:cs="Arial"/>
          <w:sz w:val="20"/>
          <w:szCs w:val="20"/>
        </w:rPr>
        <w:t>smartphrases</w:t>
      </w:r>
      <w:proofErr w:type="spellEnd"/>
      <w:r w:rsidRPr="00017A96">
        <w:rPr>
          <w:rFonts w:ascii="Arial" w:hAnsi="Arial" w:cs="Arial"/>
          <w:sz w:val="20"/>
          <w:szCs w:val="20"/>
        </w:rPr>
        <w:t xml:space="preserve"> that can be used or updated and saved as your own.</w:t>
      </w:r>
    </w:p>
    <w:p w:rsidR="00E26EE2" w:rsidRPr="00017A96" w:rsidRDefault="00E26EE2" w:rsidP="00017A96">
      <w:pPr>
        <w:pStyle w:val="ListParagraph"/>
        <w:numPr>
          <w:ilvl w:val="0"/>
          <w:numId w:val="41"/>
        </w:numPr>
        <w:rPr>
          <w:rFonts w:ascii="Arial" w:hAnsi="Arial" w:cs="Arial"/>
          <w:bCs/>
          <w:sz w:val="20"/>
          <w:szCs w:val="20"/>
        </w:rPr>
      </w:pPr>
      <w:r w:rsidRPr="00017A96">
        <w:rPr>
          <w:rFonts w:ascii="Arial" w:hAnsi="Arial" w:cs="Arial"/>
          <w:sz w:val="20"/>
          <w:szCs w:val="20"/>
        </w:rPr>
        <w:t>(search under Susan Leonard)</w:t>
      </w:r>
    </w:p>
    <w:p w:rsidR="00E26EE2" w:rsidRPr="00017A96" w:rsidRDefault="00E26EE2" w:rsidP="00017A96">
      <w:pPr>
        <w:pStyle w:val="ListParagraph"/>
        <w:numPr>
          <w:ilvl w:val="1"/>
          <w:numId w:val="41"/>
        </w:numPr>
        <w:rPr>
          <w:rFonts w:ascii="Arial" w:hAnsi="Arial" w:cs="Arial"/>
          <w:bCs/>
          <w:sz w:val="20"/>
          <w:szCs w:val="20"/>
        </w:rPr>
      </w:pPr>
      <w:r w:rsidRPr="00017A96">
        <w:rPr>
          <w:rFonts w:ascii="Arial" w:hAnsi="Arial" w:cs="Arial"/>
          <w:bCs/>
          <w:sz w:val="20"/>
          <w:szCs w:val="20"/>
        </w:rPr>
        <w:t xml:space="preserve">Admit Note/H&amp;P-- </w:t>
      </w:r>
      <w:proofErr w:type="spellStart"/>
      <w:r w:rsidRPr="00017A96">
        <w:rPr>
          <w:rFonts w:ascii="Arial" w:hAnsi="Arial" w:cs="Arial"/>
          <w:bCs/>
          <w:sz w:val="20"/>
          <w:szCs w:val="20"/>
        </w:rPr>
        <w:t>sdlsnfadmit</w:t>
      </w:r>
      <w:proofErr w:type="spellEnd"/>
      <w:r w:rsidRPr="00017A96">
        <w:rPr>
          <w:rFonts w:ascii="Arial" w:hAnsi="Arial" w:cs="Arial"/>
          <w:bCs/>
          <w:sz w:val="20"/>
          <w:szCs w:val="20"/>
        </w:rPr>
        <w:t xml:space="preserve"> </w:t>
      </w:r>
    </w:p>
    <w:p w:rsidR="00E26EE2" w:rsidRPr="00017A96" w:rsidRDefault="00E26EE2" w:rsidP="00017A96">
      <w:pPr>
        <w:pStyle w:val="ListParagraph"/>
        <w:numPr>
          <w:ilvl w:val="1"/>
          <w:numId w:val="41"/>
        </w:numPr>
        <w:rPr>
          <w:rFonts w:ascii="Arial" w:hAnsi="Arial" w:cs="Arial"/>
          <w:bCs/>
          <w:sz w:val="20"/>
          <w:szCs w:val="20"/>
        </w:rPr>
      </w:pPr>
      <w:r w:rsidRPr="00017A96">
        <w:rPr>
          <w:rFonts w:ascii="Arial" w:hAnsi="Arial" w:cs="Arial"/>
          <w:bCs/>
          <w:sz w:val="20"/>
          <w:szCs w:val="20"/>
        </w:rPr>
        <w:t xml:space="preserve">Progress Note-- </w:t>
      </w:r>
      <w:proofErr w:type="spellStart"/>
      <w:r w:rsidRPr="00017A96">
        <w:rPr>
          <w:rFonts w:ascii="Arial" w:hAnsi="Arial" w:cs="Arial"/>
          <w:bCs/>
          <w:sz w:val="20"/>
          <w:szCs w:val="20"/>
        </w:rPr>
        <w:t>sdlsnfpn</w:t>
      </w:r>
      <w:proofErr w:type="spellEnd"/>
    </w:p>
    <w:p w:rsidR="00E26EE2" w:rsidRPr="00017A96" w:rsidRDefault="00E26EE2" w:rsidP="00017A96">
      <w:pPr>
        <w:pStyle w:val="ListParagraph"/>
        <w:numPr>
          <w:ilvl w:val="1"/>
          <w:numId w:val="41"/>
        </w:numPr>
        <w:rPr>
          <w:rFonts w:ascii="Arial" w:hAnsi="Arial" w:cs="Arial"/>
          <w:bCs/>
          <w:sz w:val="20"/>
          <w:szCs w:val="20"/>
        </w:rPr>
      </w:pPr>
      <w:r w:rsidRPr="00017A96">
        <w:rPr>
          <w:rFonts w:ascii="Arial" w:hAnsi="Arial" w:cs="Arial"/>
          <w:bCs/>
          <w:sz w:val="20"/>
          <w:szCs w:val="20"/>
        </w:rPr>
        <w:t>Discharge Summary –</w:t>
      </w:r>
      <w:proofErr w:type="spellStart"/>
      <w:r w:rsidRPr="00017A96">
        <w:rPr>
          <w:rFonts w:ascii="Arial" w:hAnsi="Arial" w:cs="Arial"/>
          <w:bCs/>
          <w:sz w:val="20"/>
          <w:szCs w:val="20"/>
        </w:rPr>
        <w:t>sdlsnfdc</w:t>
      </w:r>
      <w:proofErr w:type="spellEnd"/>
    </w:p>
    <w:p w:rsidR="00E26EE2" w:rsidRPr="00017A96" w:rsidRDefault="00E26EE2" w:rsidP="00017A96">
      <w:pPr>
        <w:pStyle w:val="ListParagraph"/>
        <w:numPr>
          <w:ilvl w:val="1"/>
          <w:numId w:val="41"/>
        </w:numPr>
        <w:rPr>
          <w:rFonts w:ascii="Arial" w:hAnsi="Arial" w:cs="Arial"/>
          <w:bCs/>
          <w:sz w:val="20"/>
          <w:szCs w:val="20"/>
        </w:rPr>
      </w:pPr>
      <w:r w:rsidRPr="00017A96">
        <w:rPr>
          <w:rFonts w:ascii="Arial" w:hAnsi="Arial" w:cs="Arial"/>
          <w:bCs/>
          <w:sz w:val="20"/>
          <w:szCs w:val="20"/>
        </w:rPr>
        <w:t xml:space="preserve">Medication reconciliation (brief version) – </w:t>
      </w:r>
      <w:proofErr w:type="spellStart"/>
      <w:r w:rsidR="00402FE3" w:rsidRPr="00017A96">
        <w:rPr>
          <w:rFonts w:ascii="Arial" w:hAnsi="Arial" w:cs="Arial"/>
          <w:bCs/>
          <w:sz w:val="20"/>
          <w:szCs w:val="20"/>
        </w:rPr>
        <w:t>medreconciliation</w:t>
      </w:r>
      <w:proofErr w:type="spellEnd"/>
    </w:p>
    <w:p w:rsidR="00E26EE2" w:rsidRPr="00017A96" w:rsidRDefault="00E26EE2" w:rsidP="00017A96">
      <w:pPr>
        <w:pStyle w:val="ListParagraph"/>
        <w:numPr>
          <w:ilvl w:val="0"/>
          <w:numId w:val="41"/>
        </w:numPr>
        <w:rPr>
          <w:rFonts w:ascii="Arial" w:hAnsi="Arial" w:cs="Arial"/>
          <w:bCs/>
          <w:sz w:val="20"/>
          <w:szCs w:val="20"/>
        </w:rPr>
      </w:pPr>
      <w:r w:rsidRPr="00017A96">
        <w:rPr>
          <w:rFonts w:ascii="Arial" w:hAnsi="Arial" w:cs="Arial"/>
          <w:bCs/>
          <w:sz w:val="20"/>
          <w:szCs w:val="20"/>
        </w:rPr>
        <w:t>Other templates may be available for use. Please discuss with the individual attending</w:t>
      </w:r>
    </w:p>
    <w:p w:rsidR="00D96D0F" w:rsidRPr="00E715C4" w:rsidRDefault="00D96D0F" w:rsidP="00D23D3F">
      <w:pPr>
        <w:rPr>
          <w:rFonts w:ascii="Arial" w:hAnsi="Arial" w:cs="Arial"/>
          <w:bCs/>
          <w:sz w:val="20"/>
          <w:szCs w:val="20"/>
        </w:rPr>
      </w:pPr>
    </w:p>
    <w:p w:rsidR="00D96D0F" w:rsidRPr="00E715C4" w:rsidRDefault="00D96D0F" w:rsidP="00D23D3F">
      <w:pPr>
        <w:rPr>
          <w:rFonts w:ascii="Arial" w:hAnsi="Arial" w:cs="Arial"/>
          <w:b/>
          <w:bCs/>
          <w:sz w:val="20"/>
          <w:szCs w:val="20"/>
          <w:u w:val="single"/>
        </w:rPr>
      </w:pPr>
      <w:r w:rsidRPr="00E715C4">
        <w:rPr>
          <w:rFonts w:ascii="Arial" w:hAnsi="Arial" w:cs="Arial"/>
          <w:b/>
          <w:bCs/>
          <w:sz w:val="20"/>
          <w:szCs w:val="20"/>
          <w:u w:val="single"/>
        </w:rPr>
        <w:t>CALL:</w:t>
      </w:r>
    </w:p>
    <w:p w:rsidR="00023CB8" w:rsidRPr="00017A96" w:rsidRDefault="00D96D0F" w:rsidP="00017A96">
      <w:pPr>
        <w:pStyle w:val="ListParagraph"/>
        <w:numPr>
          <w:ilvl w:val="0"/>
          <w:numId w:val="42"/>
        </w:numPr>
        <w:rPr>
          <w:rFonts w:ascii="Arial" w:hAnsi="Arial" w:cs="Arial"/>
          <w:bCs/>
          <w:sz w:val="20"/>
          <w:szCs w:val="20"/>
        </w:rPr>
      </w:pPr>
      <w:r w:rsidRPr="00017A96">
        <w:rPr>
          <w:rFonts w:ascii="Arial" w:hAnsi="Arial" w:cs="Arial"/>
          <w:bCs/>
          <w:sz w:val="20"/>
          <w:szCs w:val="20"/>
        </w:rPr>
        <w:t xml:space="preserve">You are responsible for your patients M-F, 8am-5pm. </w:t>
      </w:r>
    </w:p>
    <w:p w:rsidR="00D96D0F" w:rsidRPr="00017A96" w:rsidRDefault="00D96D0F" w:rsidP="00017A96">
      <w:pPr>
        <w:pStyle w:val="ListParagraph"/>
        <w:numPr>
          <w:ilvl w:val="0"/>
          <w:numId w:val="42"/>
        </w:numPr>
        <w:rPr>
          <w:rFonts w:ascii="Arial" w:hAnsi="Arial" w:cs="Arial"/>
          <w:bCs/>
          <w:sz w:val="20"/>
          <w:szCs w:val="20"/>
        </w:rPr>
      </w:pPr>
      <w:r w:rsidRPr="00017A96">
        <w:rPr>
          <w:rFonts w:ascii="Arial" w:hAnsi="Arial" w:cs="Arial"/>
          <w:bCs/>
          <w:sz w:val="20"/>
          <w:szCs w:val="20"/>
        </w:rPr>
        <w:t>After hours, will go to geriatrics on call (GOC)</w:t>
      </w:r>
    </w:p>
    <w:p w:rsidR="00D96D0F" w:rsidRPr="00017A96" w:rsidRDefault="00D96D0F" w:rsidP="00017A96">
      <w:pPr>
        <w:pStyle w:val="ListParagraph"/>
        <w:numPr>
          <w:ilvl w:val="0"/>
          <w:numId w:val="42"/>
        </w:numPr>
        <w:rPr>
          <w:rFonts w:ascii="Arial" w:hAnsi="Arial" w:cs="Arial"/>
          <w:b/>
          <w:bCs/>
          <w:sz w:val="20"/>
          <w:szCs w:val="20"/>
        </w:rPr>
      </w:pPr>
      <w:r w:rsidRPr="00017A96">
        <w:rPr>
          <w:rFonts w:ascii="Arial" w:hAnsi="Arial" w:cs="Arial"/>
          <w:bCs/>
          <w:sz w:val="20"/>
          <w:szCs w:val="20"/>
        </w:rPr>
        <w:t xml:space="preserve">All fellows during the </w:t>
      </w:r>
      <w:r w:rsidRPr="00017A96">
        <w:rPr>
          <w:rFonts w:ascii="Arial" w:hAnsi="Arial" w:cs="Arial"/>
          <w:b/>
          <w:bCs/>
          <w:sz w:val="20"/>
          <w:szCs w:val="20"/>
        </w:rPr>
        <w:t>SNF rotation will take GOC call</w:t>
      </w:r>
      <w:r w:rsidRPr="00017A96">
        <w:rPr>
          <w:rFonts w:ascii="Arial" w:hAnsi="Arial" w:cs="Arial"/>
          <w:bCs/>
          <w:sz w:val="20"/>
          <w:szCs w:val="20"/>
        </w:rPr>
        <w:t xml:space="preserve"> </w:t>
      </w:r>
      <w:r w:rsidR="00023B42" w:rsidRPr="00017A96">
        <w:rPr>
          <w:rFonts w:ascii="Arial" w:hAnsi="Arial" w:cs="Arial"/>
          <w:b/>
          <w:bCs/>
          <w:sz w:val="20"/>
          <w:szCs w:val="20"/>
        </w:rPr>
        <w:t>Friday 5pm-Sat 8am</w:t>
      </w:r>
    </w:p>
    <w:p w:rsidR="00D96D0F" w:rsidRPr="00017A96" w:rsidRDefault="00D96D0F" w:rsidP="00017A96">
      <w:pPr>
        <w:pStyle w:val="ListParagraph"/>
        <w:numPr>
          <w:ilvl w:val="0"/>
          <w:numId w:val="42"/>
        </w:numPr>
        <w:rPr>
          <w:rFonts w:ascii="Arial" w:hAnsi="Arial" w:cs="Arial"/>
          <w:bCs/>
          <w:sz w:val="20"/>
          <w:szCs w:val="20"/>
        </w:rPr>
      </w:pPr>
      <w:r w:rsidRPr="00017A96">
        <w:rPr>
          <w:rFonts w:ascii="Arial" w:hAnsi="Arial" w:cs="Arial"/>
          <w:bCs/>
          <w:sz w:val="20"/>
          <w:szCs w:val="20"/>
        </w:rPr>
        <w:t xml:space="preserve">Details for this will be reviewed with you </w:t>
      </w:r>
      <w:r w:rsidR="00023B42" w:rsidRPr="00017A96">
        <w:rPr>
          <w:rFonts w:ascii="Arial" w:hAnsi="Arial" w:cs="Arial"/>
          <w:bCs/>
          <w:sz w:val="20"/>
          <w:szCs w:val="20"/>
        </w:rPr>
        <w:t>separately</w:t>
      </w:r>
    </w:p>
    <w:p w:rsidR="006C0D9D" w:rsidRDefault="006C0D9D" w:rsidP="00D23D3F">
      <w:pPr>
        <w:rPr>
          <w:rFonts w:ascii="Arial" w:hAnsi="Arial" w:cs="Arial"/>
          <w:bCs/>
          <w:sz w:val="20"/>
          <w:szCs w:val="20"/>
        </w:rPr>
      </w:pPr>
    </w:p>
    <w:p w:rsidR="006C0D9D" w:rsidRPr="00E715C4" w:rsidRDefault="002869EE" w:rsidP="006C0D9D">
      <w:pPr>
        <w:rPr>
          <w:rFonts w:ascii="Arial" w:hAnsi="Arial" w:cs="Arial"/>
          <w:b/>
          <w:sz w:val="20"/>
          <w:szCs w:val="20"/>
          <w:u w:val="single"/>
        </w:rPr>
      </w:pPr>
      <w:r>
        <w:rPr>
          <w:rFonts w:ascii="Arial" w:hAnsi="Arial" w:cs="Arial"/>
          <w:b/>
          <w:sz w:val="20"/>
          <w:szCs w:val="20"/>
          <w:u w:val="single"/>
        </w:rPr>
        <w:t xml:space="preserve">ER </w:t>
      </w:r>
      <w:r w:rsidR="006C0D9D" w:rsidRPr="00E715C4">
        <w:rPr>
          <w:rFonts w:ascii="Arial" w:hAnsi="Arial" w:cs="Arial"/>
          <w:b/>
          <w:sz w:val="20"/>
          <w:szCs w:val="20"/>
          <w:u w:val="single"/>
        </w:rPr>
        <w:t>TRANSFERS:</w:t>
      </w:r>
    </w:p>
    <w:p w:rsidR="006C0D9D" w:rsidRDefault="00017A96" w:rsidP="00017A96">
      <w:pPr>
        <w:pStyle w:val="ListParagraph"/>
        <w:numPr>
          <w:ilvl w:val="0"/>
          <w:numId w:val="43"/>
        </w:numPr>
        <w:rPr>
          <w:rFonts w:ascii="Arial" w:hAnsi="Arial" w:cs="Arial"/>
          <w:sz w:val="20"/>
          <w:szCs w:val="20"/>
        </w:rPr>
      </w:pPr>
      <w:r>
        <w:rPr>
          <w:rFonts w:ascii="Arial" w:hAnsi="Arial" w:cs="Arial"/>
          <w:sz w:val="20"/>
          <w:szCs w:val="20"/>
        </w:rPr>
        <w:t>D</w:t>
      </w:r>
      <w:r w:rsidR="006C0D9D" w:rsidRPr="00017A96">
        <w:rPr>
          <w:rFonts w:ascii="Arial" w:hAnsi="Arial" w:cs="Arial"/>
          <w:sz w:val="20"/>
          <w:szCs w:val="20"/>
        </w:rPr>
        <w:t>iscuss with your attending</w:t>
      </w:r>
    </w:p>
    <w:p w:rsidR="00506ECC" w:rsidRDefault="00D92CCC" w:rsidP="00506ECC">
      <w:pPr>
        <w:pStyle w:val="ListParagraph"/>
        <w:numPr>
          <w:ilvl w:val="0"/>
          <w:numId w:val="43"/>
        </w:numPr>
        <w:rPr>
          <w:rFonts w:ascii="Arial" w:hAnsi="Arial" w:cs="Arial"/>
          <w:sz w:val="20"/>
          <w:szCs w:val="20"/>
        </w:rPr>
      </w:pPr>
      <w:r w:rsidRPr="00506ECC">
        <w:rPr>
          <w:rFonts w:ascii="Arial" w:hAnsi="Arial" w:cs="Arial"/>
          <w:sz w:val="20"/>
          <w:szCs w:val="20"/>
        </w:rPr>
        <w:t xml:space="preserve">Notify the following: </w:t>
      </w:r>
    </w:p>
    <w:p w:rsidR="00506ECC" w:rsidRDefault="00D92CCC" w:rsidP="00506ECC">
      <w:pPr>
        <w:pStyle w:val="ListParagraph"/>
        <w:numPr>
          <w:ilvl w:val="1"/>
          <w:numId w:val="43"/>
        </w:numPr>
        <w:rPr>
          <w:rFonts w:ascii="Arial" w:hAnsi="Arial" w:cs="Arial"/>
          <w:sz w:val="20"/>
          <w:szCs w:val="20"/>
        </w:rPr>
      </w:pPr>
      <w:r w:rsidRPr="00506ECC">
        <w:rPr>
          <w:rFonts w:ascii="Arial" w:hAnsi="Arial" w:cs="Arial"/>
          <w:sz w:val="20"/>
          <w:szCs w:val="20"/>
        </w:rPr>
        <w:t>Charge Nurse: reason for the transfer and mode of transport (911 if patient is unstable); Please write an order in the chart to transfer the patient to UCLA Santa Monica ER, unless patient strongly prefers elsewhere (</w:t>
      </w:r>
      <w:proofErr w:type="spellStart"/>
      <w:r w:rsidRPr="00506ECC">
        <w:rPr>
          <w:rFonts w:ascii="Arial" w:hAnsi="Arial" w:cs="Arial"/>
          <w:sz w:val="20"/>
          <w:szCs w:val="20"/>
        </w:rPr>
        <w:t>eg</w:t>
      </w:r>
      <w:proofErr w:type="spellEnd"/>
      <w:r w:rsidRPr="00506ECC">
        <w:rPr>
          <w:rFonts w:ascii="Arial" w:hAnsi="Arial" w:cs="Arial"/>
          <w:sz w:val="20"/>
          <w:szCs w:val="20"/>
        </w:rPr>
        <w:t xml:space="preserve"> St John’s hospital, Cedars Sinai)</w:t>
      </w:r>
      <w:r w:rsidR="00506ECC">
        <w:rPr>
          <w:rFonts w:ascii="Arial" w:hAnsi="Arial" w:cs="Arial"/>
          <w:sz w:val="20"/>
          <w:szCs w:val="20"/>
        </w:rPr>
        <w:t>.</w:t>
      </w:r>
    </w:p>
    <w:p w:rsidR="00506ECC" w:rsidRDefault="00D92CCC" w:rsidP="00506ECC">
      <w:pPr>
        <w:pStyle w:val="ListParagraph"/>
        <w:numPr>
          <w:ilvl w:val="1"/>
          <w:numId w:val="43"/>
        </w:numPr>
        <w:rPr>
          <w:rFonts w:ascii="Arial" w:hAnsi="Arial" w:cs="Arial"/>
          <w:sz w:val="20"/>
          <w:szCs w:val="20"/>
        </w:rPr>
      </w:pPr>
      <w:r w:rsidRPr="00506ECC">
        <w:rPr>
          <w:rFonts w:ascii="Arial" w:hAnsi="Arial" w:cs="Arial"/>
          <w:sz w:val="20"/>
          <w:szCs w:val="20"/>
        </w:rPr>
        <w:t>UCLA Santa Monica-ER Triage (424)259-8405</w:t>
      </w:r>
      <w:r w:rsidR="0053571F" w:rsidRPr="00506ECC">
        <w:rPr>
          <w:rFonts w:ascii="Arial" w:hAnsi="Arial" w:cs="Arial"/>
          <w:sz w:val="20"/>
          <w:szCs w:val="20"/>
        </w:rPr>
        <w:t>, backline</w:t>
      </w:r>
      <w:r w:rsidRPr="00506ECC">
        <w:rPr>
          <w:rFonts w:ascii="Arial" w:hAnsi="Arial" w:cs="Arial"/>
          <w:sz w:val="20"/>
          <w:szCs w:val="20"/>
        </w:rPr>
        <w:t>: reason for transfer, pertinent clinical info, code status, and request to admit to Geriatrics Service if admission is warranted</w:t>
      </w:r>
      <w:r w:rsidR="00506ECC">
        <w:rPr>
          <w:rFonts w:ascii="Arial" w:hAnsi="Arial" w:cs="Arial"/>
          <w:sz w:val="20"/>
          <w:szCs w:val="20"/>
        </w:rPr>
        <w:t>.</w:t>
      </w:r>
      <w:r w:rsidRPr="00506ECC">
        <w:rPr>
          <w:rFonts w:ascii="Arial" w:hAnsi="Arial" w:cs="Arial"/>
          <w:sz w:val="20"/>
          <w:szCs w:val="20"/>
        </w:rPr>
        <w:t xml:space="preserve">  </w:t>
      </w:r>
    </w:p>
    <w:p w:rsidR="00506ECC" w:rsidRDefault="00D92CCC" w:rsidP="00506ECC">
      <w:pPr>
        <w:pStyle w:val="ListParagraph"/>
        <w:numPr>
          <w:ilvl w:val="1"/>
          <w:numId w:val="43"/>
        </w:numPr>
        <w:rPr>
          <w:rFonts w:ascii="Arial" w:hAnsi="Arial" w:cs="Arial"/>
          <w:sz w:val="20"/>
          <w:szCs w:val="20"/>
        </w:rPr>
      </w:pPr>
      <w:r w:rsidRPr="00506ECC">
        <w:rPr>
          <w:rFonts w:ascii="Arial" w:hAnsi="Arial" w:cs="Arial"/>
          <w:sz w:val="20"/>
          <w:szCs w:val="20"/>
        </w:rPr>
        <w:t>Geriatrics Admitting Resident (virtual pager 91907) if the likelihood is high that the patient will be admitted</w:t>
      </w:r>
      <w:r w:rsidR="00506ECC">
        <w:rPr>
          <w:rFonts w:ascii="Arial" w:hAnsi="Arial" w:cs="Arial"/>
          <w:sz w:val="20"/>
          <w:szCs w:val="20"/>
        </w:rPr>
        <w:t>.</w:t>
      </w:r>
    </w:p>
    <w:p w:rsidR="00D92CCC" w:rsidRPr="00506ECC" w:rsidRDefault="00D92CCC" w:rsidP="00506ECC">
      <w:pPr>
        <w:pStyle w:val="ListParagraph"/>
        <w:numPr>
          <w:ilvl w:val="1"/>
          <w:numId w:val="43"/>
        </w:numPr>
        <w:rPr>
          <w:rFonts w:ascii="Arial" w:hAnsi="Arial" w:cs="Arial"/>
          <w:sz w:val="20"/>
          <w:szCs w:val="20"/>
        </w:rPr>
      </w:pPr>
      <w:r w:rsidRPr="00506ECC">
        <w:rPr>
          <w:rFonts w:ascii="Arial" w:hAnsi="Arial" w:cs="Arial"/>
          <w:sz w:val="20"/>
          <w:szCs w:val="20"/>
        </w:rPr>
        <w:t>Update family/surrogate.</w:t>
      </w:r>
    </w:p>
    <w:p w:rsidR="0072250F" w:rsidRPr="00E715C4" w:rsidRDefault="0072250F" w:rsidP="00D23D3F">
      <w:pPr>
        <w:rPr>
          <w:rFonts w:ascii="Arial" w:hAnsi="Arial" w:cs="Arial"/>
          <w:bCs/>
          <w:sz w:val="20"/>
          <w:szCs w:val="20"/>
        </w:rPr>
      </w:pPr>
      <w:r w:rsidRPr="00E715C4">
        <w:rPr>
          <w:rFonts w:ascii="Arial" w:hAnsi="Arial" w:cs="Arial"/>
          <w:bCs/>
          <w:sz w:val="20"/>
          <w:szCs w:val="20"/>
        </w:rPr>
        <w:tab/>
      </w:r>
    </w:p>
    <w:p w:rsidR="00E26EE2" w:rsidRPr="00E715C4" w:rsidRDefault="00E715C4" w:rsidP="00D23D3F">
      <w:pPr>
        <w:rPr>
          <w:rFonts w:ascii="Arial" w:hAnsi="Arial" w:cs="Arial"/>
          <w:b/>
          <w:sz w:val="20"/>
          <w:szCs w:val="20"/>
          <w:u w:val="single"/>
        </w:rPr>
      </w:pPr>
      <w:bookmarkStart w:id="2" w:name="_Hlk83240833"/>
      <w:bookmarkStart w:id="3" w:name="_Hlk83240943"/>
      <w:r>
        <w:rPr>
          <w:rFonts w:ascii="Arial" w:hAnsi="Arial" w:cs="Arial"/>
          <w:b/>
          <w:sz w:val="20"/>
          <w:szCs w:val="20"/>
          <w:u w:val="single"/>
        </w:rPr>
        <w:t>IMPORTANT PHONE NUMBERS/PAGERS</w:t>
      </w:r>
    </w:p>
    <w:p w:rsidR="00FB6FD8" w:rsidRDefault="00E26EE2" w:rsidP="00017A96">
      <w:pPr>
        <w:pStyle w:val="ListParagraph"/>
        <w:numPr>
          <w:ilvl w:val="0"/>
          <w:numId w:val="44"/>
        </w:numPr>
        <w:jc w:val="both"/>
        <w:rPr>
          <w:rFonts w:ascii="Arial" w:hAnsi="Arial" w:cs="Arial"/>
          <w:b/>
          <w:sz w:val="20"/>
          <w:szCs w:val="20"/>
        </w:rPr>
      </w:pPr>
      <w:bookmarkStart w:id="4" w:name="_Hlk72870673"/>
      <w:r w:rsidRPr="00017A96">
        <w:rPr>
          <w:rFonts w:ascii="Arial" w:hAnsi="Arial" w:cs="Arial"/>
          <w:b/>
          <w:sz w:val="20"/>
          <w:szCs w:val="20"/>
        </w:rPr>
        <w:t>Berkley East</w:t>
      </w:r>
      <w:r w:rsidR="00EC16F0" w:rsidRPr="00017A96">
        <w:rPr>
          <w:rFonts w:ascii="Arial" w:hAnsi="Arial" w:cs="Arial"/>
          <w:b/>
          <w:sz w:val="20"/>
          <w:szCs w:val="20"/>
        </w:rPr>
        <w:t>: (</w:t>
      </w:r>
      <w:r w:rsidRPr="00017A96">
        <w:rPr>
          <w:rFonts w:ascii="Arial" w:hAnsi="Arial" w:cs="Arial"/>
          <w:b/>
          <w:sz w:val="20"/>
          <w:szCs w:val="20"/>
        </w:rPr>
        <w:t>310</w:t>
      </w:r>
      <w:r w:rsidR="00EC16F0" w:rsidRPr="00017A96">
        <w:rPr>
          <w:rFonts w:ascii="Arial" w:hAnsi="Arial" w:cs="Arial"/>
          <w:b/>
          <w:sz w:val="20"/>
          <w:szCs w:val="20"/>
        </w:rPr>
        <w:t xml:space="preserve">) </w:t>
      </w:r>
      <w:r w:rsidRPr="00017A96">
        <w:rPr>
          <w:rFonts w:ascii="Arial" w:hAnsi="Arial" w:cs="Arial"/>
          <w:b/>
          <w:sz w:val="20"/>
          <w:szCs w:val="20"/>
        </w:rPr>
        <w:t>829-5377 (main number)</w:t>
      </w:r>
    </w:p>
    <w:p w:rsidR="008017E2" w:rsidRPr="00017A96" w:rsidRDefault="00FB6FD8" w:rsidP="00FB6FD8">
      <w:pPr>
        <w:pStyle w:val="ListParagraph"/>
        <w:numPr>
          <w:ilvl w:val="1"/>
          <w:numId w:val="44"/>
        </w:numPr>
        <w:jc w:val="both"/>
        <w:rPr>
          <w:rFonts w:ascii="Arial" w:hAnsi="Arial" w:cs="Arial"/>
          <w:b/>
          <w:sz w:val="20"/>
          <w:szCs w:val="20"/>
        </w:rPr>
      </w:pPr>
      <w:r>
        <w:rPr>
          <w:rFonts w:ascii="Arial" w:hAnsi="Arial" w:cs="Arial"/>
          <w:b/>
          <w:sz w:val="20"/>
          <w:szCs w:val="20"/>
        </w:rPr>
        <w:t>Main Supervisor Direct Line: 424-280-2220</w:t>
      </w:r>
    </w:p>
    <w:p w:rsidR="00386BEB" w:rsidRDefault="00EC16F0" w:rsidP="00017A96">
      <w:pPr>
        <w:pStyle w:val="ListParagraph"/>
        <w:numPr>
          <w:ilvl w:val="1"/>
          <w:numId w:val="44"/>
        </w:numPr>
        <w:jc w:val="both"/>
        <w:rPr>
          <w:rFonts w:ascii="Arial" w:hAnsi="Arial" w:cs="Arial"/>
          <w:b/>
          <w:sz w:val="20"/>
          <w:szCs w:val="20"/>
        </w:rPr>
      </w:pPr>
      <w:r w:rsidRPr="00017A96">
        <w:rPr>
          <w:rFonts w:ascii="Arial" w:hAnsi="Arial" w:cs="Arial"/>
          <w:b/>
          <w:sz w:val="20"/>
          <w:szCs w:val="20"/>
        </w:rPr>
        <w:t>2</w:t>
      </w:r>
      <w:r w:rsidRPr="00017A96">
        <w:rPr>
          <w:rFonts w:ascii="Arial" w:hAnsi="Arial" w:cs="Arial"/>
          <w:b/>
          <w:sz w:val="20"/>
          <w:szCs w:val="20"/>
          <w:vertAlign w:val="superscript"/>
        </w:rPr>
        <w:t>nd</w:t>
      </w:r>
      <w:r w:rsidRPr="00017A96">
        <w:rPr>
          <w:rFonts w:ascii="Arial" w:hAnsi="Arial" w:cs="Arial"/>
          <w:b/>
          <w:sz w:val="20"/>
          <w:szCs w:val="20"/>
        </w:rPr>
        <w:t xml:space="preserve"> floor: </w:t>
      </w:r>
    </w:p>
    <w:p w:rsidR="00EC16F0" w:rsidRDefault="00EC16F0" w:rsidP="00386BEB">
      <w:pPr>
        <w:pStyle w:val="ListParagraph"/>
        <w:numPr>
          <w:ilvl w:val="2"/>
          <w:numId w:val="44"/>
        </w:numPr>
        <w:jc w:val="both"/>
        <w:rPr>
          <w:rFonts w:ascii="Arial" w:hAnsi="Arial" w:cs="Arial"/>
          <w:b/>
          <w:sz w:val="20"/>
          <w:szCs w:val="20"/>
        </w:rPr>
      </w:pPr>
      <w:r w:rsidRPr="00017A96">
        <w:rPr>
          <w:rFonts w:ascii="Arial" w:hAnsi="Arial" w:cs="Arial"/>
          <w:b/>
          <w:sz w:val="20"/>
          <w:szCs w:val="20"/>
        </w:rPr>
        <w:t>(424) 581-7439 (RN supervisor direct line/mobile); (310) 586-0741 (fax)</w:t>
      </w:r>
    </w:p>
    <w:p w:rsidR="00386BEB" w:rsidRPr="00017A96" w:rsidRDefault="00386BEB" w:rsidP="00386BEB">
      <w:pPr>
        <w:pStyle w:val="ListParagraph"/>
        <w:numPr>
          <w:ilvl w:val="2"/>
          <w:numId w:val="44"/>
        </w:numPr>
        <w:jc w:val="both"/>
        <w:rPr>
          <w:rFonts w:ascii="Arial" w:hAnsi="Arial" w:cs="Arial"/>
          <w:b/>
          <w:sz w:val="20"/>
          <w:szCs w:val="20"/>
        </w:rPr>
      </w:pPr>
      <w:r>
        <w:rPr>
          <w:rFonts w:ascii="Arial" w:hAnsi="Arial" w:cs="Arial"/>
          <w:b/>
          <w:sz w:val="20"/>
          <w:szCs w:val="20"/>
        </w:rPr>
        <w:t>(818) 293-8812 (Google voice forwarding for RN supervisor line)</w:t>
      </w:r>
    </w:p>
    <w:p w:rsidR="00386BEB" w:rsidRDefault="00EC16F0" w:rsidP="00017A96">
      <w:pPr>
        <w:pStyle w:val="ListParagraph"/>
        <w:numPr>
          <w:ilvl w:val="1"/>
          <w:numId w:val="44"/>
        </w:numPr>
        <w:rPr>
          <w:rFonts w:ascii="Arial" w:hAnsi="Arial" w:cs="Arial"/>
          <w:b/>
          <w:sz w:val="20"/>
          <w:szCs w:val="20"/>
        </w:rPr>
      </w:pPr>
      <w:r w:rsidRPr="00017A96">
        <w:rPr>
          <w:rFonts w:ascii="Arial" w:hAnsi="Arial" w:cs="Arial"/>
          <w:b/>
          <w:sz w:val="20"/>
          <w:szCs w:val="20"/>
        </w:rPr>
        <w:t>3</w:t>
      </w:r>
      <w:r w:rsidRPr="00017A96">
        <w:rPr>
          <w:rFonts w:ascii="Arial" w:hAnsi="Arial" w:cs="Arial"/>
          <w:b/>
          <w:sz w:val="20"/>
          <w:szCs w:val="20"/>
          <w:vertAlign w:val="superscript"/>
        </w:rPr>
        <w:t>rd</w:t>
      </w:r>
      <w:r w:rsidRPr="00017A96">
        <w:rPr>
          <w:rFonts w:ascii="Arial" w:hAnsi="Arial" w:cs="Arial"/>
          <w:b/>
          <w:sz w:val="20"/>
          <w:szCs w:val="20"/>
        </w:rPr>
        <w:t xml:space="preserve"> floor: </w:t>
      </w:r>
    </w:p>
    <w:p w:rsidR="00EC16F0" w:rsidRDefault="00EC16F0" w:rsidP="00386BEB">
      <w:pPr>
        <w:pStyle w:val="ListParagraph"/>
        <w:numPr>
          <w:ilvl w:val="2"/>
          <w:numId w:val="44"/>
        </w:numPr>
        <w:rPr>
          <w:rFonts w:ascii="Arial" w:hAnsi="Arial" w:cs="Arial"/>
          <w:b/>
          <w:sz w:val="20"/>
          <w:szCs w:val="20"/>
        </w:rPr>
      </w:pPr>
      <w:r w:rsidRPr="00017A96">
        <w:rPr>
          <w:rFonts w:ascii="Arial" w:hAnsi="Arial" w:cs="Arial"/>
          <w:b/>
          <w:sz w:val="20"/>
          <w:szCs w:val="20"/>
        </w:rPr>
        <w:t>(310) 592-9978 (RN supervisor direct line/mobile); (310) 829-3867 (fax)</w:t>
      </w:r>
    </w:p>
    <w:p w:rsidR="00386BEB" w:rsidRDefault="00386BEB" w:rsidP="00386BEB">
      <w:pPr>
        <w:pStyle w:val="ListParagraph"/>
        <w:numPr>
          <w:ilvl w:val="2"/>
          <w:numId w:val="44"/>
        </w:numPr>
        <w:rPr>
          <w:rFonts w:ascii="Arial" w:hAnsi="Arial" w:cs="Arial"/>
          <w:b/>
          <w:sz w:val="20"/>
          <w:szCs w:val="20"/>
        </w:rPr>
      </w:pPr>
      <w:r w:rsidRPr="00386BEB">
        <w:rPr>
          <w:rFonts w:ascii="Arial" w:hAnsi="Arial" w:cs="Arial"/>
          <w:b/>
          <w:sz w:val="20"/>
          <w:szCs w:val="20"/>
        </w:rPr>
        <w:t>(818-305-4470 (Google voice forwarding for RN supervisor line)</w:t>
      </w:r>
    </w:p>
    <w:p w:rsidR="00386BEB" w:rsidRDefault="00EC16F0" w:rsidP="00017A96">
      <w:pPr>
        <w:pStyle w:val="ListParagraph"/>
        <w:numPr>
          <w:ilvl w:val="1"/>
          <w:numId w:val="44"/>
        </w:numPr>
        <w:rPr>
          <w:rFonts w:ascii="Arial" w:hAnsi="Arial" w:cs="Arial"/>
          <w:b/>
          <w:sz w:val="20"/>
          <w:szCs w:val="20"/>
        </w:rPr>
      </w:pPr>
      <w:r w:rsidRPr="00017A96">
        <w:rPr>
          <w:rFonts w:ascii="Arial" w:hAnsi="Arial" w:cs="Arial"/>
          <w:b/>
          <w:sz w:val="20"/>
          <w:szCs w:val="20"/>
        </w:rPr>
        <w:t>4</w:t>
      </w:r>
      <w:r w:rsidRPr="00017A96">
        <w:rPr>
          <w:rFonts w:ascii="Arial" w:hAnsi="Arial" w:cs="Arial"/>
          <w:b/>
          <w:sz w:val="20"/>
          <w:szCs w:val="20"/>
          <w:vertAlign w:val="superscript"/>
        </w:rPr>
        <w:t>th</w:t>
      </w:r>
      <w:r w:rsidRPr="00017A96">
        <w:rPr>
          <w:rFonts w:ascii="Arial" w:hAnsi="Arial" w:cs="Arial"/>
          <w:b/>
          <w:sz w:val="20"/>
          <w:szCs w:val="20"/>
        </w:rPr>
        <w:t xml:space="preserve"> floor: </w:t>
      </w:r>
    </w:p>
    <w:p w:rsidR="00EC16F0" w:rsidRDefault="00EC16F0" w:rsidP="00386BEB">
      <w:pPr>
        <w:pStyle w:val="ListParagraph"/>
        <w:numPr>
          <w:ilvl w:val="2"/>
          <w:numId w:val="44"/>
        </w:numPr>
        <w:rPr>
          <w:rFonts w:ascii="Arial" w:hAnsi="Arial" w:cs="Arial"/>
          <w:b/>
          <w:sz w:val="20"/>
          <w:szCs w:val="20"/>
        </w:rPr>
      </w:pPr>
      <w:r w:rsidRPr="00017A96">
        <w:rPr>
          <w:rFonts w:ascii="Arial" w:hAnsi="Arial" w:cs="Arial"/>
          <w:b/>
          <w:sz w:val="20"/>
          <w:szCs w:val="20"/>
        </w:rPr>
        <w:t>(310) 795-8685 (RN supervisor direct line/mobile). (310) 829-5737 (fax)</w:t>
      </w:r>
    </w:p>
    <w:p w:rsidR="00386BEB" w:rsidRDefault="00386BEB" w:rsidP="00386BEB">
      <w:pPr>
        <w:pStyle w:val="ListParagraph"/>
        <w:numPr>
          <w:ilvl w:val="2"/>
          <w:numId w:val="44"/>
        </w:numPr>
        <w:rPr>
          <w:rFonts w:ascii="Arial" w:hAnsi="Arial" w:cs="Arial"/>
          <w:b/>
          <w:sz w:val="20"/>
          <w:szCs w:val="20"/>
        </w:rPr>
      </w:pPr>
      <w:r>
        <w:rPr>
          <w:rFonts w:ascii="Arial" w:hAnsi="Arial" w:cs="Arial"/>
          <w:b/>
          <w:sz w:val="20"/>
          <w:szCs w:val="20"/>
        </w:rPr>
        <w:t>(818) 305-4424 (</w:t>
      </w:r>
      <w:r w:rsidRPr="00386BEB">
        <w:rPr>
          <w:rFonts w:ascii="Arial" w:hAnsi="Arial" w:cs="Arial"/>
          <w:b/>
          <w:sz w:val="20"/>
          <w:szCs w:val="20"/>
        </w:rPr>
        <w:t>Google voice forwarding for RN supervisor line)</w:t>
      </w:r>
    </w:p>
    <w:p w:rsidR="00386BEB" w:rsidRPr="00017A96" w:rsidRDefault="00386BEB" w:rsidP="00FB6FD8">
      <w:pPr>
        <w:pStyle w:val="ListParagraph"/>
        <w:ind w:left="2160"/>
        <w:rPr>
          <w:rFonts w:ascii="Arial" w:hAnsi="Arial" w:cs="Arial"/>
          <w:b/>
          <w:sz w:val="20"/>
          <w:szCs w:val="20"/>
        </w:rPr>
      </w:pPr>
    </w:p>
    <w:p w:rsidR="00386BEB" w:rsidRPr="00386BEB" w:rsidRDefault="00386BEB" w:rsidP="00386BEB">
      <w:pPr>
        <w:ind w:left="360" w:firstLine="720"/>
        <w:jc w:val="both"/>
        <w:rPr>
          <w:rFonts w:ascii="Arial" w:hAnsi="Arial" w:cs="Arial"/>
          <w:sz w:val="20"/>
          <w:szCs w:val="20"/>
        </w:rPr>
      </w:pPr>
      <w:r w:rsidRPr="00386BEB">
        <w:rPr>
          <w:rFonts w:ascii="Arial" w:hAnsi="Arial" w:cs="Arial"/>
          <w:sz w:val="20"/>
          <w:szCs w:val="20"/>
        </w:rPr>
        <w:t>If having difficulty reaching RN supervisor phones, above Google phone numbers can forward the call to the DON’s nursing phone or designee to have someone respond 24/7.</w:t>
      </w:r>
    </w:p>
    <w:p w:rsidR="00386BEB" w:rsidRPr="00494C8C" w:rsidRDefault="00386BEB" w:rsidP="008017E2">
      <w:pPr>
        <w:jc w:val="both"/>
        <w:rPr>
          <w:rFonts w:ascii="Arial" w:hAnsi="Arial" w:cs="Arial"/>
          <w:b/>
          <w:sz w:val="20"/>
          <w:szCs w:val="20"/>
        </w:rPr>
      </w:pPr>
      <w:r>
        <w:rPr>
          <w:rFonts w:ascii="Arial" w:hAnsi="Arial" w:cs="Arial"/>
          <w:b/>
          <w:sz w:val="20"/>
          <w:szCs w:val="20"/>
        </w:rPr>
        <w:tab/>
      </w:r>
    </w:p>
    <w:bookmarkEnd w:id="2"/>
    <w:bookmarkEnd w:id="4"/>
    <w:p w:rsidR="00E26EE2" w:rsidRPr="00017A96" w:rsidRDefault="00E26EE2" w:rsidP="00017A96">
      <w:pPr>
        <w:pStyle w:val="ListParagraph"/>
        <w:numPr>
          <w:ilvl w:val="0"/>
          <w:numId w:val="44"/>
        </w:numPr>
        <w:jc w:val="both"/>
        <w:rPr>
          <w:rFonts w:ascii="Arial" w:hAnsi="Arial" w:cs="Arial"/>
          <w:sz w:val="20"/>
          <w:szCs w:val="20"/>
          <w:lang w:val="de-DE"/>
        </w:rPr>
      </w:pPr>
      <w:r w:rsidRPr="00017A96">
        <w:rPr>
          <w:rFonts w:ascii="Arial" w:hAnsi="Arial" w:cs="Arial"/>
          <w:sz w:val="20"/>
          <w:szCs w:val="20"/>
          <w:lang w:val="de-DE"/>
        </w:rPr>
        <w:t>Pagers: Dr Leon</w:t>
      </w:r>
      <w:r w:rsidR="00323566" w:rsidRPr="00017A96">
        <w:rPr>
          <w:rFonts w:ascii="Arial" w:hAnsi="Arial" w:cs="Arial"/>
          <w:sz w:val="20"/>
          <w:szCs w:val="20"/>
          <w:lang w:val="de-DE"/>
        </w:rPr>
        <w:t>ard # 27330</w:t>
      </w:r>
    </w:p>
    <w:p w:rsidR="00E26EE2" w:rsidRPr="00017A96" w:rsidRDefault="00E26EE2" w:rsidP="00017A96">
      <w:pPr>
        <w:pStyle w:val="ListParagraph"/>
        <w:numPr>
          <w:ilvl w:val="0"/>
          <w:numId w:val="44"/>
        </w:numPr>
        <w:jc w:val="both"/>
        <w:rPr>
          <w:rFonts w:ascii="Arial" w:hAnsi="Arial" w:cs="Arial"/>
          <w:sz w:val="20"/>
          <w:szCs w:val="20"/>
        </w:rPr>
      </w:pPr>
      <w:r w:rsidRPr="00017A96">
        <w:rPr>
          <w:rFonts w:ascii="Arial" w:hAnsi="Arial" w:cs="Arial"/>
          <w:sz w:val="20"/>
          <w:szCs w:val="20"/>
        </w:rPr>
        <w:t>Geriatric resident at Santa Monica hospital-pager 91907</w:t>
      </w:r>
    </w:p>
    <w:p w:rsidR="00E26EE2" w:rsidRPr="00017A96" w:rsidRDefault="00E26EE2" w:rsidP="00017A96">
      <w:pPr>
        <w:pStyle w:val="ListParagraph"/>
        <w:numPr>
          <w:ilvl w:val="0"/>
          <w:numId w:val="44"/>
        </w:numPr>
        <w:jc w:val="both"/>
        <w:rPr>
          <w:rFonts w:ascii="Arial" w:hAnsi="Arial" w:cs="Arial"/>
          <w:sz w:val="20"/>
          <w:szCs w:val="20"/>
        </w:rPr>
      </w:pPr>
      <w:r w:rsidRPr="00017A96">
        <w:rPr>
          <w:rFonts w:ascii="Arial" w:hAnsi="Arial" w:cs="Arial"/>
          <w:sz w:val="20"/>
          <w:szCs w:val="20"/>
        </w:rPr>
        <w:t>Santa Monica Hospital operator</w:t>
      </w:r>
      <w:r w:rsidR="00EC16F0" w:rsidRPr="00017A96">
        <w:rPr>
          <w:rFonts w:ascii="Arial" w:hAnsi="Arial" w:cs="Arial"/>
          <w:sz w:val="20"/>
          <w:szCs w:val="20"/>
        </w:rPr>
        <w:t>: (3</w:t>
      </w:r>
      <w:r w:rsidRPr="00017A96">
        <w:rPr>
          <w:rFonts w:ascii="Arial" w:hAnsi="Arial" w:cs="Arial"/>
          <w:sz w:val="20"/>
          <w:szCs w:val="20"/>
        </w:rPr>
        <w:t>10</w:t>
      </w:r>
      <w:r w:rsidR="00EC16F0" w:rsidRPr="00017A96">
        <w:rPr>
          <w:rFonts w:ascii="Arial" w:hAnsi="Arial" w:cs="Arial"/>
          <w:sz w:val="20"/>
          <w:szCs w:val="20"/>
        </w:rPr>
        <w:t>)</w:t>
      </w:r>
      <w:r w:rsidRPr="00017A96">
        <w:rPr>
          <w:rFonts w:ascii="Arial" w:hAnsi="Arial" w:cs="Arial"/>
          <w:sz w:val="20"/>
          <w:szCs w:val="20"/>
        </w:rPr>
        <w:t>319-4500</w:t>
      </w:r>
    </w:p>
    <w:p w:rsidR="00E26EE2" w:rsidRPr="00017A96" w:rsidRDefault="00E26EE2" w:rsidP="00017A96">
      <w:pPr>
        <w:pStyle w:val="ListParagraph"/>
        <w:numPr>
          <w:ilvl w:val="0"/>
          <w:numId w:val="44"/>
        </w:numPr>
        <w:jc w:val="both"/>
        <w:rPr>
          <w:rFonts w:ascii="Arial" w:hAnsi="Arial" w:cs="Arial"/>
          <w:sz w:val="20"/>
          <w:szCs w:val="20"/>
        </w:rPr>
      </w:pPr>
      <w:r w:rsidRPr="00017A96">
        <w:rPr>
          <w:rFonts w:ascii="Arial" w:hAnsi="Arial" w:cs="Arial"/>
          <w:sz w:val="20"/>
          <w:szCs w:val="20"/>
        </w:rPr>
        <w:t xml:space="preserve">Admissions/Bed control for </w:t>
      </w:r>
      <w:r w:rsidR="0053571F" w:rsidRPr="00506ECC">
        <w:rPr>
          <w:rFonts w:ascii="Arial" w:hAnsi="Arial" w:cs="Arial"/>
          <w:sz w:val="20"/>
          <w:szCs w:val="20"/>
        </w:rPr>
        <w:t xml:space="preserve">planned, non-ER </w:t>
      </w:r>
      <w:r w:rsidRPr="00506ECC">
        <w:rPr>
          <w:rFonts w:ascii="Arial" w:hAnsi="Arial" w:cs="Arial"/>
          <w:sz w:val="20"/>
          <w:szCs w:val="20"/>
        </w:rPr>
        <w:t xml:space="preserve">transfers </w:t>
      </w:r>
      <w:r w:rsidRPr="00017A96">
        <w:rPr>
          <w:rFonts w:ascii="Arial" w:hAnsi="Arial" w:cs="Arial"/>
          <w:sz w:val="20"/>
          <w:szCs w:val="20"/>
        </w:rPr>
        <w:t>to Santa Monica hospital</w:t>
      </w:r>
      <w:r w:rsidR="00EC16F0" w:rsidRPr="00017A96">
        <w:rPr>
          <w:rFonts w:ascii="Arial" w:hAnsi="Arial" w:cs="Arial"/>
          <w:sz w:val="20"/>
          <w:szCs w:val="20"/>
        </w:rPr>
        <w:t>: (</w:t>
      </w:r>
      <w:r w:rsidRPr="00017A96">
        <w:rPr>
          <w:rFonts w:ascii="Arial" w:hAnsi="Arial" w:cs="Arial"/>
          <w:sz w:val="20"/>
          <w:szCs w:val="20"/>
        </w:rPr>
        <w:t>310</w:t>
      </w:r>
      <w:r w:rsidR="00EC16F0" w:rsidRPr="00017A96">
        <w:rPr>
          <w:rFonts w:ascii="Arial" w:hAnsi="Arial" w:cs="Arial"/>
          <w:sz w:val="20"/>
          <w:szCs w:val="20"/>
        </w:rPr>
        <w:t>)</w:t>
      </w:r>
      <w:r w:rsidRPr="00017A96">
        <w:rPr>
          <w:rFonts w:ascii="Arial" w:hAnsi="Arial" w:cs="Arial"/>
          <w:sz w:val="20"/>
          <w:szCs w:val="20"/>
        </w:rPr>
        <w:t>319-4780 and ask for</w:t>
      </w:r>
      <w:r w:rsidRPr="00E05A00">
        <w:rPr>
          <w:rFonts w:ascii="Arial" w:hAnsi="Arial" w:cs="Arial"/>
          <w:color w:val="FF0000"/>
          <w:sz w:val="20"/>
          <w:szCs w:val="20"/>
        </w:rPr>
        <w:t xml:space="preserve"> </w:t>
      </w:r>
      <w:r w:rsidRPr="00E05A00">
        <w:rPr>
          <w:rFonts w:ascii="Arial" w:hAnsi="Arial" w:cs="Arial"/>
          <w:color w:val="000000" w:themeColor="text1"/>
          <w:sz w:val="20"/>
          <w:szCs w:val="20"/>
        </w:rPr>
        <w:t>Odessa</w:t>
      </w:r>
      <w:r w:rsidR="00E05A00" w:rsidRPr="00E05A00">
        <w:rPr>
          <w:rFonts w:ascii="Arial" w:hAnsi="Arial" w:cs="Arial"/>
          <w:color w:val="000000" w:themeColor="text1"/>
          <w:sz w:val="20"/>
          <w:szCs w:val="20"/>
        </w:rPr>
        <w:t xml:space="preserve"> Kahn</w:t>
      </w:r>
      <w:r w:rsidRPr="00E05A00">
        <w:rPr>
          <w:rFonts w:ascii="Arial" w:hAnsi="Arial" w:cs="Arial"/>
          <w:color w:val="000000" w:themeColor="text1"/>
          <w:sz w:val="20"/>
          <w:szCs w:val="20"/>
        </w:rPr>
        <w:t xml:space="preserve">. </w:t>
      </w:r>
    </w:p>
    <w:p w:rsidR="00E26EE2" w:rsidRPr="00017A96" w:rsidRDefault="00E26EE2" w:rsidP="00017A96">
      <w:pPr>
        <w:pStyle w:val="ListParagraph"/>
        <w:numPr>
          <w:ilvl w:val="0"/>
          <w:numId w:val="44"/>
        </w:numPr>
        <w:jc w:val="both"/>
        <w:rPr>
          <w:rFonts w:ascii="Arial" w:hAnsi="Arial" w:cs="Arial"/>
          <w:sz w:val="20"/>
          <w:szCs w:val="20"/>
        </w:rPr>
      </w:pPr>
      <w:r w:rsidRPr="00017A96">
        <w:rPr>
          <w:rFonts w:ascii="Arial" w:hAnsi="Arial" w:cs="Arial"/>
          <w:sz w:val="20"/>
          <w:szCs w:val="20"/>
        </w:rPr>
        <w:t>UCLA, Westwood Hospital, page operator</w:t>
      </w:r>
      <w:r w:rsidR="00EC16F0" w:rsidRPr="00017A96">
        <w:rPr>
          <w:rFonts w:ascii="Arial" w:hAnsi="Arial" w:cs="Arial"/>
          <w:sz w:val="20"/>
          <w:szCs w:val="20"/>
        </w:rPr>
        <w:t>: (</w:t>
      </w:r>
      <w:r w:rsidRPr="00017A96">
        <w:rPr>
          <w:rFonts w:ascii="Arial" w:hAnsi="Arial" w:cs="Arial"/>
          <w:sz w:val="20"/>
          <w:szCs w:val="20"/>
        </w:rPr>
        <w:t>310</w:t>
      </w:r>
      <w:r w:rsidR="00EC16F0" w:rsidRPr="00017A96">
        <w:rPr>
          <w:rFonts w:ascii="Arial" w:hAnsi="Arial" w:cs="Arial"/>
          <w:sz w:val="20"/>
          <w:szCs w:val="20"/>
        </w:rPr>
        <w:t>)</w:t>
      </w:r>
      <w:r w:rsidRPr="00017A96">
        <w:rPr>
          <w:rFonts w:ascii="Arial" w:hAnsi="Arial" w:cs="Arial"/>
          <w:sz w:val="20"/>
          <w:szCs w:val="20"/>
        </w:rPr>
        <w:t>-825-6301</w:t>
      </w:r>
    </w:p>
    <w:p w:rsidR="00E26EE2" w:rsidRPr="00017A96" w:rsidRDefault="00E26EE2" w:rsidP="00017A96">
      <w:pPr>
        <w:pStyle w:val="ListParagraph"/>
        <w:numPr>
          <w:ilvl w:val="0"/>
          <w:numId w:val="44"/>
        </w:numPr>
        <w:jc w:val="both"/>
        <w:rPr>
          <w:rFonts w:ascii="Arial" w:hAnsi="Arial" w:cs="Arial"/>
          <w:sz w:val="20"/>
          <w:szCs w:val="20"/>
        </w:rPr>
      </w:pPr>
      <w:r w:rsidRPr="00017A96">
        <w:rPr>
          <w:rFonts w:ascii="Arial" w:hAnsi="Arial" w:cs="Arial"/>
          <w:sz w:val="20"/>
          <w:szCs w:val="20"/>
        </w:rPr>
        <w:t>UCLA, Westwood ER</w:t>
      </w:r>
      <w:r w:rsidR="00EC16F0" w:rsidRPr="00017A96">
        <w:rPr>
          <w:rFonts w:ascii="Arial" w:hAnsi="Arial" w:cs="Arial"/>
          <w:sz w:val="20"/>
          <w:szCs w:val="20"/>
        </w:rPr>
        <w:t>: (</w:t>
      </w:r>
      <w:r w:rsidRPr="00017A96">
        <w:rPr>
          <w:rFonts w:ascii="Arial" w:hAnsi="Arial" w:cs="Arial"/>
          <w:sz w:val="20"/>
          <w:szCs w:val="20"/>
        </w:rPr>
        <w:t>310</w:t>
      </w:r>
      <w:r w:rsidR="00EC16F0" w:rsidRPr="00017A96">
        <w:rPr>
          <w:rFonts w:ascii="Arial" w:hAnsi="Arial" w:cs="Arial"/>
          <w:sz w:val="20"/>
          <w:szCs w:val="20"/>
        </w:rPr>
        <w:t xml:space="preserve">) </w:t>
      </w:r>
      <w:r w:rsidRPr="00017A96">
        <w:rPr>
          <w:rFonts w:ascii="Arial" w:hAnsi="Arial" w:cs="Arial"/>
          <w:sz w:val="20"/>
          <w:szCs w:val="20"/>
        </w:rPr>
        <w:t>267-8407—speak with triage nurse or MD</w:t>
      </w:r>
    </w:p>
    <w:p w:rsidR="00427A6B" w:rsidRPr="00FB6FD8" w:rsidRDefault="00E05A00" w:rsidP="00164D4C">
      <w:pPr>
        <w:pStyle w:val="ListParagraph"/>
        <w:numPr>
          <w:ilvl w:val="0"/>
          <w:numId w:val="44"/>
        </w:numPr>
        <w:jc w:val="both"/>
        <w:rPr>
          <w:rFonts w:ascii="Arial" w:hAnsi="Arial" w:cs="Arial"/>
          <w:sz w:val="20"/>
          <w:szCs w:val="20"/>
        </w:rPr>
      </w:pPr>
      <w:r>
        <w:rPr>
          <w:rFonts w:ascii="Arial" w:hAnsi="Arial" w:cs="Arial"/>
          <w:sz w:val="20"/>
          <w:szCs w:val="20"/>
        </w:rPr>
        <w:t xml:space="preserve">UCLA, </w:t>
      </w:r>
      <w:r w:rsidR="00E26EE2" w:rsidRPr="00017A96">
        <w:rPr>
          <w:rFonts w:ascii="Arial" w:hAnsi="Arial" w:cs="Arial"/>
          <w:sz w:val="20"/>
          <w:szCs w:val="20"/>
        </w:rPr>
        <w:t>Santa</w:t>
      </w:r>
      <w:r>
        <w:rPr>
          <w:rFonts w:ascii="Arial" w:hAnsi="Arial" w:cs="Arial"/>
          <w:sz w:val="20"/>
          <w:szCs w:val="20"/>
        </w:rPr>
        <w:t xml:space="preserve"> Monica </w:t>
      </w:r>
      <w:r w:rsidR="00FD15B7" w:rsidRPr="00017A96">
        <w:rPr>
          <w:rFonts w:ascii="Arial" w:hAnsi="Arial" w:cs="Arial"/>
          <w:sz w:val="20"/>
          <w:szCs w:val="20"/>
        </w:rPr>
        <w:t>ER</w:t>
      </w:r>
      <w:r w:rsidR="00EC16F0" w:rsidRPr="00017A96">
        <w:rPr>
          <w:rFonts w:ascii="Arial" w:hAnsi="Arial" w:cs="Arial"/>
          <w:sz w:val="20"/>
          <w:szCs w:val="20"/>
        </w:rPr>
        <w:t>: (</w:t>
      </w:r>
      <w:r w:rsidR="00FD15B7" w:rsidRPr="00017A96">
        <w:rPr>
          <w:rFonts w:ascii="Arial" w:hAnsi="Arial" w:cs="Arial"/>
          <w:sz w:val="20"/>
          <w:szCs w:val="20"/>
        </w:rPr>
        <w:t>424</w:t>
      </w:r>
      <w:r w:rsidR="00EC16F0" w:rsidRPr="00017A96">
        <w:rPr>
          <w:rFonts w:ascii="Arial" w:hAnsi="Arial" w:cs="Arial"/>
          <w:sz w:val="20"/>
          <w:szCs w:val="20"/>
        </w:rPr>
        <w:t>)</w:t>
      </w:r>
      <w:r w:rsidR="00FD15B7" w:rsidRPr="00017A96">
        <w:rPr>
          <w:rFonts w:ascii="Arial" w:hAnsi="Arial" w:cs="Arial"/>
          <w:sz w:val="20"/>
          <w:szCs w:val="20"/>
        </w:rPr>
        <w:t>259-8405</w:t>
      </w:r>
      <w:r w:rsidR="00E26EE2" w:rsidRPr="00017A96">
        <w:rPr>
          <w:rFonts w:ascii="Arial" w:hAnsi="Arial" w:cs="Arial"/>
          <w:sz w:val="20"/>
          <w:szCs w:val="20"/>
        </w:rPr>
        <w:t xml:space="preserve">-speak directly with </w:t>
      </w:r>
      <w:r w:rsidR="00FD15B7" w:rsidRPr="00017A96">
        <w:rPr>
          <w:rFonts w:ascii="Arial" w:hAnsi="Arial" w:cs="Arial"/>
          <w:sz w:val="20"/>
          <w:szCs w:val="20"/>
        </w:rPr>
        <w:t xml:space="preserve">triage nurse or </w:t>
      </w:r>
      <w:r w:rsidR="006C0D9D" w:rsidRPr="00017A96">
        <w:rPr>
          <w:rFonts w:ascii="Arial" w:hAnsi="Arial" w:cs="Arial"/>
          <w:sz w:val="20"/>
          <w:szCs w:val="20"/>
        </w:rPr>
        <w:t>MD</w:t>
      </w:r>
      <w:bookmarkEnd w:id="3"/>
    </w:p>
    <w:p w:rsidR="00427A6B" w:rsidRDefault="00427A6B" w:rsidP="00164D4C">
      <w:pPr>
        <w:jc w:val="both"/>
        <w:rPr>
          <w:rFonts w:ascii="Arial" w:hAnsi="Arial" w:cs="Arial"/>
          <w:b/>
          <w:sz w:val="20"/>
          <w:szCs w:val="20"/>
          <w:u w:val="single"/>
        </w:rPr>
      </w:pPr>
    </w:p>
    <w:p w:rsidR="00D32F47" w:rsidRDefault="00D32F47" w:rsidP="00164D4C">
      <w:pPr>
        <w:jc w:val="both"/>
        <w:rPr>
          <w:rFonts w:ascii="Arial" w:hAnsi="Arial" w:cs="Arial"/>
          <w:b/>
          <w:sz w:val="20"/>
          <w:szCs w:val="20"/>
          <w:u w:val="single"/>
        </w:rPr>
      </w:pPr>
    </w:p>
    <w:p w:rsidR="005522ED" w:rsidRDefault="000802AD" w:rsidP="00164D4C">
      <w:pPr>
        <w:jc w:val="both"/>
        <w:rPr>
          <w:rFonts w:ascii="Arial" w:hAnsi="Arial" w:cs="Arial"/>
          <w:b/>
          <w:sz w:val="20"/>
          <w:szCs w:val="20"/>
          <w:u w:val="single"/>
        </w:rPr>
      </w:pPr>
      <w:r w:rsidRPr="00245E2F">
        <w:rPr>
          <w:rFonts w:ascii="Arial" w:hAnsi="Arial" w:cs="Arial"/>
          <w:b/>
          <w:sz w:val="20"/>
          <w:szCs w:val="20"/>
          <w:u w:val="single"/>
        </w:rPr>
        <w:t xml:space="preserve">EXTRA </w:t>
      </w:r>
      <w:r w:rsidR="001E1BE9" w:rsidRPr="00245E2F">
        <w:rPr>
          <w:rFonts w:ascii="Arial" w:hAnsi="Arial" w:cs="Arial"/>
          <w:b/>
          <w:sz w:val="20"/>
          <w:szCs w:val="20"/>
          <w:u w:val="single"/>
        </w:rPr>
        <w:t>POINTS, HELPFUL SNF</w:t>
      </w:r>
      <w:r w:rsidR="00E715C4" w:rsidRPr="00245E2F">
        <w:rPr>
          <w:rFonts w:ascii="Arial" w:hAnsi="Arial" w:cs="Arial"/>
          <w:b/>
          <w:sz w:val="20"/>
          <w:szCs w:val="20"/>
          <w:u w:val="single"/>
        </w:rPr>
        <w:t xml:space="preserve"> </w:t>
      </w:r>
      <w:r w:rsidR="002E666A" w:rsidRPr="00245E2F">
        <w:rPr>
          <w:rFonts w:ascii="Arial" w:hAnsi="Arial" w:cs="Arial"/>
          <w:b/>
          <w:sz w:val="20"/>
          <w:szCs w:val="20"/>
          <w:u w:val="single"/>
        </w:rPr>
        <w:t>PEARLS</w:t>
      </w:r>
    </w:p>
    <w:p w:rsidR="00DD44D4" w:rsidRDefault="00DD44D4" w:rsidP="00164D4C">
      <w:pPr>
        <w:jc w:val="both"/>
        <w:rPr>
          <w:rFonts w:ascii="Arial" w:hAnsi="Arial" w:cs="Arial"/>
          <w:b/>
          <w:sz w:val="20"/>
          <w:szCs w:val="20"/>
          <w:u w:val="single"/>
        </w:rPr>
      </w:pPr>
    </w:p>
    <w:p w:rsidR="00F00247" w:rsidRPr="00F00247" w:rsidRDefault="006C0D9D" w:rsidP="006C0D9D">
      <w:pPr>
        <w:pStyle w:val="ListParagraph"/>
        <w:numPr>
          <w:ilvl w:val="0"/>
          <w:numId w:val="4"/>
        </w:numPr>
        <w:ind w:left="360"/>
        <w:rPr>
          <w:rFonts w:ascii="Arial" w:hAnsi="Arial" w:cs="Arial"/>
          <w:b/>
          <w:sz w:val="20"/>
          <w:szCs w:val="20"/>
          <w:u w:val="single"/>
        </w:rPr>
      </w:pPr>
      <w:r w:rsidRPr="00245E2F">
        <w:rPr>
          <w:rFonts w:ascii="Arial" w:hAnsi="Arial" w:cs="Arial"/>
          <w:sz w:val="20"/>
          <w:szCs w:val="20"/>
        </w:rPr>
        <w:t xml:space="preserve">Coverage for SNF stay: </w:t>
      </w:r>
    </w:p>
    <w:p w:rsidR="006C0D9D" w:rsidRPr="00245E2F" w:rsidRDefault="00F00247" w:rsidP="00F00247">
      <w:pPr>
        <w:pStyle w:val="ListParagraph"/>
        <w:numPr>
          <w:ilvl w:val="1"/>
          <w:numId w:val="4"/>
        </w:numPr>
        <w:rPr>
          <w:rFonts w:ascii="Arial" w:hAnsi="Arial" w:cs="Arial"/>
          <w:b/>
          <w:sz w:val="20"/>
          <w:szCs w:val="20"/>
          <w:u w:val="single"/>
        </w:rPr>
      </w:pPr>
      <w:r>
        <w:rPr>
          <w:rFonts w:ascii="Arial" w:hAnsi="Arial" w:cs="Arial"/>
          <w:sz w:val="20"/>
          <w:szCs w:val="20"/>
        </w:rPr>
        <w:t>M</w:t>
      </w:r>
      <w:r w:rsidR="006C0D9D" w:rsidRPr="00245E2F">
        <w:rPr>
          <w:rFonts w:ascii="Arial" w:hAnsi="Arial" w:cs="Arial"/>
          <w:sz w:val="20"/>
          <w:szCs w:val="20"/>
        </w:rPr>
        <w:t>ust have skilled need (rehab, wound care, IV antibiotics, G-tube</w:t>
      </w:r>
      <w:r w:rsidR="00127693">
        <w:rPr>
          <w:rFonts w:ascii="Arial" w:hAnsi="Arial" w:cs="Arial"/>
          <w:sz w:val="20"/>
          <w:szCs w:val="20"/>
        </w:rPr>
        <w:t xml:space="preserve"> if new and providing &gt;25% nutrition</w:t>
      </w:r>
      <w:r w:rsidR="006C0D9D" w:rsidRPr="00245E2F">
        <w:rPr>
          <w:rFonts w:ascii="Arial" w:hAnsi="Arial" w:cs="Arial"/>
          <w:sz w:val="20"/>
          <w:szCs w:val="20"/>
        </w:rPr>
        <w:t xml:space="preserve">). </w:t>
      </w:r>
    </w:p>
    <w:p w:rsidR="006C0D9D" w:rsidRPr="006E044B" w:rsidRDefault="006C0D9D" w:rsidP="005D38DB">
      <w:pPr>
        <w:pStyle w:val="ListParagraph"/>
        <w:numPr>
          <w:ilvl w:val="1"/>
          <w:numId w:val="4"/>
        </w:numPr>
        <w:rPr>
          <w:rFonts w:ascii="Arial" w:hAnsi="Arial" w:cs="Arial"/>
          <w:b/>
          <w:sz w:val="20"/>
          <w:szCs w:val="20"/>
          <w:u w:val="single"/>
        </w:rPr>
      </w:pPr>
      <w:r w:rsidRPr="00245E2F">
        <w:rPr>
          <w:rFonts w:ascii="Arial" w:hAnsi="Arial" w:cs="Arial"/>
          <w:sz w:val="20"/>
          <w:szCs w:val="20"/>
        </w:rPr>
        <w:t xml:space="preserve">Coverage by Medicare </w:t>
      </w:r>
      <w:r w:rsidR="00FB6FD8">
        <w:rPr>
          <w:rFonts w:ascii="Arial" w:hAnsi="Arial" w:cs="Arial"/>
          <w:sz w:val="20"/>
          <w:szCs w:val="20"/>
        </w:rPr>
        <w:t xml:space="preserve">(up to </w:t>
      </w:r>
      <w:r w:rsidRPr="00245E2F">
        <w:rPr>
          <w:rFonts w:ascii="Arial" w:hAnsi="Arial" w:cs="Arial"/>
          <w:sz w:val="20"/>
          <w:szCs w:val="20"/>
        </w:rPr>
        <w:t>first 20 days is 100%</w:t>
      </w:r>
      <w:r w:rsidR="00FB6FD8">
        <w:rPr>
          <w:rFonts w:ascii="Arial" w:hAnsi="Arial" w:cs="Arial"/>
          <w:sz w:val="20"/>
          <w:szCs w:val="20"/>
        </w:rPr>
        <w:t>, but now with shorter length of stay goal 7-10 days)</w:t>
      </w:r>
      <w:r w:rsidRPr="00245E2F">
        <w:rPr>
          <w:rFonts w:ascii="Arial" w:hAnsi="Arial" w:cs="Arial"/>
          <w:sz w:val="20"/>
          <w:szCs w:val="20"/>
        </w:rPr>
        <w:t xml:space="preserve">, then 80% afterwards as long as there is a skilled need or until they reach plateau with therapy. </w:t>
      </w:r>
      <w:r w:rsidR="00525EB4">
        <w:rPr>
          <w:rFonts w:ascii="Arial" w:hAnsi="Arial" w:cs="Arial"/>
          <w:sz w:val="20"/>
          <w:szCs w:val="20"/>
        </w:rPr>
        <w:t xml:space="preserve">Co-pay approx. </w:t>
      </w:r>
      <w:r w:rsidRPr="005D38DB">
        <w:rPr>
          <w:rFonts w:ascii="Arial" w:hAnsi="Arial" w:cs="Arial"/>
          <w:sz w:val="20"/>
          <w:szCs w:val="20"/>
        </w:rPr>
        <w:t>$1</w:t>
      </w:r>
      <w:r w:rsidR="00B864CC">
        <w:rPr>
          <w:rFonts w:ascii="Arial" w:hAnsi="Arial" w:cs="Arial"/>
          <w:sz w:val="20"/>
          <w:szCs w:val="20"/>
        </w:rPr>
        <w:t>94.50</w:t>
      </w:r>
      <w:r w:rsidRPr="005D38DB">
        <w:rPr>
          <w:rFonts w:ascii="Arial" w:hAnsi="Arial" w:cs="Arial"/>
          <w:sz w:val="20"/>
          <w:szCs w:val="20"/>
        </w:rPr>
        <w:t>/day</w:t>
      </w:r>
      <w:r w:rsidR="00525EB4">
        <w:rPr>
          <w:rFonts w:ascii="Arial" w:hAnsi="Arial" w:cs="Arial"/>
          <w:sz w:val="20"/>
          <w:szCs w:val="20"/>
        </w:rPr>
        <w:t xml:space="preserve"> (in 202</w:t>
      </w:r>
      <w:r w:rsidR="00B864CC">
        <w:rPr>
          <w:rFonts w:ascii="Arial" w:hAnsi="Arial" w:cs="Arial"/>
          <w:sz w:val="20"/>
          <w:szCs w:val="20"/>
        </w:rPr>
        <w:t>2</w:t>
      </w:r>
      <w:r w:rsidR="00525EB4">
        <w:rPr>
          <w:rFonts w:ascii="Arial" w:hAnsi="Arial" w:cs="Arial"/>
          <w:sz w:val="20"/>
          <w:szCs w:val="20"/>
        </w:rPr>
        <w:t>)</w:t>
      </w:r>
      <w:r w:rsidRPr="005D38DB">
        <w:rPr>
          <w:rFonts w:ascii="Arial" w:hAnsi="Arial" w:cs="Arial"/>
          <w:sz w:val="20"/>
          <w:szCs w:val="20"/>
        </w:rPr>
        <w:t xml:space="preserve"> unless covered by supplemental insurance</w:t>
      </w:r>
      <w:r w:rsidR="00F00247">
        <w:rPr>
          <w:rFonts w:ascii="Arial" w:hAnsi="Arial" w:cs="Arial"/>
          <w:sz w:val="20"/>
          <w:szCs w:val="20"/>
        </w:rPr>
        <w:t>.</w:t>
      </w:r>
    </w:p>
    <w:p w:rsidR="006E044B" w:rsidRPr="006E044B" w:rsidRDefault="006E044B" w:rsidP="005D38DB">
      <w:pPr>
        <w:pStyle w:val="ListParagraph"/>
        <w:numPr>
          <w:ilvl w:val="1"/>
          <w:numId w:val="4"/>
        </w:numPr>
        <w:rPr>
          <w:rFonts w:ascii="Arial" w:hAnsi="Arial" w:cs="Arial"/>
          <w:sz w:val="20"/>
          <w:szCs w:val="20"/>
        </w:rPr>
      </w:pPr>
      <w:r w:rsidRPr="006E044B">
        <w:rPr>
          <w:rFonts w:ascii="Arial" w:hAnsi="Arial" w:cs="Arial"/>
          <w:sz w:val="20"/>
          <w:szCs w:val="20"/>
        </w:rPr>
        <w:t>HMOs and patients under UCLA Medical Group have goals of shorter length of stays (</w:t>
      </w:r>
      <w:proofErr w:type="gramStart"/>
      <w:r w:rsidRPr="006E044B">
        <w:rPr>
          <w:rFonts w:ascii="Arial" w:hAnsi="Arial" w:cs="Arial"/>
          <w:sz w:val="20"/>
          <w:szCs w:val="20"/>
        </w:rPr>
        <w:t>7 day</w:t>
      </w:r>
      <w:proofErr w:type="gramEnd"/>
      <w:r w:rsidRPr="006E044B">
        <w:rPr>
          <w:rFonts w:ascii="Arial" w:hAnsi="Arial" w:cs="Arial"/>
          <w:sz w:val="20"/>
          <w:szCs w:val="20"/>
        </w:rPr>
        <w:t xml:space="preserve"> authorizations at a time)</w:t>
      </w:r>
    </w:p>
    <w:p w:rsidR="00C65E60" w:rsidRPr="00C65E60" w:rsidRDefault="006C0D9D" w:rsidP="00C65E60">
      <w:pPr>
        <w:pStyle w:val="ListParagraph"/>
        <w:numPr>
          <w:ilvl w:val="1"/>
          <w:numId w:val="4"/>
        </w:numPr>
        <w:rPr>
          <w:rFonts w:ascii="Arial" w:hAnsi="Arial" w:cs="Arial"/>
          <w:b/>
          <w:sz w:val="20"/>
          <w:szCs w:val="20"/>
          <w:u w:val="single"/>
        </w:rPr>
      </w:pPr>
      <w:r w:rsidRPr="00245E2F">
        <w:rPr>
          <w:rFonts w:ascii="Arial" w:hAnsi="Arial" w:cs="Arial"/>
          <w:sz w:val="20"/>
          <w:szCs w:val="20"/>
        </w:rPr>
        <w:t>If reached plateau or off skilled coverage, private pay is ~$650-750 for private room, $300-350 for semi-private room.</w:t>
      </w:r>
    </w:p>
    <w:p w:rsidR="006C0D9D" w:rsidRPr="00C65E60" w:rsidRDefault="006C0D9D" w:rsidP="00C65E60">
      <w:pPr>
        <w:pStyle w:val="ListParagraph"/>
        <w:numPr>
          <w:ilvl w:val="1"/>
          <w:numId w:val="4"/>
        </w:numPr>
        <w:rPr>
          <w:rFonts w:ascii="Arial" w:hAnsi="Arial" w:cs="Arial"/>
          <w:b/>
          <w:sz w:val="20"/>
          <w:szCs w:val="20"/>
          <w:u w:val="single"/>
        </w:rPr>
      </w:pPr>
      <w:r>
        <w:rPr>
          <w:rFonts w:ascii="Arial" w:hAnsi="Arial" w:cs="Arial"/>
          <w:sz w:val="20"/>
          <w:szCs w:val="20"/>
        </w:rPr>
        <w:t xml:space="preserve">Patient Driven Payment Model (PDPM): </w:t>
      </w:r>
      <w:r w:rsidRPr="0029440E">
        <w:rPr>
          <w:rFonts w:ascii="Arial" w:hAnsi="Arial" w:cs="Arial"/>
          <w:color w:val="000000"/>
          <w:sz w:val="20"/>
          <w:szCs w:val="20"/>
        </w:rPr>
        <w:t>focuses on the medical complexity of patients rather than reimbursement for rehabilitation time</w:t>
      </w:r>
      <w:r>
        <w:rPr>
          <w:rFonts w:ascii="Verdana" w:hAnsi="Verdana" w:cs="Times New Roman"/>
          <w:color w:val="000000"/>
          <w:sz w:val="20"/>
          <w:szCs w:val="20"/>
        </w:rPr>
        <w:t>.</w:t>
      </w:r>
    </w:p>
    <w:p w:rsidR="00C65E60" w:rsidRPr="00C65E60" w:rsidRDefault="00C65E60" w:rsidP="00C65E60">
      <w:pPr>
        <w:pStyle w:val="ListParagraph"/>
        <w:numPr>
          <w:ilvl w:val="1"/>
          <w:numId w:val="4"/>
        </w:numPr>
        <w:rPr>
          <w:rFonts w:ascii="Arial" w:hAnsi="Arial" w:cs="Arial"/>
          <w:b/>
          <w:sz w:val="20"/>
          <w:szCs w:val="20"/>
          <w:u w:val="single"/>
        </w:rPr>
      </w:pPr>
    </w:p>
    <w:p w:rsidR="00F00247" w:rsidRPr="00F00247" w:rsidRDefault="006C0D9D" w:rsidP="006C0D9D">
      <w:pPr>
        <w:pStyle w:val="ListParagraph"/>
        <w:numPr>
          <w:ilvl w:val="0"/>
          <w:numId w:val="4"/>
        </w:numPr>
        <w:ind w:left="360"/>
        <w:rPr>
          <w:rFonts w:ascii="Arial" w:hAnsi="Arial" w:cs="Arial"/>
          <w:b/>
          <w:sz w:val="20"/>
          <w:szCs w:val="20"/>
          <w:u w:val="single"/>
        </w:rPr>
      </w:pPr>
      <w:r w:rsidRPr="00245E2F">
        <w:rPr>
          <w:rFonts w:ascii="Arial" w:hAnsi="Arial" w:cs="Arial"/>
          <w:sz w:val="20"/>
          <w:szCs w:val="20"/>
        </w:rPr>
        <w:t>Rehab</w:t>
      </w:r>
      <w:r w:rsidR="00F00247">
        <w:rPr>
          <w:rFonts w:ascii="Arial" w:hAnsi="Arial" w:cs="Arial"/>
          <w:sz w:val="20"/>
          <w:szCs w:val="20"/>
        </w:rPr>
        <w:t>ilitation/Therapy</w:t>
      </w:r>
      <w:r w:rsidRPr="00245E2F">
        <w:rPr>
          <w:rFonts w:ascii="Arial" w:hAnsi="Arial" w:cs="Arial"/>
          <w:sz w:val="20"/>
          <w:szCs w:val="20"/>
        </w:rPr>
        <w:t xml:space="preserve">: </w:t>
      </w:r>
    </w:p>
    <w:p w:rsidR="006C0D9D" w:rsidRPr="00245E2F" w:rsidRDefault="006C0D9D" w:rsidP="00F00247">
      <w:pPr>
        <w:pStyle w:val="ListParagraph"/>
        <w:numPr>
          <w:ilvl w:val="1"/>
          <w:numId w:val="4"/>
        </w:numPr>
        <w:rPr>
          <w:rFonts w:ascii="Arial" w:hAnsi="Arial" w:cs="Arial"/>
          <w:b/>
          <w:sz w:val="20"/>
          <w:szCs w:val="20"/>
          <w:u w:val="single"/>
        </w:rPr>
      </w:pPr>
      <w:r w:rsidRPr="00245E2F">
        <w:rPr>
          <w:rFonts w:ascii="Arial" w:hAnsi="Arial" w:cs="Arial"/>
          <w:sz w:val="20"/>
          <w:szCs w:val="20"/>
        </w:rPr>
        <w:t xml:space="preserve">Therapy is usually 5 times a week, up to 2 </w:t>
      </w:r>
      <w:proofErr w:type="spellStart"/>
      <w:r w:rsidRPr="00245E2F">
        <w:rPr>
          <w:rFonts w:ascii="Arial" w:hAnsi="Arial" w:cs="Arial"/>
          <w:sz w:val="20"/>
          <w:szCs w:val="20"/>
        </w:rPr>
        <w:t>hrs</w:t>
      </w:r>
      <w:proofErr w:type="spellEnd"/>
      <w:r w:rsidRPr="00245E2F">
        <w:rPr>
          <w:rFonts w:ascii="Arial" w:hAnsi="Arial" w:cs="Arial"/>
          <w:sz w:val="20"/>
          <w:szCs w:val="20"/>
        </w:rPr>
        <w:t xml:space="preserve"> / day (divided PT and OT sessions). Amount of time depends on initial evaluation and level of tolerance</w:t>
      </w:r>
      <w:r w:rsidR="00F00247">
        <w:rPr>
          <w:rFonts w:ascii="Arial" w:hAnsi="Arial" w:cs="Arial"/>
          <w:sz w:val="20"/>
          <w:szCs w:val="20"/>
        </w:rPr>
        <w:t xml:space="preserve">. </w:t>
      </w:r>
    </w:p>
    <w:p w:rsidR="00F22B3D" w:rsidRPr="00F22B3D" w:rsidRDefault="006C0D9D" w:rsidP="00F22B3D">
      <w:pPr>
        <w:pStyle w:val="ListParagraph"/>
        <w:numPr>
          <w:ilvl w:val="1"/>
          <w:numId w:val="4"/>
        </w:numPr>
        <w:rPr>
          <w:rFonts w:ascii="Arial" w:hAnsi="Arial" w:cs="Arial"/>
          <w:b/>
          <w:sz w:val="20"/>
          <w:szCs w:val="20"/>
          <w:u w:val="single"/>
        </w:rPr>
      </w:pPr>
      <w:r w:rsidRPr="00245E2F">
        <w:rPr>
          <w:rFonts w:ascii="Arial" w:hAnsi="Arial" w:cs="Arial"/>
          <w:sz w:val="20"/>
          <w:szCs w:val="20"/>
        </w:rPr>
        <w:t>Rehab/IDT meeting weekly (Mon/Tues) –</w:t>
      </w:r>
      <w:r>
        <w:rPr>
          <w:rFonts w:ascii="Arial" w:hAnsi="Arial" w:cs="Arial"/>
          <w:sz w:val="20"/>
          <w:szCs w:val="20"/>
        </w:rPr>
        <w:t xml:space="preserve">Please try to attend meeting on Tues at noon (if </w:t>
      </w:r>
      <w:proofErr w:type="gramStart"/>
      <w:r>
        <w:rPr>
          <w:rFonts w:ascii="Arial" w:hAnsi="Arial" w:cs="Arial"/>
          <w:sz w:val="20"/>
          <w:szCs w:val="20"/>
        </w:rPr>
        <w:t>non clinic</w:t>
      </w:r>
      <w:proofErr w:type="gramEnd"/>
      <w:r>
        <w:rPr>
          <w:rFonts w:ascii="Arial" w:hAnsi="Arial" w:cs="Arial"/>
          <w:sz w:val="20"/>
          <w:szCs w:val="20"/>
        </w:rPr>
        <w:t xml:space="preserve"> day).</w:t>
      </w:r>
    </w:p>
    <w:p w:rsidR="00F22B3D" w:rsidRPr="00F22B3D" w:rsidRDefault="006C0D9D" w:rsidP="00F22B3D">
      <w:pPr>
        <w:pStyle w:val="ListParagraph"/>
        <w:numPr>
          <w:ilvl w:val="1"/>
          <w:numId w:val="4"/>
        </w:numPr>
        <w:rPr>
          <w:rFonts w:ascii="Arial" w:hAnsi="Arial" w:cs="Arial"/>
          <w:b/>
          <w:sz w:val="20"/>
          <w:szCs w:val="20"/>
          <w:u w:val="single"/>
        </w:rPr>
      </w:pPr>
      <w:r w:rsidRPr="00F22B3D">
        <w:rPr>
          <w:rFonts w:ascii="Arial" w:hAnsi="Arial" w:cs="Arial"/>
          <w:sz w:val="20"/>
          <w:szCs w:val="20"/>
        </w:rPr>
        <w:t>Updates are given on who is ready for discharge that upcoming week.</w:t>
      </w:r>
    </w:p>
    <w:p w:rsidR="006C0D9D" w:rsidRPr="00F22B3D" w:rsidRDefault="006C0D9D" w:rsidP="00F22B3D">
      <w:pPr>
        <w:pStyle w:val="ListParagraph"/>
        <w:numPr>
          <w:ilvl w:val="1"/>
          <w:numId w:val="4"/>
        </w:numPr>
        <w:rPr>
          <w:rFonts w:ascii="Arial" w:hAnsi="Arial" w:cs="Arial"/>
          <w:b/>
          <w:sz w:val="20"/>
          <w:szCs w:val="20"/>
          <w:u w:val="single"/>
        </w:rPr>
      </w:pPr>
      <w:r w:rsidRPr="00F22B3D">
        <w:rPr>
          <w:rFonts w:ascii="Arial" w:hAnsi="Arial" w:cs="Arial"/>
          <w:sz w:val="20"/>
          <w:szCs w:val="20"/>
        </w:rPr>
        <w:t xml:space="preserve">Last cover day (LCD) is set and the anticipated discharge is the next day, or it becomes private pay. If not on the list, will re-eval next week. </w:t>
      </w:r>
    </w:p>
    <w:p w:rsidR="006C0D9D" w:rsidRPr="00245E2F" w:rsidRDefault="006C0D9D" w:rsidP="006C0D9D">
      <w:pPr>
        <w:pStyle w:val="ListParagraph"/>
        <w:numPr>
          <w:ilvl w:val="1"/>
          <w:numId w:val="4"/>
        </w:numPr>
        <w:rPr>
          <w:rFonts w:ascii="Arial" w:hAnsi="Arial" w:cs="Arial"/>
          <w:b/>
          <w:sz w:val="20"/>
          <w:szCs w:val="20"/>
          <w:u w:val="single"/>
        </w:rPr>
      </w:pPr>
      <w:r w:rsidRPr="00245E2F">
        <w:rPr>
          <w:rFonts w:ascii="Arial" w:hAnsi="Arial" w:cs="Arial"/>
          <w:sz w:val="20"/>
          <w:szCs w:val="20"/>
        </w:rPr>
        <w:t>Set realistic expectations about goals, treatment plan, length of stay and discharge plan</w:t>
      </w:r>
    </w:p>
    <w:p w:rsidR="00F22B3D" w:rsidRPr="00F22B3D" w:rsidRDefault="006C0D9D" w:rsidP="006C0D9D">
      <w:pPr>
        <w:pStyle w:val="ListParagraph"/>
        <w:numPr>
          <w:ilvl w:val="1"/>
          <w:numId w:val="4"/>
        </w:numPr>
        <w:rPr>
          <w:rFonts w:ascii="Arial" w:hAnsi="Arial" w:cs="Arial"/>
          <w:b/>
          <w:sz w:val="20"/>
          <w:szCs w:val="20"/>
          <w:u w:val="single"/>
        </w:rPr>
      </w:pPr>
      <w:r w:rsidRPr="00245E2F">
        <w:rPr>
          <w:rFonts w:ascii="Arial" w:hAnsi="Arial" w:cs="Arial"/>
          <w:sz w:val="20"/>
          <w:szCs w:val="20"/>
        </w:rPr>
        <w:t>Patients may ask to get out of bed to ambulate or toilet on their own. In general, we do not allow for this unless cleared by therapy given falls risk and liability if any injuries.</w:t>
      </w:r>
    </w:p>
    <w:p w:rsidR="006C0D9D" w:rsidRPr="00164D4C" w:rsidRDefault="006C0D9D" w:rsidP="006C0D9D">
      <w:pPr>
        <w:pStyle w:val="ListParagraph"/>
        <w:numPr>
          <w:ilvl w:val="1"/>
          <w:numId w:val="4"/>
        </w:numPr>
        <w:rPr>
          <w:rFonts w:ascii="Arial" w:hAnsi="Arial" w:cs="Arial"/>
          <w:b/>
          <w:sz w:val="20"/>
          <w:szCs w:val="20"/>
          <w:u w:val="single"/>
        </w:rPr>
      </w:pPr>
      <w:r w:rsidRPr="00245E2F">
        <w:rPr>
          <w:rFonts w:ascii="Arial" w:hAnsi="Arial" w:cs="Arial"/>
          <w:sz w:val="20"/>
          <w:szCs w:val="20"/>
        </w:rPr>
        <w:t>Please tell patients to ring the call button for nursing to assist and to discuss with therapy any questions about their rehab progress.</w:t>
      </w:r>
    </w:p>
    <w:p w:rsidR="005522ED" w:rsidRPr="00C65E60" w:rsidRDefault="005522ED" w:rsidP="00C65E60">
      <w:pPr>
        <w:rPr>
          <w:rFonts w:ascii="Arial" w:hAnsi="Arial" w:cs="Arial"/>
          <w:b/>
          <w:sz w:val="20"/>
          <w:szCs w:val="20"/>
          <w:u w:val="single"/>
        </w:rPr>
      </w:pPr>
    </w:p>
    <w:p w:rsidR="00DD44D4" w:rsidRPr="00245E2F" w:rsidRDefault="00DD44D4" w:rsidP="00DD44D4">
      <w:pPr>
        <w:pStyle w:val="ListParagraph"/>
        <w:numPr>
          <w:ilvl w:val="0"/>
          <w:numId w:val="4"/>
        </w:numPr>
        <w:ind w:left="360"/>
        <w:rPr>
          <w:rFonts w:ascii="Arial" w:hAnsi="Arial" w:cs="Arial"/>
          <w:b/>
          <w:sz w:val="20"/>
          <w:szCs w:val="20"/>
          <w:u w:val="single"/>
        </w:rPr>
      </w:pPr>
      <w:r w:rsidRPr="00245E2F">
        <w:rPr>
          <w:rFonts w:ascii="Arial" w:hAnsi="Arial" w:cs="Arial"/>
          <w:bCs/>
          <w:sz w:val="20"/>
          <w:szCs w:val="20"/>
        </w:rPr>
        <w:t>ALL opiate orders need a controlled substance script</w:t>
      </w:r>
      <w:r w:rsidRPr="00245E2F">
        <w:rPr>
          <w:rFonts w:ascii="Arial" w:hAnsi="Arial" w:cs="Arial"/>
          <w:sz w:val="20"/>
          <w:szCs w:val="20"/>
        </w:rPr>
        <w:t xml:space="preserve"> or signed in Care Connect via CURES </w:t>
      </w:r>
    </w:p>
    <w:p w:rsidR="00DD44D4" w:rsidRPr="00245E2F" w:rsidRDefault="009940DD" w:rsidP="00DD44D4">
      <w:pPr>
        <w:pStyle w:val="ListParagraph"/>
        <w:numPr>
          <w:ilvl w:val="1"/>
          <w:numId w:val="4"/>
        </w:numPr>
        <w:rPr>
          <w:rFonts w:ascii="Arial" w:hAnsi="Arial" w:cs="Arial"/>
          <w:b/>
          <w:sz w:val="20"/>
          <w:szCs w:val="20"/>
          <w:u w:val="single"/>
        </w:rPr>
      </w:pPr>
      <w:r>
        <w:rPr>
          <w:rFonts w:ascii="Arial" w:hAnsi="Arial" w:cs="Arial"/>
          <w:sz w:val="20"/>
          <w:szCs w:val="20"/>
        </w:rPr>
        <w:t xml:space="preserve">Preferred </w:t>
      </w:r>
      <w:r w:rsidR="00F00247">
        <w:rPr>
          <w:rFonts w:ascii="Arial" w:hAnsi="Arial" w:cs="Arial"/>
          <w:sz w:val="20"/>
          <w:szCs w:val="20"/>
        </w:rPr>
        <w:t>Pharmacy</w:t>
      </w:r>
      <w:r>
        <w:rPr>
          <w:rFonts w:ascii="Arial" w:hAnsi="Arial" w:cs="Arial"/>
          <w:sz w:val="20"/>
          <w:szCs w:val="20"/>
        </w:rPr>
        <w:t xml:space="preserve">- please send controlled Rx via Care Connect to </w:t>
      </w:r>
      <w:r w:rsidRPr="00F00247">
        <w:rPr>
          <w:rFonts w:ascii="Arial" w:hAnsi="Arial" w:cs="Arial"/>
          <w:b/>
          <w:sz w:val="20"/>
          <w:szCs w:val="20"/>
        </w:rPr>
        <w:t>Skilled Nursing Pharmacy in City of Industry</w:t>
      </w:r>
      <w:r>
        <w:rPr>
          <w:rFonts w:ascii="Arial" w:hAnsi="Arial" w:cs="Arial"/>
          <w:sz w:val="20"/>
          <w:szCs w:val="20"/>
        </w:rPr>
        <w:t xml:space="preserve">. Need to sign in CC via Duo mobile and verify </w:t>
      </w:r>
      <w:proofErr w:type="spellStart"/>
      <w:proofErr w:type="gramStart"/>
      <w:r>
        <w:rPr>
          <w:rFonts w:ascii="Arial" w:hAnsi="Arial" w:cs="Arial"/>
          <w:sz w:val="20"/>
          <w:szCs w:val="20"/>
        </w:rPr>
        <w:t>with</w:t>
      </w:r>
      <w:r w:rsidR="00F00247">
        <w:rPr>
          <w:rFonts w:ascii="Arial" w:hAnsi="Arial" w:cs="Arial"/>
          <w:sz w:val="20"/>
          <w:szCs w:val="20"/>
        </w:rPr>
        <w:t>.</w:t>
      </w:r>
      <w:r>
        <w:rPr>
          <w:rFonts w:ascii="Arial" w:hAnsi="Arial" w:cs="Arial"/>
          <w:sz w:val="20"/>
          <w:szCs w:val="20"/>
        </w:rPr>
        <w:t>CURES</w:t>
      </w:r>
      <w:proofErr w:type="spellEnd"/>
      <w:proofErr w:type="gramEnd"/>
      <w:r w:rsidR="00F00247">
        <w:rPr>
          <w:rFonts w:ascii="Arial" w:hAnsi="Arial" w:cs="Arial"/>
          <w:sz w:val="20"/>
          <w:szCs w:val="20"/>
        </w:rPr>
        <w:t>,</w:t>
      </w:r>
    </w:p>
    <w:p w:rsidR="009940DD" w:rsidRPr="009940DD" w:rsidRDefault="00DD44D4" w:rsidP="00FC53D7">
      <w:pPr>
        <w:pStyle w:val="ListParagraph"/>
        <w:numPr>
          <w:ilvl w:val="1"/>
          <w:numId w:val="4"/>
        </w:numPr>
        <w:rPr>
          <w:rFonts w:ascii="Arial" w:hAnsi="Arial" w:cs="Arial"/>
          <w:sz w:val="20"/>
          <w:szCs w:val="20"/>
          <w:u w:val="single"/>
        </w:rPr>
      </w:pPr>
      <w:r w:rsidRPr="009940DD">
        <w:rPr>
          <w:rFonts w:ascii="Arial" w:hAnsi="Arial" w:cs="Arial"/>
          <w:sz w:val="20"/>
          <w:szCs w:val="20"/>
        </w:rPr>
        <w:t>Alternatively, you can write the name of the controlled substance with quantity # of pills and DEA with signature on the order form</w:t>
      </w:r>
      <w:r w:rsidR="00F00247">
        <w:rPr>
          <w:rFonts w:ascii="Arial" w:hAnsi="Arial" w:cs="Arial"/>
          <w:sz w:val="20"/>
          <w:szCs w:val="20"/>
        </w:rPr>
        <w:t>.</w:t>
      </w:r>
    </w:p>
    <w:p w:rsidR="00DD44D4" w:rsidRPr="009940DD" w:rsidRDefault="00DD44D4" w:rsidP="00FC53D7">
      <w:pPr>
        <w:pStyle w:val="ListParagraph"/>
        <w:numPr>
          <w:ilvl w:val="1"/>
          <w:numId w:val="4"/>
        </w:numPr>
        <w:rPr>
          <w:rFonts w:ascii="Arial" w:hAnsi="Arial" w:cs="Arial"/>
          <w:sz w:val="20"/>
          <w:szCs w:val="20"/>
          <w:u w:val="single"/>
        </w:rPr>
      </w:pPr>
      <w:r w:rsidRPr="009940DD">
        <w:rPr>
          <w:rFonts w:ascii="Arial" w:hAnsi="Arial" w:cs="Arial"/>
          <w:sz w:val="20"/>
          <w:szCs w:val="20"/>
        </w:rPr>
        <w:t xml:space="preserve">Naloxone law </w:t>
      </w:r>
      <w:r w:rsidR="00984D6B" w:rsidRPr="009940DD">
        <w:rPr>
          <w:rFonts w:ascii="Arial" w:hAnsi="Arial" w:cs="Arial"/>
          <w:sz w:val="20"/>
          <w:szCs w:val="20"/>
        </w:rPr>
        <w:t>since</w:t>
      </w:r>
      <w:r w:rsidRPr="009940DD">
        <w:rPr>
          <w:rFonts w:ascii="Arial" w:hAnsi="Arial" w:cs="Arial"/>
          <w:sz w:val="20"/>
          <w:szCs w:val="20"/>
        </w:rPr>
        <w:t xml:space="preserve"> Jan 1, 2019: </w:t>
      </w:r>
    </w:p>
    <w:p w:rsidR="00DD44D4" w:rsidRPr="00245E2F" w:rsidRDefault="00DD44D4" w:rsidP="00DD44D4">
      <w:pPr>
        <w:pStyle w:val="ListParagraph"/>
        <w:numPr>
          <w:ilvl w:val="2"/>
          <w:numId w:val="4"/>
        </w:numPr>
        <w:rPr>
          <w:rFonts w:ascii="Arial" w:hAnsi="Arial" w:cs="Arial"/>
          <w:sz w:val="20"/>
          <w:szCs w:val="20"/>
        </w:rPr>
      </w:pPr>
      <w:r w:rsidRPr="00245E2F">
        <w:rPr>
          <w:rFonts w:ascii="Arial" w:hAnsi="Arial" w:cs="Arial"/>
          <w:sz w:val="20"/>
          <w:szCs w:val="20"/>
        </w:rPr>
        <w:t>Risk Factors</w:t>
      </w:r>
    </w:p>
    <w:p w:rsidR="00DD44D4" w:rsidRPr="00245E2F" w:rsidRDefault="00DD44D4" w:rsidP="00DD44D4">
      <w:pPr>
        <w:pStyle w:val="ListParagraph"/>
        <w:numPr>
          <w:ilvl w:val="3"/>
          <w:numId w:val="4"/>
        </w:numPr>
        <w:rPr>
          <w:rFonts w:ascii="Arial" w:hAnsi="Arial" w:cs="Arial"/>
          <w:sz w:val="20"/>
          <w:szCs w:val="20"/>
        </w:rPr>
      </w:pPr>
      <w:r w:rsidRPr="00245E2F">
        <w:rPr>
          <w:rFonts w:ascii="Arial" w:hAnsi="Arial" w:cs="Arial"/>
          <w:sz w:val="20"/>
          <w:szCs w:val="20"/>
        </w:rPr>
        <w:t xml:space="preserve">MEDD&gt;90 (morphine milligram equivalent)  </w:t>
      </w:r>
    </w:p>
    <w:p w:rsidR="00DD44D4" w:rsidRPr="00245E2F" w:rsidRDefault="00DD44D4" w:rsidP="00DD44D4">
      <w:pPr>
        <w:pStyle w:val="ListParagraph"/>
        <w:numPr>
          <w:ilvl w:val="3"/>
          <w:numId w:val="4"/>
        </w:numPr>
        <w:rPr>
          <w:rFonts w:ascii="Arial" w:hAnsi="Arial" w:cs="Arial"/>
          <w:sz w:val="20"/>
          <w:szCs w:val="20"/>
        </w:rPr>
      </w:pPr>
      <w:r w:rsidRPr="00245E2F">
        <w:rPr>
          <w:rFonts w:ascii="Arial" w:hAnsi="Arial" w:cs="Arial"/>
          <w:sz w:val="20"/>
          <w:szCs w:val="20"/>
        </w:rPr>
        <w:t>Any opiate and any benzo</w:t>
      </w:r>
    </w:p>
    <w:p w:rsidR="00DD44D4" w:rsidRPr="00245E2F" w:rsidRDefault="00DD44D4" w:rsidP="00DD44D4">
      <w:pPr>
        <w:pStyle w:val="ListParagraph"/>
        <w:numPr>
          <w:ilvl w:val="3"/>
          <w:numId w:val="4"/>
        </w:numPr>
        <w:rPr>
          <w:rFonts w:ascii="Arial" w:hAnsi="Arial" w:cs="Arial"/>
          <w:sz w:val="20"/>
          <w:szCs w:val="20"/>
        </w:rPr>
      </w:pPr>
      <w:r w:rsidRPr="00245E2F">
        <w:rPr>
          <w:rFonts w:ascii="Arial" w:hAnsi="Arial" w:cs="Arial"/>
          <w:sz w:val="20"/>
          <w:szCs w:val="20"/>
        </w:rPr>
        <w:t>Suicide/suicide attempt, Substance Abuse, Likely to require high dose</w:t>
      </w:r>
    </w:p>
    <w:p w:rsidR="00DD44D4" w:rsidRPr="00245E2F" w:rsidRDefault="00DD44D4" w:rsidP="00DD44D4">
      <w:pPr>
        <w:pStyle w:val="ListParagraph"/>
        <w:numPr>
          <w:ilvl w:val="2"/>
          <w:numId w:val="4"/>
        </w:numPr>
        <w:rPr>
          <w:rFonts w:ascii="Arial" w:hAnsi="Arial" w:cs="Arial"/>
          <w:sz w:val="20"/>
          <w:szCs w:val="20"/>
        </w:rPr>
      </w:pPr>
      <w:r w:rsidRPr="00245E2F">
        <w:rPr>
          <w:rFonts w:ascii="Arial" w:hAnsi="Arial" w:cs="Arial"/>
          <w:sz w:val="20"/>
          <w:szCs w:val="20"/>
        </w:rPr>
        <w:t>Must have naloxone available (for complete/partial reversal of opioid depression)</w:t>
      </w:r>
    </w:p>
    <w:p w:rsidR="00DD44D4" w:rsidRPr="00245E2F" w:rsidRDefault="00DD44D4" w:rsidP="00DD44D4">
      <w:pPr>
        <w:pStyle w:val="ListParagraph"/>
        <w:numPr>
          <w:ilvl w:val="3"/>
          <w:numId w:val="4"/>
        </w:numPr>
        <w:rPr>
          <w:rFonts w:ascii="Arial" w:hAnsi="Arial" w:cs="Arial"/>
          <w:sz w:val="20"/>
          <w:szCs w:val="20"/>
        </w:rPr>
      </w:pPr>
      <w:r w:rsidRPr="00245E2F">
        <w:rPr>
          <w:rFonts w:ascii="Arial" w:hAnsi="Arial" w:cs="Arial"/>
          <w:sz w:val="20"/>
          <w:szCs w:val="20"/>
        </w:rPr>
        <w:t>Please add to orders: Naloxone 0.4mg IM q2-3 mins prn (available in E-kit)</w:t>
      </w:r>
    </w:p>
    <w:p w:rsidR="00DD44D4" w:rsidRPr="00245E2F" w:rsidRDefault="00DD44D4" w:rsidP="00DD44D4">
      <w:pPr>
        <w:pStyle w:val="ListParagraph"/>
        <w:ind w:left="360"/>
        <w:rPr>
          <w:rFonts w:ascii="Arial" w:hAnsi="Arial" w:cs="Arial"/>
          <w:b/>
          <w:sz w:val="20"/>
          <w:szCs w:val="20"/>
          <w:u w:val="single"/>
        </w:rPr>
      </w:pPr>
    </w:p>
    <w:p w:rsidR="00F00247" w:rsidRPr="00F00247" w:rsidRDefault="00DD44D4" w:rsidP="00DD44D4">
      <w:pPr>
        <w:pStyle w:val="ListParagraph"/>
        <w:numPr>
          <w:ilvl w:val="0"/>
          <w:numId w:val="4"/>
        </w:numPr>
        <w:ind w:left="360"/>
        <w:rPr>
          <w:rFonts w:ascii="Arial" w:hAnsi="Arial" w:cs="Arial"/>
          <w:b/>
          <w:sz w:val="20"/>
          <w:szCs w:val="20"/>
          <w:u w:val="single"/>
        </w:rPr>
      </w:pPr>
      <w:r w:rsidRPr="00245E2F">
        <w:rPr>
          <w:rFonts w:ascii="Arial" w:hAnsi="Arial" w:cs="Arial"/>
          <w:sz w:val="20"/>
          <w:szCs w:val="20"/>
        </w:rPr>
        <w:t>Psychiatric meds</w:t>
      </w:r>
      <w:r>
        <w:rPr>
          <w:rFonts w:ascii="Arial" w:hAnsi="Arial" w:cs="Arial"/>
          <w:sz w:val="20"/>
          <w:szCs w:val="20"/>
        </w:rPr>
        <w:t xml:space="preserve"> and sedatives/hyp</w:t>
      </w:r>
      <w:r w:rsidR="00C42796">
        <w:rPr>
          <w:rFonts w:ascii="Arial" w:hAnsi="Arial" w:cs="Arial"/>
          <w:sz w:val="20"/>
          <w:szCs w:val="20"/>
        </w:rPr>
        <w:t>n</w:t>
      </w:r>
      <w:r>
        <w:rPr>
          <w:rFonts w:ascii="Arial" w:hAnsi="Arial" w:cs="Arial"/>
          <w:sz w:val="20"/>
          <w:szCs w:val="20"/>
        </w:rPr>
        <w:t>otics:</w:t>
      </w:r>
      <w:r w:rsidRPr="00245E2F">
        <w:rPr>
          <w:rFonts w:ascii="Arial" w:hAnsi="Arial" w:cs="Arial"/>
          <w:sz w:val="20"/>
          <w:szCs w:val="20"/>
        </w:rPr>
        <w:t xml:space="preserve"> </w:t>
      </w:r>
    </w:p>
    <w:p w:rsidR="00DD44D4" w:rsidRPr="00245E2F" w:rsidRDefault="00F00247" w:rsidP="00F00247">
      <w:pPr>
        <w:pStyle w:val="ListParagraph"/>
        <w:numPr>
          <w:ilvl w:val="1"/>
          <w:numId w:val="4"/>
        </w:numPr>
        <w:rPr>
          <w:rFonts w:ascii="Arial" w:hAnsi="Arial" w:cs="Arial"/>
          <w:b/>
          <w:sz w:val="20"/>
          <w:szCs w:val="20"/>
          <w:u w:val="single"/>
        </w:rPr>
      </w:pPr>
      <w:r>
        <w:rPr>
          <w:rFonts w:ascii="Arial" w:hAnsi="Arial" w:cs="Arial"/>
          <w:sz w:val="20"/>
          <w:szCs w:val="20"/>
        </w:rPr>
        <w:t>C</w:t>
      </w:r>
      <w:r w:rsidR="00DD44D4" w:rsidRPr="00245E2F">
        <w:rPr>
          <w:rFonts w:ascii="Arial" w:hAnsi="Arial" w:cs="Arial"/>
          <w:sz w:val="20"/>
          <w:szCs w:val="20"/>
        </w:rPr>
        <w:t xml:space="preserve">onsidered chemical restraints and are more regulated in the SNF setting and must have an indication/diagnosis and consent form signed by family. </w:t>
      </w:r>
    </w:p>
    <w:p w:rsidR="00DD44D4" w:rsidRPr="00245E2F" w:rsidRDefault="00DD44D4" w:rsidP="00DD44D4">
      <w:pPr>
        <w:pStyle w:val="ListParagraph"/>
        <w:numPr>
          <w:ilvl w:val="1"/>
          <w:numId w:val="4"/>
        </w:numPr>
        <w:rPr>
          <w:rFonts w:ascii="Arial" w:hAnsi="Arial" w:cs="Arial"/>
          <w:b/>
          <w:sz w:val="20"/>
          <w:szCs w:val="20"/>
          <w:u w:val="single"/>
        </w:rPr>
      </w:pPr>
      <w:r w:rsidRPr="00245E2F">
        <w:rPr>
          <w:rFonts w:ascii="Arial" w:hAnsi="Arial" w:cs="Arial"/>
          <w:sz w:val="20"/>
          <w:szCs w:val="20"/>
        </w:rPr>
        <w:t>Antipsychotics</w:t>
      </w:r>
      <w:r>
        <w:rPr>
          <w:rFonts w:ascii="Arial" w:hAnsi="Arial" w:cs="Arial"/>
          <w:sz w:val="20"/>
          <w:szCs w:val="20"/>
        </w:rPr>
        <w:t xml:space="preserve"> </w:t>
      </w:r>
      <w:r w:rsidRPr="00245E2F">
        <w:rPr>
          <w:rFonts w:ascii="Arial" w:hAnsi="Arial" w:cs="Arial"/>
          <w:sz w:val="20"/>
          <w:szCs w:val="20"/>
        </w:rPr>
        <w:t xml:space="preserve">should be avoided as PRN unless there is an indication for behavior, manifested by aggression that affects patient safety or others. </w:t>
      </w:r>
    </w:p>
    <w:p w:rsidR="00DD44D4" w:rsidRPr="00245E2F" w:rsidRDefault="00DD44D4" w:rsidP="00DD44D4">
      <w:pPr>
        <w:pStyle w:val="ListParagraph"/>
        <w:numPr>
          <w:ilvl w:val="1"/>
          <w:numId w:val="4"/>
        </w:numPr>
        <w:rPr>
          <w:rFonts w:ascii="Arial" w:hAnsi="Arial" w:cs="Arial"/>
          <w:b/>
          <w:sz w:val="20"/>
          <w:szCs w:val="20"/>
          <w:u w:val="single"/>
        </w:rPr>
      </w:pPr>
      <w:r w:rsidRPr="00245E2F">
        <w:rPr>
          <w:rFonts w:ascii="Arial" w:hAnsi="Arial" w:cs="Arial"/>
          <w:sz w:val="20"/>
          <w:szCs w:val="20"/>
        </w:rPr>
        <w:t xml:space="preserve">Non-pharmacologic measures are recommended (supportive care, delirium precautions, proper sleep/wake cycle and lighting, managing pain, avoiding culprit meds </w:t>
      </w:r>
      <w:proofErr w:type="spellStart"/>
      <w:r w:rsidRPr="00245E2F">
        <w:rPr>
          <w:rFonts w:ascii="Arial" w:hAnsi="Arial" w:cs="Arial"/>
          <w:sz w:val="20"/>
          <w:szCs w:val="20"/>
        </w:rPr>
        <w:t>etc</w:t>
      </w:r>
      <w:proofErr w:type="spellEnd"/>
      <w:r w:rsidRPr="00245E2F">
        <w:rPr>
          <w:rFonts w:ascii="Arial" w:hAnsi="Arial" w:cs="Arial"/>
          <w:sz w:val="20"/>
          <w:szCs w:val="20"/>
        </w:rPr>
        <w:t xml:space="preserve">). </w:t>
      </w:r>
    </w:p>
    <w:p w:rsidR="00F00247" w:rsidRPr="00F00247" w:rsidRDefault="00DD44D4" w:rsidP="00DD44D4">
      <w:pPr>
        <w:pStyle w:val="ListParagraph"/>
        <w:numPr>
          <w:ilvl w:val="1"/>
          <w:numId w:val="4"/>
        </w:numPr>
        <w:rPr>
          <w:rFonts w:ascii="Arial" w:hAnsi="Arial" w:cs="Arial"/>
          <w:b/>
          <w:sz w:val="20"/>
          <w:szCs w:val="20"/>
          <w:u w:val="single"/>
        </w:rPr>
      </w:pPr>
      <w:r w:rsidRPr="00245E2F">
        <w:rPr>
          <w:rFonts w:ascii="Arial" w:hAnsi="Arial" w:cs="Arial"/>
          <w:sz w:val="20"/>
          <w:szCs w:val="20"/>
        </w:rPr>
        <w:lastRenderedPageBreak/>
        <w:t xml:space="preserve">Goal is for gradual dose reduction (GDR) of these medications and to discontinue use if not indicated. </w:t>
      </w:r>
    </w:p>
    <w:p w:rsidR="00DD44D4" w:rsidRPr="00D11844" w:rsidRDefault="00DD44D4" w:rsidP="00DD44D4">
      <w:pPr>
        <w:pStyle w:val="ListParagraph"/>
        <w:numPr>
          <w:ilvl w:val="1"/>
          <w:numId w:val="4"/>
        </w:numPr>
        <w:rPr>
          <w:rFonts w:ascii="Arial" w:hAnsi="Arial" w:cs="Arial"/>
          <w:b/>
          <w:sz w:val="20"/>
          <w:szCs w:val="20"/>
          <w:u w:val="single"/>
        </w:rPr>
      </w:pPr>
      <w:r w:rsidRPr="00245E2F">
        <w:rPr>
          <w:rFonts w:ascii="Arial" w:hAnsi="Arial" w:cs="Arial"/>
          <w:sz w:val="20"/>
          <w:szCs w:val="20"/>
        </w:rPr>
        <w:t>Physical restraints are NOT used (</w:t>
      </w:r>
      <w:proofErr w:type="spellStart"/>
      <w:r w:rsidRPr="00245E2F">
        <w:rPr>
          <w:rFonts w:ascii="Arial" w:hAnsi="Arial" w:cs="Arial"/>
          <w:sz w:val="20"/>
          <w:szCs w:val="20"/>
        </w:rPr>
        <w:t>ie</w:t>
      </w:r>
      <w:proofErr w:type="spellEnd"/>
      <w:r w:rsidRPr="00245E2F">
        <w:rPr>
          <w:rFonts w:ascii="Arial" w:hAnsi="Arial" w:cs="Arial"/>
          <w:sz w:val="20"/>
          <w:szCs w:val="20"/>
        </w:rPr>
        <w:t xml:space="preserve">, mitts, lap guards, </w:t>
      </w:r>
      <w:proofErr w:type="spellStart"/>
      <w:r w:rsidRPr="00245E2F">
        <w:rPr>
          <w:rFonts w:ascii="Arial" w:hAnsi="Arial" w:cs="Arial"/>
          <w:sz w:val="20"/>
          <w:szCs w:val="20"/>
        </w:rPr>
        <w:t>posey</w:t>
      </w:r>
      <w:proofErr w:type="spellEnd"/>
      <w:r w:rsidRPr="00245E2F">
        <w:rPr>
          <w:rFonts w:ascii="Arial" w:hAnsi="Arial" w:cs="Arial"/>
          <w:sz w:val="20"/>
          <w:szCs w:val="20"/>
        </w:rPr>
        <w:t xml:space="preserve"> belts, wrist restraints, </w:t>
      </w:r>
      <w:proofErr w:type="spellStart"/>
      <w:r w:rsidRPr="00245E2F">
        <w:rPr>
          <w:rFonts w:ascii="Arial" w:hAnsi="Arial" w:cs="Arial"/>
          <w:sz w:val="20"/>
          <w:szCs w:val="20"/>
        </w:rPr>
        <w:t>etc</w:t>
      </w:r>
      <w:proofErr w:type="spellEnd"/>
      <w:r w:rsidRPr="00245E2F">
        <w:rPr>
          <w:rFonts w:ascii="Arial" w:hAnsi="Arial" w:cs="Arial"/>
          <w:sz w:val="20"/>
          <w:szCs w:val="20"/>
        </w:rPr>
        <w:t>)</w:t>
      </w:r>
      <w:r w:rsidR="00F00247">
        <w:rPr>
          <w:rFonts w:ascii="Arial" w:hAnsi="Arial" w:cs="Arial"/>
          <w:sz w:val="20"/>
          <w:szCs w:val="20"/>
        </w:rPr>
        <w:t>.</w:t>
      </w:r>
    </w:p>
    <w:p w:rsidR="00DD44D4" w:rsidRPr="006C0D9D" w:rsidRDefault="00F00247" w:rsidP="00DD44D4">
      <w:pPr>
        <w:pStyle w:val="ListParagraph"/>
        <w:numPr>
          <w:ilvl w:val="1"/>
          <w:numId w:val="4"/>
        </w:numPr>
        <w:rPr>
          <w:rFonts w:ascii="Arial" w:hAnsi="Arial" w:cs="Arial"/>
          <w:b/>
          <w:sz w:val="20"/>
          <w:szCs w:val="20"/>
          <w:u w:val="single"/>
        </w:rPr>
      </w:pPr>
      <w:r>
        <w:rPr>
          <w:rFonts w:ascii="Arial" w:hAnsi="Arial" w:cs="Arial"/>
          <w:sz w:val="20"/>
          <w:szCs w:val="20"/>
        </w:rPr>
        <w:t>Sleep aides for i</w:t>
      </w:r>
      <w:r w:rsidR="00DD44D4">
        <w:rPr>
          <w:rFonts w:ascii="Arial" w:hAnsi="Arial" w:cs="Arial"/>
          <w:sz w:val="20"/>
          <w:szCs w:val="20"/>
        </w:rPr>
        <w:t>nsomnia – consider melatonin instead (write as a supplement</w:t>
      </w:r>
      <w:r w:rsidR="009940DD">
        <w:rPr>
          <w:rFonts w:ascii="Arial" w:hAnsi="Arial" w:cs="Arial"/>
          <w:sz w:val="20"/>
          <w:szCs w:val="20"/>
        </w:rPr>
        <w:t xml:space="preserve"> for circadian rhythm</w:t>
      </w:r>
      <w:r w:rsidR="00DD44D4">
        <w:rPr>
          <w:rFonts w:ascii="Arial" w:hAnsi="Arial" w:cs="Arial"/>
          <w:sz w:val="20"/>
          <w:szCs w:val="20"/>
        </w:rPr>
        <w:t>, not sleep aid which would make it a sedative/hypnotic), reinforce sleep hygiene</w:t>
      </w:r>
    </w:p>
    <w:p w:rsidR="00DD44D4" w:rsidRPr="00C65E60" w:rsidRDefault="00DD44D4" w:rsidP="00C65E60">
      <w:pPr>
        <w:rPr>
          <w:rFonts w:ascii="Arial" w:hAnsi="Arial" w:cs="Arial"/>
          <w:b/>
          <w:sz w:val="20"/>
          <w:szCs w:val="20"/>
          <w:u w:val="single"/>
        </w:rPr>
      </w:pPr>
    </w:p>
    <w:p w:rsidR="00A53798" w:rsidRDefault="00A53798" w:rsidP="00DD44D4">
      <w:pPr>
        <w:pStyle w:val="ListParagraph"/>
        <w:numPr>
          <w:ilvl w:val="0"/>
          <w:numId w:val="4"/>
        </w:numPr>
        <w:ind w:left="360"/>
        <w:rPr>
          <w:rFonts w:ascii="Arial" w:hAnsi="Arial" w:cs="Arial"/>
          <w:sz w:val="20"/>
          <w:szCs w:val="20"/>
        </w:rPr>
      </w:pPr>
      <w:r>
        <w:rPr>
          <w:rFonts w:ascii="Arial" w:hAnsi="Arial" w:cs="Arial"/>
          <w:sz w:val="20"/>
          <w:szCs w:val="20"/>
        </w:rPr>
        <w:t>IVs</w:t>
      </w:r>
    </w:p>
    <w:p w:rsidR="00A53798" w:rsidRDefault="00A53798" w:rsidP="00A53798">
      <w:pPr>
        <w:pStyle w:val="ListParagraph"/>
        <w:numPr>
          <w:ilvl w:val="1"/>
          <w:numId w:val="4"/>
        </w:numPr>
        <w:rPr>
          <w:rFonts w:ascii="Arial" w:hAnsi="Arial" w:cs="Arial"/>
          <w:sz w:val="20"/>
          <w:szCs w:val="20"/>
        </w:rPr>
      </w:pPr>
      <w:r>
        <w:rPr>
          <w:rFonts w:ascii="Arial" w:hAnsi="Arial" w:cs="Arial"/>
          <w:sz w:val="20"/>
          <w:szCs w:val="20"/>
        </w:rPr>
        <w:t>IVF (</w:t>
      </w:r>
      <w:proofErr w:type="spellStart"/>
      <w:r>
        <w:rPr>
          <w:rFonts w:ascii="Arial" w:hAnsi="Arial" w:cs="Arial"/>
          <w:sz w:val="20"/>
          <w:szCs w:val="20"/>
        </w:rPr>
        <w:t>ie</w:t>
      </w:r>
      <w:proofErr w:type="spellEnd"/>
      <w:r>
        <w:rPr>
          <w:rFonts w:ascii="Arial" w:hAnsi="Arial" w:cs="Arial"/>
          <w:sz w:val="20"/>
          <w:szCs w:val="20"/>
        </w:rPr>
        <w:t xml:space="preserve">, NS, D5 ½ NS, D5W, </w:t>
      </w:r>
      <w:proofErr w:type="spellStart"/>
      <w:r>
        <w:rPr>
          <w:rFonts w:ascii="Arial" w:hAnsi="Arial" w:cs="Arial"/>
          <w:sz w:val="20"/>
          <w:szCs w:val="20"/>
        </w:rPr>
        <w:t>etc</w:t>
      </w:r>
      <w:proofErr w:type="spellEnd"/>
      <w:r>
        <w:rPr>
          <w:rFonts w:ascii="Arial" w:hAnsi="Arial" w:cs="Arial"/>
          <w:sz w:val="20"/>
          <w:szCs w:val="20"/>
        </w:rPr>
        <w:t xml:space="preserve"> can be given as bolus or at indicated rates)</w:t>
      </w:r>
    </w:p>
    <w:p w:rsidR="00A53798" w:rsidRDefault="00A53798" w:rsidP="00A53798">
      <w:pPr>
        <w:pStyle w:val="ListParagraph"/>
        <w:numPr>
          <w:ilvl w:val="1"/>
          <w:numId w:val="4"/>
        </w:numPr>
        <w:rPr>
          <w:rFonts w:ascii="Arial" w:hAnsi="Arial" w:cs="Arial"/>
          <w:sz w:val="20"/>
          <w:szCs w:val="20"/>
        </w:rPr>
      </w:pPr>
      <w:r>
        <w:rPr>
          <w:rFonts w:ascii="Arial" w:hAnsi="Arial" w:cs="Arial"/>
          <w:sz w:val="20"/>
          <w:szCs w:val="20"/>
        </w:rPr>
        <w:t>IV antibiotics can be given (but should double check cost and coverage. May require pre-approval if expensive (</w:t>
      </w:r>
      <w:proofErr w:type="spellStart"/>
      <w:r>
        <w:rPr>
          <w:rFonts w:ascii="Arial" w:hAnsi="Arial" w:cs="Arial"/>
          <w:sz w:val="20"/>
          <w:szCs w:val="20"/>
        </w:rPr>
        <w:t>ie</w:t>
      </w:r>
      <w:proofErr w:type="spellEnd"/>
      <w:r>
        <w:rPr>
          <w:rFonts w:ascii="Arial" w:hAnsi="Arial" w:cs="Arial"/>
          <w:sz w:val="20"/>
          <w:szCs w:val="20"/>
        </w:rPr>
        <w:t>, daptomycin, ertapenem)</w:t>
      </w:r>
    </w:p>
    <w:p w:rsidR="00A53798" w:rsidRDefault="00A53798" w:rsidP="00A53798">
      <w:pPr>
        <w:pStyle w:val="ListParagraph"/>
        <w:numPr>
          <w:ilvl w:val="1"/>
          <w:numId w:val="4"/>
        </w:numPr>
        <w:rPr>
          <w:rFonts w:ascii="Arial" w:hAnsi="Arial" w:cs="Arial"/>
          <w:sz w:val="20"/>
          <w:szCs w:val="20"/>
        </w:rPr>
      </w:pPr>
      <w:r>
        <w:rPr>
          <w:rFonts w:ascii="Arial" w:hAnsi="Arial" w:cs="Arial"/>
          <w:sz w:val="20"/>
          <w:szCs w:val="20"/>
        </w:rPr>
        <w:t xml:space="preserve">IV vancomycin can be dosed by pharmacy </w:t>
      </w:r>
    </w:p>
    <w:p w:rsidR="00A53798" w:rsidRDefault="00A53798" w:rsidP="00A53798">
      <w:pPr>
        <w:pStyle w:val="ListParagraph"/>
        <w:numPr>
          <w:ilvl w:val="1"/>
          <w:numId w:val="4"/>
        </w:numPr>
        <w:rPr>
          <w:rFonts w:ascii="Arial" w:hAnsi="Arial" w:cs="Arial"/>
          <w:sz w:val="20"/>
          <w:szCs w:val="20"/>
        </w:rPr>
      </w:pPr>
      <w:r>
        <w:rPr>
          <w:rFonts w:ascii="Arial" w:hAnsi="Arial" w:cs="Arial"/>
          <w:sz w:val="20"/>
          <w:szCs w:val="20"/>
        </w:rPr>
        <w:t>No IV pain meds</w:t>
      </w:r>
    </w:p>
    <w:p w:rsidR="00A53798" w:rsidRDefault="00A53798" w:rsidP="00A53798">
      <w:pPr>
        <w:pStyle w:val="ListParagraph"/>
        <w:ind w:left="1440"/>
        <w:rPr>
          <w:rFonts w:ascii="Arial" w:hAnsi="Arial" w:cs="Arial"/>
          <w:sz w:val="20"/>
          <w:szCs w:val="20"/>
        </w:rPr>
      </w:pPr>
    </w:p>
    <w:p w:rsidR="00C65E60" w:rsidRDefault="009940DD" w:rsidP="00DD44D4">
      <w:pPr>
        <w:pStyle w:val="ListParagraph"/>
        <w:numPr>
          <w:ilvl w:val="0"/>
          <w:numId w:val="4"/>
        </w:numPr>
        <w:ind w:left="360"/>
        <w:rPr>
          <w:rFonts w:ascii="Arial" w:hAnsi="Arial" w:cs="Arial"/>
          <w:sz w:val="20"/>
          <w:szCs w:val="20"/>
        </w:rPr>
      </w:pPr>
      <w:r>
        <w:rPr>
          <w:rFonts w:ascii="Arial" w:hAnsi="Arial" w:cs="Arial"/>
          <w:sz w:val="20"/>
          <w:szCs w:val="20"/>
        </w:rPr>
        <w:t>Cost-prohibitive</w:t>
      </w:r>
      <w:r w:rsidR="00DD44D4" w:rsidRPr="00245E2F">
        <w:rPr>
          <w:rFonts w:ascii="Arial" w:hAnsi="Arial" w:cs="Arial"/>
          <w:sz w:val="20"/>
          <w:szCs w:val="20"/>
        </w:rPr>
        <w:t xml:space="preserve"> </w:t>
      </w:r>
      <w:r w:rsidR="0054475E">
        <w:rPr>
          <w:rFonts w:ascii="Arial" w:hAnsi="Arial" w:cs="Arial"/>
          <w:sz w:val="20"/>
          <w:szCs w:val="20"/>
        </w:rPr>
        <w:t>m</w:t>
      </w:r>
      <w:r w:rsidR="00DD44D4" w:rsidRPr="00245E2F">
        <w:rPr>
          <w:rFonts w:ascii="Arial" w:hAnsi="Arial" w:cs="Arial"/>
          <w:sz w:val="20"/>
          <w:szCs w:val="20"/>
        </w:rPr>
        <w:t xml:space="preserve">edications: </w:t>
      </w:r>
    </w:p>
    <w:p w:rsidR="00C65E60" w:rsidRDefault="00C65E60" w:rsidP="00C65E60">
      <w:pPr>
        <w:pStyle w:val="ListParagraph"/>
        <w:numPr>
          <w:ilvl w:val="1"/>
          <w:numId w:val="4"/>
        </w:numPr>
        <w:rPr>
          <w:rFonts w:ascii="Arial" w:hAnsi="Arial" w:cs="Arial"/>
          <w:sz w:val="20"/>
          <w:szCs w:val="20"/>
        </w:rPr>
      </w:pPr>
      <w:r>
        <w:rPr>
          <w:rFonts w:ascii="Arial" w:hAnsi="Arial" w:cs="Arial"/>
          <w:sz w:val="20"/>
          <w:szCs w:val="20"/>
        </w:rPr>
        <w:t>C</w:t>
      </w:r>
      <w:r w:rsidR="00DD44D4" w:rsidRPr="00245E2F">
        <w:rPr>
          <w:rFonts w:ascii="Arial" w:hAnsi="Arial" w:cs="Arial"/>
          <w:sz w:val="20"/>
          <w:szCs w:val="20"/>
        </w:rPr>
        <w:t xml:space="preserve">hemotherapy drugs, newer immunomodulators, </w:t>
      </w:r>
      <w:r>
        <w:rPr>
          <w:rFonts w:ascii="Arial" w:hAnsi="Arial" w:cs="Arial"/>
          <w:sz w:val="20"/>
          <w:szCs w:val="20"/>
        </w:rPr>
        <w:t>E</w:t>
      </w:r>
      <w:r w:rsidR="00DD44D4" w:rsidRPr="00245E2F">
        <w:rPr>
          <w:rFonts w:ascii="Arial" w:hAnsi="Arial" w:cs="Arial"/>
          <w:sz w:val="20"/>
          <w:szCs w:val="20"/>
        </w:rPr>
        <w:t xml:space="preserve">pogen, </w:t>
      </w:r>
      <w:proofErr w:type="spellStart"/>
      <w:r w:rsidR="00DD44D4" w:rsidRPr="00245E2F">
        <w:rPr>
          <w:rFonts w:ascii="Arial" w:hAnsi="Arial" w:cs="Arial"/>
          <w:sz w:val="20"/>
          <w:szCs w:val="20"/>
        </w:rPr>
        <w:t>etc</w:t>
      </w:r>
      <w:proofErr w:type="spellEnd"/>
      <w:r w:rsidR="00DD44D4" w:rsidRPr="00245E2F">
        <w:rPr>
          <w:rFonts w:ascii="Arial" w:hAnsi="Arial" w:cs="Arial"/>
          <w:sz w:val="20"/>
          <w:szCs w:val="20"/>
        </w:rPr>
        <w:t xml:space="preserve">, usually are not covered at facility. </w:t>
      </w:r>
    </w:p>
    <w:p w:rsidR="00C65E60" w:rsidRDefault="00DD44D4" w:rsidP="00C65E60">
      <w:pPr>
        <w:pStyle w:val="ListParagraph"/>
        <w:numPr>
          <w:ilvl w:val="1"/>
          <w:numId w:val="4"/>
        </w:numPr>
        <w:rPr>
          <w:rFonts w:ascii="Arial" w:hAnsi="Arial" w:cs="Arial"/>
          <w:sz w:val="20"/>
          <w:szCs w:val="20"/>
        </w:rPr>
      </w:pPr>
      <w:r w:rsidRPr="00245E2F">
        <w:rPr>
          <w:rFonts w:ascii="Arial" w:hAnsi="Arial" w:cs="Arial"/>
          <w:sz w:val="20"/>
          <w:szCs w:val="20"/>
        </w:rPr>
        <w:t xml:space="preserve">Patient needs to bring own supply for nursing to administer. Otherwise, will not be provided by pharmacy. </w:t>
      </w:r>
    </w:p>
    <w:p w:rsidR="00DD44D4" w:rsidRDefault="00DD44D4" w:rsidP="00C65E60">
      <w:pPr>
        <w:pStyle w:val="ListParagraph"/>
        <w:numPr>
          <w:ilvl w:val="1"/>
          <w:numId w:val="4"/>
        </w:numPr>
        <w:rPr>
          <w:rFonts w:ascii="Arial" w:hAnsi="Arial" w:cs="Arial"/>
          <w:sz w:val="20"/>
          <w:szCs w:val="20"/>
        </w:rPr>
      </w:pPr>
      <w:r w:rsidRPr="00245E2F">
        <w:rPr>
          <w:rFonts w:ascii="Arial" w:hAnsi="Arial" w:cs="Arial"/>
          <w:sz w:val="20"/>
          <w:szCs w:val="20"/>
        </w:rPr>
        <w:t>Please also keep an eye out for therapeutic interchanges that may be initiated by the pharmacy.</w:t>
      </w:r>
    </w:p>
    <w:p w:rsidR="005D38DB" w:rsidRPr="00F00247" w:rsidRDefault="005D38DB" w:rsidP="00F00247">
      <w:pPr>
        <w:rPr>
          <w:rFonts w:ascii="Arial" w:hAnsi="Arial" w:cs="Arial"/>
          <w:b/>
          <w:sz w:val="20"/>
          <w:szCs w:val="20"/>
          <w:u w:val="single"/>
        </w:rPr>
      </w:pPr>
    </w:p>
    <w:p w:rsidR="00F22B3D" w:rsidRDefault="00F22B3D" w:rsidP="00F22B3D">
      <w:pPr>
        <w:pStyle w:val="ListParagraph"/>
        <w:numPr>
          <w:ilvl w:val="0"/>
          <w:numId w:val="4"/>
        </w:numPr>
        <w:ind w:left="360"/>
        <w:rPr>
          <w:rFonts w:ascii="Arial" w:hAnsi="Arial" w:cs="Arial"/>
          <w:sz w:val="20"/>
          <w:szCs w:val="20"/>
        </w:rPr>
      </w:pPr>
      <w:r w:rsidRPr="00023B42">
        <w:rPr>
          <w:rFonts w:ascii="Arial" w:hAnsi="Arial" w:cs="Arial"/>
          <w:sz w:val="20"/>
          <w:szCs w:val="20"/>
        </w:rPr>
        <w:t xml:space="preserve">Respiratory equipment: </w:t>
      </w:r>
    </w:p>
    <w:p w:rsidR="00F22B3D" w:rsidRPr="00506ECC" w:rsidRDefault="00F22B3D" w:rsidP="00F22B3D">
      <w:pPr>
        <w:pStyle w:val="ListParagraph"/>
        <w:numPr>
          <w:ilvl w:val="1"/>
          <w:numId w:val="4"/>
        </w:numPr>
        <w:rPr>
          <w:rFonts w:ascii="Arial" w:hAnsi="Arial" w:cs="Arial"/>
          <w:sz w:val="20"/>
          <w:szCs w:val="20"/>
        </w:rPr>
      </w:pPr>
      <w:r w:rsidRPr="00F22B3D">
        <w:rPr>
          <w:rFonts w:ascii="Arial" w:hAnsi="Arial" w:cs="Arial"/>
          <w:sz w:val="20"/>
          <w:szCs w:val="20"/>
        </w:rPr>
        <w:t>Patients need to bring thei</w:t>
      </w:r>
      <w:r w:rsidR="00E05A00">
        <w:rPr>
          <w:rFonts w:ascii="Arial" w:hAnsi="Arial" w:cs="Arial"/>
          <w:sz w:val="20"/>
          <w:szCs w:val="20"/>
        </w:rPr>
        <w:t xml:space="preserve">r own CPAP/BiPAP, if they already own one. </w:t>
      </w:r>
      <w:r w:rsidR="00E05A00" w:rsidRPr="00506ECC">
        <w:rPr>
          <w:rFonts w:ascii="Arial" w:hAnsi="Arial" w:cs="Arial"/>
          <w:sz w:val="20"/>
          <w:szCs w:val="20"/>
        </w:rPr>
        <w:t>Patients with a n</w:t>
      </w:r>
      <w:r w:rsidR="003F60AA" w:rsidRPr="00506ECC">
        <w:rPr>
          <w:rFonts w:ascii="Arial" w:hAnsi="Arial" w:cs="Arial"/>
          <w:sz w:val="20"/>
          <w:szCs w:val="20"/>
        </w:rPr>
        <w:t xml:space="preserve">ew &amp; ongoing </w:t>
      </w:r>
      <w:r w:rsidR="00E05A00" w:rsidRPr="00506ECC">
        <w:rPr>
          <w:rFonts w:ascii="Arial" w:hAnsi="Arial" w:cs="Arial"/>
          <w:sz w:val="20"/>
          <w:szCs w:val="20"/>
        </w:rPr>
        <w:t>BiPAP</w:t>
      </w:r>
      <w:r w:rsidR="003F60AA" w:rsidRPr="00506ECC">
        <w:rPr>
          <w:rFonts w:ascii="Arial" w:hAnsi="Arial" w:cs="Arial"/>
          <w:sz w:val="20"/>
          <w:szCs w:val="20"/>
        </w:rPr>
        <w:t xml:space="preserve"> need</w:t>
      </w:r>
      <w:r w:rsidR="00E05A00" w:rsidRPr="00506ECC">
        <w:rPr>
          <w:rFonts w:ascii="Arial" w:hAnsi="Arial" w:cs="Arial"/>
          <w:sz w:val="20"/>
          <w:szCs w:val="20"/>
        </w:rPr>
        <w:t xml:space="preserve"> identified during hospitalization must have the equipment be pre-ordered with specified settings by the discharging team, and coordinated by the accepting Berkley East admission staff.</w:t>
      </w:r>
    </w:p>
    <w:p w:rsidR="00F22B3D" w:rsidRDefault="00F22B3D" w:rsidP="00F22B3D">
      <w:pPr>
        <w:pStyle w:val="ListParagraph"/>
        <w:numPr>
          <w:ilvl w:val="1"/>
          <w:numId w:val="4"/>
        </w:numPr>
        <w:rPr>
          <w:rFonts w:ascii="Arial" w:hAnsi="Arial" w:cs="Arial"/>
          <w:sz w:val="20"/>
          <w:szCs w:val="20"/>
        </w:rPr>
      </w:pPr>
      <w:r w:rsidRPr="00F22B3D">
        <w:rPr>
          <w:rFonts w:ascii="Arial" w:hAnsi="Arial" w:cs="Arial"/>
          <w:sz w:val="20"/>
          <w:szCs w:val="20"/>
        </w:rPr>
        <w:t xml:space="preserve">No respiratory therapists on site!  </w:t>
      </w:r>
    </w:p>
    <w:p w:rsidR="00F22B3D" w:rsidRDefault="00F22B3D" w:rsidP="00F22B3D">
      <w:pPr>
        <w:pStyle w:val="ListParagraph"/>
        <w:numPr>
          <w:ilvl w:val="1"/>
          <w:numId w:val="4"/>
        </w:numPr>
        <w:rPr>
          <w:rFonts w:ascii="Arial" w:hAnsi="Arial" w:cs="Arial"/>
          <w:sz w:val="20"/>
          <w:szCs w:val="20"/>
        </w:rPr>
      </w:pPr>
      <w:r w:rsidRPr="00F22B3D">
        <w:rPr>
          <w:rFonts w:ascii="Arial" w:hAnsi="Arial" w:cs="Arial"/>
          <w:sz w:val="20"/>
          <w:szCs w:val="20"/>
        </w:rPr>
        <w:t xml:space="preserve">Settings for machines need to be set and patient needs to be stable clinically. </w:t>
      </w:r>
    </w:p>
    <w:p w:rsidR="00F22B3D" w:rsidRPr="00F22B3D" w:rsidRDefault="00F22B3D" w:rsidP="00F22B3D">
      <w:pPr>
        <w:pStyle w:val="ListParagraph"/>
        <w:numPr>
          <w:ilvl w:val="1"/>
          <w:numId w:val="4"/>
        </w:numPr>
        <w:rPr>
          <w:rFonts w:ascii="Arial" w:hAnsi="Arial" w:cs="Arial"/>
          <w:sz w:val="20"/>
          <w:szCs w:val="20"/>
        </w:rPr>
      </w:pPr>
      <w:r w:rsidRPr="00F22B3D">
        <w:rPr>
          <w:rFonts w:ascii="Arial" w:hAnsi="Arial" w:cs="Arial"/>
          <w:sz w:val="20"/>
          <w:szCs w:val="20"/>
        </w:rPr>
        <w:t xml:space="preserve">No deep suctioning (only superficial suctioning), no chest percussive therapy or </w:t>
      </w:r>
      <w:proofErr w:type="spellStart"/>
      <w:r w:rsidR="00506ECC">
        <w:rPr>
          <w:rFonts w:ascii="Arial" w:hAnsi="Arial" w:cs="Arial"/>
          <w:sz w:val="20"/>
          <w:szCs w:val="20"/>
        </w:rPr>
        <w:t>pneumovest</w:t>
      </w:r>
      <w:proofErr w:type="spellEnd"/>
      <w:r w:rsidRPr="00F22B3D">
        <w:rPr>
          <w:rFonts w:ascii="Arial" w:hAnsi="Arial" w:cs="Arial"/>
          <w:sz w:val="20"/>
          <w:szCs w:val="20"/>
        </w:rPr>
        <w:t xml:space="preserve"> for airway clearance, etc.</w:t>
      </w:r>
    </w:p>
    <w:p w:rsidR="00F22B3D" w:rsidRDefault="00F22B3D" w:rsidP="00F22B3D">
      <w:pPr>
        <w:pStyle w:val="ListParagraph"/>
        <w:ind w:left="360"/>
        <w:rPr>
          <w:rFonts w:ascii="Arial" w:hAnsi="Arial" w:cs="Arial"/>
          <w:sz w:val="20"/>
          <w:szCs w:val="20"/>
        </w:rPr>
      </w:pPr>
    </w:p>
    <w:p w:rsidR="002320AC" w:rsidRPr="002320AC" w:rsidRDefault="00D55705" w:rsidP="005522ED">
      <w:pPr>
        <w:pStyle w:val="ListParagraph"/>
        <w:numPr>
          <w:ilvl w:val="0"/>
          <w:numId w:val="4"/>
        </w:numPr>
        <w:ind w:left="360"/>
        <w:rPr>
          <w:rFonts w:ascii="Arial" w:hAnsi="Arial" w:cs="Arial"/>
          <w:b/>
          <w:sz w:val="20"/>
          <w:szCs w:val="20"/>
          <w:u w:val="single"/>
        </w:rPr>
      </w:pPr>
      <w:r w:rsidRPr="00245E2F">
        <w:rPr>
          <w:rFonts w:ascii="Arial" w:hAnsi="Arial" w:cs="Arial"/>
          <w:sz w:val="20"/>
          <w:szCs w:val="20"/>
        </w:rPr>
        <w:t xml:space="preserve">Nutrition: </w:t>
      </w:r>
    </w:p>
    <w:p w:rsidR="005522ED" w:rsidRPr="00245E2F" w:rsidRDefault="002D4893" w:rsidP="002320AC">
      <w:pPr>
        <w:pStyle w:val="ListParagraph"/>
        <w:numPr>
          <w:ilvl w:val="1"/>
          <w:numId w:val="4"/>
        </w:numPr>
        <w:rPr>
          <w:rFonts w:ascii="Arial" w:hAnsi="Arial" w:cs="Arial"/>
          <w:b/>
          <w:sz w:val="20"/>
          <w:szCs w:val="20"/>
          <w:u w:val="single"/>
        </w:rPr>
      </w:pPr>
      <w:r w:rsidRPr="00245E2F">
        <w:rPr>
          <w:rFonts w:ascii="Arial" w:hAnsi="Arial" w:cs="Arial"/>
          <w:sz w:val="20"/>
          <w:szCs w:val="20"/>
        </w:rPr>
        <w:t>Dietary</w:t>
      </w:r>
      <w:r w:rsidR="00E715C4" w:rsidRPr="00245E2F">
        <w:rPr>
          <w:rFonts w:ascii="Arial" w:hAnsi="Arial" w:cs="Arial"/>
          <w:sz w:val="20"/>
          <w:szCs w:val="20"/>
        </w:rPr>
        <w:t xml:space="preserve"> consult and Kitchen can review food preferences. </w:t>
      </w:r>
    </w:p>
    <w:p w:rsidR="005522ED" w:rsidRPr="00245E2F" w:rsidRDefault="005522ED" w:rsidP="005522ED">
      <w:pPr>
        <w:pStyle w:val="ListParagraph"/>
        <w:numPr>
          <w:ilvl w:val="1"/>
          <w:numId w:val="4"/>
        </w:numPr>
        <w:rPr>
          <w:rFonts w:ascii="Arial" w:hAnsi="Arial" w:cs="Arial"/>
          <w:b/>
          <w:sz w:val="20"/>
          <w:szCs w:val="20"/>
          <w:u w:val="single"/>
        </w:rPr>
      </w:pPr>
      <w:r w:rsidRPr="00245E2F">
        <w:rPr>
          <w:rFonts w:ascii="Arial" w:hAnsi="Arial" w:cs="Arial"/>
          <w:sz w:val="20"/>
          <w:szCs w:val="20"/>
        </w:rPr>
        <w:t>Consider</w:t>
      </w:r>
      <w:r w:rsidR="00E715C4" w:rsidRPr="00245E2F">
        <w:rPr>
          <w:rFonts w:ascii="Arial" w:hAnsi="Arial" w:cs="Arial"/>
          <w:sz w:val="20"/>
          <w:szCs w:val="20"/>
        </w:rPr>
        <w:t xml:space="preserve"> HPN TID (high protein nourishment = house</w:t>
      </w:r>
      <w:r w:rsidR="003F60AA">
        <w:rPr>
          <w:rFonts w:ascii="Arial" w:hAnsi="Arial" w:cs="Arial"/>
          <w:sz w:val="20"/>
          <w:szCs w:val="20"/>
        </w:rPr>
        <w:t xml:space="preserve"> supply equivalent for Ensure, B</w:t>
      </w:r>
      <w:r w:rsidR="00E715C4" w:rsidRPr="00245E2F">
        <w:rPr>
          <w:rFonts w:ascii="Arial" w:hAnsi="Arial" w:cs="Arial"/>
          <w:sz w:val="20"/>
          <w:szCs w:val="20"/>
        </w:rPr>
        <w:t xml:space="preserve">oost), Active protein 30cc bid (high protein supplement 16gm/30cc and sugar free so safe for diabetics). </w:t>
      </w:r>
    </w:p>
    <w:p w:rsidR="002D4893" w:rsidRPr="00245E2F" w:rsidRDefault="00E715C4" w:rsidP="005522ED">
      <w:pPr>
        <w:pStyle w:val="ListParagraph"/>
        <w:numPr>
          <w:ilvl w:val="1"/>
          <w:numId w:val="4"/>
        </w:numPr>
        <w:rPr>
          <w:rFonts w:ascii="Arial" w:hAnsi="Arial" w:cs="Arial"/>
          <w:b/>
          <w:sz w:val="20"/>
          <w:szCs w:val="20"/>
          <w:u w:val="single"/>
        </w:rPr>
      </w:pPr>
      <w:r w:rsidRPr="00245E2F">
        <w:rPr>
          <w:rFonts w:ascii="Arial" w:hAnsi="Arial" w:cs="Arial"/>
          <w:sz w:val="20"/>
          <w:szCs w:val="20"/>
        </w:rPr>
        <w:t>Encourage family to bring outside food, snacks, as long as in compliance with any dietary restrictions.</w:t>
      </w:r>
      <w:r w:rsidR="00055C97">
        <w:rPr>
          <w:rFonts w:ascii="Arial" w:hAnsi="Arial" w:cs="Arial"/>
          <w:sz w:val="20"/>
          <w:szCs w:val="20"/>
        </w:rPr>
        <w:t xml:space="preserve"> </w:t>
      </w:r>
    </w:p>
    <w:p w:rsidR="00D55705" w:rsidRPr="00245E2F" w:rsidRDefault="00D55705" w:rsidP="00D55705">
      <w:pPr>
        <w:ind w:firstLine="720"/>
        <w:rPr>
          <w:rFonts w:ascii="Arial" w:hAnsi="Arial" w:cs="Arial"/>
          <w:sz w:val="20"/>
          <w:szCs w:val="20"/>
        </w:rPr>
      </w:pPr>
    </w:p>
    <w:p w:rsidR="00F00247" w:rsidRDefault="000E3134" w:rsidP="000E3134">
      <w:pPr>
        <w:pStyle w:val="ListParagraph"/>
        <w:numPr>
          <w:ilvl w:val="0"/>
          <w:numId w:val="4"/>
        </w:numPr>
        <w:ind w:left="360"/>
        <w:rPr>
          <w:rFonts w:ascii="Arial" w:hAnsi="Arial" w:cs="Arial"/>
          <w:sz w:val="20"/>
          <w:szCs w:val="20"/>
        </w:rPr>
      </w:pPr>
      <w:r w:rsidRPr="00245E2F">
        <w:rPr>
          <w:rFonts w:ascii="Arial" w:hAnsi="Arial" w:cs="Arial"/>
          <w:sz w:val="20"/>
          <w:szCs w:val="20"/>
        </w:rPr>
        <w:t>Tube feeds</w:t>
      </w:r>
      <w:r w:rsidR="005D38DB">
        <w:rPr>
          <w:rFonts w:ascii="Arial" w:hAnsi="Arial" w:cs="Arial"/>
          <w:sz w:val="20"/>
          <w:szCs w:val="20"/>
        </w:rPr>
        <w:t>:</w:t>
      </w:r>
      <w:r w:rsidRPr="00245E2F">
        <w:rPr>
          <w:rFonts w:ascii="Arial" w:hAnsi="Arial" w:cs="Arial"/>
          <w:sz w:val="20"/>
          <w:szCs w:val="20"/>
        </w:rPr>
        <w:t xml:space="preserve"> </w:t>
      </w:r>
    </w:p>
    <w:p w:rsidR="00427A6B" w:rsidRDefault="00F00247" w:rsidP="00F00247">
      <w:pPr>
        <w:pStyle w:val="ListParagraph"/>
        <w:numPr>
          <w:ilvl w:val="1"/>
          <w:numId w:val="4"/>
        </w:numPr>
        <w:rPr>
          <w:rFonts w:ascii="Arial" w:hAnsi="Arial" w:cs="Arial"/>
          <w:sz w:val="20"/>
          <w:szCs w:val="20"/>
        </w:rPr>
      </w:pPr>
      <w:r>
        <w:rPr>
          <w:rFonts w:ascii="Arial" w:hAnsi="Arial" w:cs="Arial"/>
          <w:sz w:val="20"/>
          <w:szCs w:val="20"/>
        </w:rPr>
        <w:t>N</w:t>
      </w:r>
      <w:r w:rsidR="000E3134" w:rsidRPr="00245E2F">
        <w:rPr>
          <w:rFonts w:ascii="Arial" w:hAnsi="Arial" w:cs="Arial"/>
          <w:sz w:val="20"/>
          <w:szCs w:val="20"/>
        </w:rPr>
        <w:t>ursing can manage G-tube care and tube feeding</w:t>
      </w:r>
      <w:r>
        <w:rPr>
          <w:rFonts w:ascii="Arial" w:hAnsi="Arial" w:cs="Arial"/>
          <w:sz w:val="20"/>
          <w:szCs w:val="20"/>
        </w:rPr>
        <w:t>.</w:t>
      </w:r>
    </w:p>
    <w:p w:rsidR="00427A6B" w:rsidRDefault="000E3134" w:rsidP="00427A6B">
      <w:pPr>
        <w:pStyle w:val="ListParagraph"/>
        <w:numPr>
          <w:ilvl w:val="1"/>
          <w:numId w:val="4"/>
        </w:numPr>
        <w:rPr>
          <w:rFonts w:ascii="Arial" w:hAnsi="Arial" w:cs="Arial"/>
          <w:sz w:val="20"/>
          <w:szCs w:val="20"/>
        </w:rPr>
      </w:pPr>
      <w:r w:rsidRPr="00245E2F">
        <w:rPr>
          <w:rFonts w:ascii="Arial" w:hAnsi="Arial" w:cs="Arial"/>
          <w:sz w:val="20"/>
          <w:szCs w:val="20"/>
        </w:rPr>
        <w:t xml:space="preserve">Dietary can make recommendations for tube feeds to meet nutrition needs, but formulation may be different </w:t>
      </w:r>
      <w:r w:rsidR="001E1BE9" w:rsidRPr="00245E2F">
        <w:rPr>
          <w:rFonts w:ascii="Arial" w:hAnsi="Arial" w:cs="Arial"/>
          <w:sz w:val="20"/>
          <w:szCs w:val="20"/>
        </w:rPr>
        <w:t>from the</w:t>
      </w:r>
      <w:r w:rsidRPr="00245E2F">
        <w:rPr>
          <w:rFonts w:ascii="Arial" w:hAnsi="Arial" w:cs="Arial"/>
          <w:sz w:val="20"/>
          <w:szCs w:val="20"/>
        </w:rPr>
        <w:t xml:space="preserve"> hospital. </w:t>
      </w:r>
    </w:p>
    <w:p w:rsidR="000E3134" w:rsidRDefault="006018FD" w:rsidP="00427A6B">
      <w:pPr>
        <w:pStyle w:val="ListParagraph"/>
        <w:numPr>
          <w:ilvl w:val="1"/>
          <w:numId w:val="4"/>
        </w:numPr>
        <w:rPr>
          <w:rFonts w:ascii="Arial" w:hAnsi="Arial" w:cs="Arial"/>
          <w:sz w:val="20"/>
          <w:szCs w:val="20"/>
        </w:rPr>
      </w:pPr>
      <w:r>
        <w:rPr>
          <w:rFonts w:ascii="Arial" w:hAnsi="Arial" w:cs="Arial"/>
          <w:sz w:val="20"/>
          <w:szCs w:val="20"/>
        </w:rPr>
        <w:t>Please ensure there are</w:t>
      </w:r>
      <w:r w:rsidR="000E3134" w:rsidRPr="00245E2F">
        <w:rPr>
          <w:rFonts w:ascii="Arial" w:hAnsi="Arial" w:cs="Arial"/>
          <w:sz w:val="20"/>
          <w:szCs w:val="20"/>
        </w:rPr>
        <w:t xml:space="preserve"> orders for free water flushes.</w:t>
      </w:r>
      <w:r w:rsidR="00427A6B">
        <w:rPr>
          <w:rFonts w:ascii="Arial" w:hAnsi="Arial" w:cs="Arial"/>
          <w:sz w:val="20"/>
          <w:szCs w:val="20"/>
        </w:rPr>
        <w:t xml:space="preserve"> </w:t>
      </w:r>
    </w:p>
    <w:p w:rsidR="00427A6B" w:rsidRPr="00245E2F" w:rsidRDefault="00427A6B" w:rsidP="00427A6B">
      <w:pPr>
        <w:pStyle w:val="ListParagraph"/>
        <w:numPr>
          <w:ilvl w:val="1"/>
          <w:numId w:val="4"/>
        </w:numPr>
        <w:rPr>
          <w:rFonts w:ascii="Arial" w:hAnsi="Arial" w:cs="Arial"/>
          <w:sz w:val="20"/>
          <w:szCs w:val="20"/>
        </w:rPr>
      </w:pPr>
      <w:r>
        <w:rPr>
          <w:rFonts w:ascii="Arial" w:hAnsi="Arial" w:cs="Arial"/>
          <w:sz w:val="20"/>
          <w:szCs w:val="20"/>
        </w:rPr>
        <w:t>NGTs are discouraged due to high infection risk and complex nursing care management</w:t>
      </w:r>
      <w:r w:rsidR="00F00247">
        <w:rPr>
          <w:rFonts w:ascii="Arial" w:hAnsi="Arial" w:cs="Arial"/>
          <w:sz w:val="20"/>
          <w:szCs w:val="20"/>
        </w:rPr>
        <w:t>.</w:t>
      </w:r>
    </w:p>
    <w:p w:rsidR="00023B42" w:rsidRPr="00023B42" w:rsidRDefault="00023B42" w:rsidP="00023B42">
      <w:pPr>
        <w:rPr>
          <w:rFonts w:ascii="Arial" w:hAnsi="Arial" w:cs="Arial"/>
          <w:sz w:val="20"/>
          <w:szCs w:val="20"/>
        </w:rPr>
      </w:pPr>
    </w:p>
    <w:p w:rsidR="00F22B3D" w:rsidRDefault="00DD44D4" w:rsidP="00DD44D4">
      <w:pPr>
        <w:pStyle w:val="ListParagraph"/>
        <w:numPr>
          <w:ilvl w:val="0"/>
          <w:numId w:val="4"/>
        </w:numPr>
        <w:ind w:left="360"/>
        <w:rPr>
          <w:rFonts w:ascii="Arial" w:hAnsi="Arial" w:cs="Arial"/>
          <w:sz w:val="20"/>
          <w:szCs w:val="20"/>
        </w:rPr>
      </w:pPr>
      <w:r>
        <w:rPr>
          <w:rFonts w:ascii="Arial" w:hAnsi="Arial" w:cs="Arial"/>
          <w:sz w:val="20"/>
          <w:szCs w:val="20"/>
        </w:rPr>
        <w:t>Wound care</w:t>
      </w:r>
      <w:r w:rsidR="005D38DB">
        <w:rPr>
          <w:rFonts w:ascii="Arial" w:hAnsi="Arial" w:cs="Arial"/>
          <w:sz w:val="20"/>
          <w:szCs w:val="20"/>
        </w:rPr>
        <w:t xml:space="preserve">: </w:t>
      </w:r>
    </w:p>
    <w:p w:rsidR="00F00247" w:rsidRDefault="009940DD" w:rsidP="00F22B3D">
      <w:pPr>
        <w:pStyle w:val="ListParagraph"/>
        <w:numPr>
          <w:ilvl w:val="1"/>
          <w:numId w:val="4"/>
        </w:numPr>
        <w:rPr>
          <w:rFonts w:ascii="Arial" w:hAnsi="Arial" w:cs="Arial"/>
          <w:sz w:val="20"/>
          <w:szCs w:val="20"/>
        </w:rPr>
      </w:pPr>
      <w:r>
        <w:rPr>
          <w:rFonts w:ascii="Arial" w:hAnsi="Arial" w:cs="Arial"/>
          <w:sz w:val="20"/>
          <w:szCs w:val="20"/>
        </w:rPr>
        <w:t xml:space="preserve">Daily wound care </w:t>
      </w:r>
      <w:r w:rsidR="00386BEB">
        <w:rPr>
          <w:rFonts w:ascii="Arial" w:hAnsi="Arial" w:cs="Arial"/>
          <w:sz w:val="20"/>
          <w:szCs w:val="20"/>
        </w:rPr>
        <w:t xml:space="preserve">should be </w:t>
      </w:r>
      <w:r>
        <w:rPr>
          <w:rFonts w:ascii="Arial" w:hAnsi="Arial" w:cs="Arial"/>
          <w:sz w:val="20"/>
          <w:szCs w:val="20"/>
        </w:rPr>
        <w:t>done by treatment nurse</w:t>
      </w:r>
      <w:r w:rsidR="00386BEB">
        <w:rPr>
          <w:rFonts w:ascii="Arial" w:hAnsi="Arial" w:cs="Arial"/>
          <w:sz w:val="20"/>
          <w:szCs w:val="20"/>
        </w:rPr>
        <w:t>. If treatment nurse not available, wound care is done by the charge nurse</w:t>
      </w:r>
    </w:p>
    <w:p w:rsidR="00F22B3D" w:rsidRDefault="00F00247" w:rsidP="00F22B3D">
      <w:pPr>
        <w:pStyle w:val="ListParagraph"/>
        <w:numPr>
          <w:ilvl w:val="1"/>
          <w:numId w:val="4"/>
        </w:numPr>
        <w:rPr>
          <w:rFonts w:ascii="Arial" w:hAnsi="Arial" w:cs="Arial"/>
          <w:sz w:val="20"/>
          <w:szCs w:val="20"/>
        </w:rPr>
      </w:pPr>
      <w:r>
        <w:rPr>
          <w:rFonts w:ascii="Arial" w:hAnsi="Arial" w:cs="Arial"/>
          <w:sz w:val="20"/>
          <w:szCs w:val="20"/>
        </w:rPr>
        <w:t>V</w:t>
      </w:r>
      <w:r w:rsidR="00DD44D4" w:rsidRPr="00245E2F">
        <w:rPr>
          <w:rFonts w:ascii="Arial" w:hAnsi="Arial" w:cs="Arial"/>
          <w:sz w:val="20"/>
          <w:szCs w:val="20"/>
        </w:rPr>
        <w:t xml:space="preserve">isiting wound nurse </w:t>
      </w:r>
      <w:r w:rsidR="00B40EA0">
        <w:rPr>
          <w:rFonts w:ascii="Arial" w:hAnsi="Arial" w:cs="Arial"/>
          <w:sz w:val="20"/>
          <w:szCs w:val="20"/>
        </w:rPr>
        <w:t>and MD</w:t>
      </w:r>
      <w:r w:rsidR="00197142">
        <w:rPr>
          <w:rFonts w:ascii="Arial" w:hAnsi="Arial" w:cs="Arial"/>
          <w:sz w:val="20"/>
          <w:szCs w:val="20"/>
        </w:rPr>
        <w:t xml:space="preserve"> </w:t>
      </w:r>
      <w:r w:rsidR="00DD44D4" w:rsidRPr="00245E2F">
        <w:rPr>
          <w:rFonts w:ascii="Arial" w:hAnsi="Arial" w:cs="Arial"/>
          <w:sz w:val="20"/>
          <w:szCs w:val="20"/>
        </w:rPr>
        <w:t>available for Medicare patients, comes weekly</w:t>
      </w:r>
      <w:r w:rsidR="00DD44D4">
        <w:rPr>
          <w:rFonts w:ascii="Arial" w:hAnsi="Arial" w:cs="Arial"/>
          <w:sz w:val="20"/>
          <w:szCs w:val="20"/>
        </w:rPr>
        <w:t xml:space="preserve">. </w:t>
      </w:r>
    </w:p>
    <w:p w:rsidR="00DD44D4" w:rsidRDefault="00DD44D4" w:rsidP="00F22B3D">
      <w:pPr>
        <w:pStyle w:val="ListParagraph"/>
        <w:numPr>
          <w:ilvl w:val="1"/>
          <w:numId w:val="4"/>
        </w:numPr>
        <w:rPr>
          <w:rFonts w:ascii="Arial" w:hAnsi="Arial" w:cs="Arial"/>
          <w:sz w:val="20"/>
          <w:szCs w:val="20"/>
        </w:rPr>
      </w:pPr>
      <w:r>
        <w:rPr>
          <w:rFonts w:ascii="Arial" w:hAnsi="Arial" w:cs="Arial"/>
          <w:sz w:val="20"/>
          <w:szCs w:val="20"/>
        </w:rPr>
        <w:t xml:space="preserve">HMO patients require authorization, usually seen in outpatient wound clinic. </w:t>
      </w:r>
    </w:p>
    <w:p w:rsidR="00B40EA0" w:rsidRPr="00245E2F" w:rsidRDefault="00B40EA0" w:rsidP="00F22B3D">
      <w:pPr>
        <w:pStyle w:val="ListParagraph"/>
        <w:numPr>
          <w:ilvl w:val="1"/>
          <w:numId w:val="4"/>
        </w:numPr>
        <w:rPr>
          <w:rFonts w:ascii="Arial" w:hAnsi="Arial" w:cs="Arial"/>
          <w:sz w:val="20"/>
          <w:szCs w:val="20"/>
        </w:rPr>
      </w:pPr>
      <w:r>
        <w:rPr>
          <w:rFonts w:ascii="Arial" w:hAnsi="Arial" w:cs="Arial"/>
          <w:sz w:val="20"/>
          <w:szCs w:val="20"/>
        </w:rPr>
        <w:t>New Wound MD may be able to replace suprapubic catheters, G-tubes, place PICC lines prn</w:t>
      </w:r>
    </w:p>
    <w:p w:rsidR="00DD44D4" w:rsidRPr="00245E2F" w:rsidRDefault="00DD44D4" w:rsidP="00DD44D4">
      <w:pPr>
        <w:pStyle w:val="ListParagraph"/>
        <w:ind w:left="360"/>
        <w:rPr>
          <w:rFonts w:ascii="Arial" w:hAnsi="Arial" w:cs="Arial"/>
          <w:sz w:val="20"/>
          <w:szCs w:val="20"/>
        </w:rPr>
      </w:pPr>
    </w:p>
    <w:p w:rsidR="00DD44D4" w:rsidRPr="00245E2F" w:rsidRDefault="00DD44D4" w:rsidP="00DD44D4">
      <w:pPr>
        <w:pStyle w:val="ListParagraph"/>
        <w:numPr>
          <w:ilvl w:val="0"/>
          <w:numId w:val="4"/>
        </w:numPr>
        <w:ind w:left="360"/>
        <w:rPr>
          <w:rFonts w:ascii="Arial" w:hAnsi="Arial" w:cs="Arial"/>
          <w:b/>
          <w:sz w:val="20"/>
          <w:szCs w:val="20"/>
          <w:u w:val="single"/>
        </w:rPr>
      </w:pPr>
      <w:r w:rsidRPr="00245E2F">
        <w:rPr>
          <w:rFonts w:ascii="Arial" w:hAnsi="Arial" w:cs="Arial"/>
          <w:sz w:val="20"/>
          <w:szCs w:val="20"/>
        </w:rPr>
        <w:t xml:space="preserve">Bladder scan: we can do voiding trials for </w:t>
      </w:r>
      <w:proofErr w:type="spellStart"/>
      <w:r w:rsidRPr="00245E2F">
        <w:rPr>
          <w:rFonts w:ascii="Arial" w:hAnsi="Arial" w:cs="Arial"/>
          <w:sz w:val="20"/>
          <w:szCs w:val="20"/>
        </w:rPr>
        <w:t>foley</w:t>
      </w:r>
      <w:proofErr w:type="spellEnd"/>
      <w:r w:rsidRPr="00245E2F">
        <w:rPr>
          <w:rFonts w:ascii="Arial" w:hAnsi="Arial" w:cs="Arial"/>
          <w:sz w:val="20"/>
          <w:szCs w:val="20"/>
        </w:rPr>
        <w:t xml:space="preserve"> catheters</w:t>
      </w:r>
      <w:r w:rsidR="009940DD">
        <w:rPr>
          <w:rFonts w:ascii="Arial" w:hAnsi="Arial" w:cs="Arial"/>
          <w:sz w:val="20"/>
          <w:szCs w:val="20"/>
        </w:rPr>
        <w:t>. Done by treatment nurse.</w:t>
      </w:r>
    </w:p>
    <w:p w:rsidR="00DD44D4" w:rsidRPr="00245E2F" w:rsidRDefault="00DD44D4" w:rsidP="00DD44D4">
      <w:pPr>
        <w:pStyle w:val="ListParagraph"/>
        <w:numPr>
          <w:ilvl w:val="1"/>
          <w:numId w:val="4"/>
        </w:numPr>
        <w:rPr>
          <w:rFonts w:ascii="Arial" w:hAnsi="Arial" w:cs="Arial"/>
          <w:b/>
          <w:sz w:val="20"/>
          <w:szCs w:val="20"/>
          <w:u w:val="single"/>
        </w:rPr>
      </w:pPr>
      <w:r w:rsidRPr="00245E2F">
        <w:rPr>
          <w:rFonts w:ascii="Arial" w:hAnsi="Arial" w:cs="Arial"/>
          <w:sz w:val="20"/>
          <w:szCs w:val="20"/>
        </w:rPr>
        <w:t xml:space="preserve">Voiding trial order: DC </w:t>
      </w:r>
      <w:proofErr w:type="spellStart"/>
      <w:r w:rsidRPr="00245E2F">
        <w:rPr>
          <w:rFonts w:ascii="Arial" w:hAnsi="Arial" w:cs="Arial"/>
          <w:sz w:val="20"/>
          <w:szCs w:val="20"/>
        </w:rPr>
        <w:t>foley</w:t>
      </w:r>
      <w:proofErr w:type="spellEnd"/>
      <w:r w:rsidRPr="00245E2F">
        <w:rPr>
          <w:rFonts w:ascii="Arial" w:hAnsi="Arial" w:cs="Arial"/>
          <w:sz w:val="20"/>
          <w:szCs w:val="20"/>
        </w:rPr>
        <w:t xml:space="preserve"> in the am (or specified day), check PVR q shift and straight </w:t>
      </w:r>
      <w:proofErr w:type="spellStart"/>
      <w:r w:rsidRPr="00245E2F">
        <w:rPr>
          <w:rFonts w:ascii="Arial" w:hAnsi="Arial" w:cs="Arial"/>
          <w:sz w:val="20"/>
          <w:szCs w:val="20"/>
        </w:rPr>
        <w:t>cath</w:t>
      </w:r>
      <w:proofErr w:type="spellEnd"/>
      <w:r w:rsidRPr="00245E2F">
        <w:rPr>
          <w:rFonts w:ascii="Arial" w:hAnsi="Arial" w:cs="Arial"/>
          <w:sz w:val="20"/>
          <w:szCs w:val="20"/>
        </w:rPr>
        <w:t xml:space="preserve"> if PVR &gt;250cc (or 300 or other quantity). </w:t>
      </w:r>
    </w:p>
    <w:p w:rsidR="00427A6B" w:rsidRPr="00427A6B" w:rsidRDefault="00DD44D4" w:rsidP="00DD44D4">
      <w:pPr>
        <w:pStyle w:val="ListParagraph"/>
        <w:numPr>
          <w:ilvl w:val="1"/>
          <w:numId w:val="4"/>
        </w:numPr>
        <w:rPr>
          <w:rFonts w:ascii="Arial" w:hAnsi="Arial" w:cs="Arial"/>
          <w:b/>
          <w:sz w:val="20"/>
          <w:szCs w:val="20"/>
          <w:u w:val="single"/>
        </w:rPr>
      </w:pPr>
      <w:r w:rsidRPr="00D11844">
        <w:rPr>
          <w:rFonts w:ascii="Arial" w:hAnsi="Arial" w:cs="Arial"/>
          <w:sz w:val="20"/>
          <w:szCs w:val="20"/>
        </w:rPr>
        <w:t xml:space="preserve">Encourage bladder training with prompted voiding every 2-3 </w:t>
      </w:r>
      <w:proofErr w:type="spellStart"/>
      <w:r w:rsidRPr="00D11844">
        <w:rPr>
          <w:rFonts w:ascii="Arial" w:hAnsi="Arial" w:cs="Arial"/>
          <w:sz w:val="20"/>
          <w:szCs w:val="20"/>
        </w:rPr>
        <w:t>hrs</w:t>
      </w:r>
      <w:proofErr w:type="spellEnd"/>
      <w:r w:rsidRPr="00D11844">
        <w:rPr>
          <w:rFonts w:ascii="Arial" w:hAnsi="Arial" w:cs="Arial"/>
          <w:sz w:val="20"/>
          <w:szCs w:val="20"/>
        </w:rPr>
        <w:t xml:space="preserve"> when awake. </w:t>
      </w:r>
    </w:p>
    <w:p w:rsidR="00DD44D4" w:rsidRPr="00F00247" w:rsidRDefault="00DD44D4" w:rsidP="00DD44D4">
      <w:pPr>
        <w:pStyle w:val="ListParagraph"/>
        <w:numPr>
          <w:ilvl w:val="1"/>
          <w:numId w:val="4"/>
        </w:numPr>
        <w:rPr>
          <w:rFonts w:ascii="Arial" w:hAnsi="Arial" w:cs="Arial"/>
          <w:b/>
          <w:sz w:val="20"/>
          <w:szCs w:val="20"/>
          <w:u w:val="single"/>
        </w:rPr>
      </w:pPr>
      <w:r w:rsidRPr="00D11844">
        <w:rPr>
          <w:rFonts w:ascii="Arial" w:hAnsi="Arial" w:cs="Arial"/>
          <w:sz w:val="20"/>
          <w:szCs w:val="20"/>
        </w:rPr>
        <w:t>Treat constipation for urinary retention, avoid anticholinergics and limit opioid use, encourage mobilization</w:t>
      </w:r>
    </w:p>
    <w:p w:rsidR="00C65E60" w:rsidRPr="00F00247" w:rsidRDefault="00C65E60" w:rsidP="00F00247">
      <w:pPr>
        <w:rPr>
          <w:rFonts w:ascii="Arial" w:hAnsi="Arial" w:cs="Arial"/>
          <w:b/>
          <w:sz w:val="20"/>
          <w:szCs w:val="20"/>
          <w:u w:val="single"/>
        </w:rPr>
      </w:pPr>
    </w:p>
    <w:p w:rsidR="006E044B" w:rsidRDefault="006E044B" w:rsidP="00C65E60">
      <w:pPr>
        <w:pStyle w:val="ListParagraph"/>
        <w:numPr>
          <w:ilvl w:val="0"/>
          <w:numId w:val="4"/>
        </w:numPr>
        <w:ind w:left="360"/>
        <w:rPr>
          <w:rFonts w:ascii="Arial" w:hAnsi="Arial" w:cs="Arial"/>
          <w:sz w:val="20"/>
          <w:szCs w:val="20"/>
        </w:rPr>
      </w:pPr>
      <w:r>
        <w:rPr>
          <w:rFonts w:ascii="Arial" w:hAnsi="Arial" w:cs="Arial"/>
          <w:sz w:val="20"/>
          <w:szCs w:val="20"/>
        </w:rPr>
        <w:t>Interdisciplinary team (IDT) meetings:</w:t>
      </w:r>
    </w:p>
    <w:p w:rsidR="006E044B" w:rsidRDefault="006E044B" w:rsidP="006E044B">
      <w:pPr>
        <w:pStyle w:val="ListParagraph"/>
        <w:numPr>
          <w:ilvl w:val="1"/>
          <w:numId w:val="4"/>
        </w:numPr>
        <w:rPr>
          <w:rFonts w:ascii="Arial" w:hAnsi="Arial" w:cs="Arial"/>
          <w:sz w:val="20"/>
          <w:szCs w:val="20"/>
        </w:rPr>
      </w:pPr>
      <w:r>
        <w:rPr>
          <w:rFonts w:ascii="Arial" w:hAnsi="Arial" w:cs="Arial"/>
          <w:sz w:val="20"/>
          <w:szCs w:val="20"/>
        </w:rPr>
        <w:t xml:space="preserve">Weekly, usually on Tuesdays around noon (time subject to change). Weekly updates on discharge planning and last cover days/off coverage notices are discussed. Fellows who do not have clinic on Tues should try to attend. If unable, please run the list with therapy at least weekly for updates. </w:t>
      </w:r>
    </w:p>
    <w:p w:rsidR="006E044B" w:rsidRPr="006E044B" w:rsidRDefault="006E044B" w:rsidP="002301C3">
      <w:pPr>
        <w:pStyle w:val="ListParagraph"/>
        <w:ind w:left="1440"/>
        <w:rPr>
          <w:rFonts w:ascii="Arial" w:hAnsi="Arial" w:cs="Arial"/>
          <w:sz w:val="20"/>
          <w:szCs w:val="20"/>
        </w:rPr>
      </w:pPr>
      <w:bookmarkStart w:id="5" w:name="_GoBack"/>
      <w:bookmarkEnd w:id="5"/>
    </w:p>
    <w:p w:rsidR="00C65E60" w:rsidRDefault="00C65E60" w:rsidP="00C65E60">
      <w:pPr>
        <w:pStyle w:val="ListParagraph"/>
        <w:numPr>
          <w:ilvl w:val="0"/>
          <w:numId w:val="4"/>
        </w:numPr>
        <w:ind w:left="360"/>
        <w:rPr>
          <w:rFonts w:ascii="Arial" w:hAnsi="Arial" w:cs="Arial"/>
          <w:sz w:val="20"/>
          <w:szCs w:val="20"/>
        </w:rPr>
      </w:pPr>
      <w:r w:rsidRPr="00164D4C">
        <w:rPr>
          <w:rFonts w:ascii="Arial" w:hAnsi="Arial" w:cs="Arial"/>
          <w:sz w:val="20"/>
          <w:szCs w:val="20"/>
        </w:rPr>
        <w:t>Care plan meetin</w:t>
      </w:r>
      <w:r>
        <w:rPr>
          <w:rFonts w:ascii="Arial" w:hAnsi="Arial" w:cs="Arial"/>
          <w:sz w:val="20"/>
          <w:szCs w:val="20"/>
        </w:rPr>
        <w:t>gs:</w:t>
      </w:r>
      <w:r w:rsidR="006E044B">
        <w:rPr>
          <w:rFonts w:ascii="Arial" w:hAnsi="Arial" w:cs="Arial"/>
          <w:sz w:val="20"/>
          <w:szCs w:val="20"/>
        </w:rPr>
        <w:t xml:space="preserve"> (different than IDT)</w:t>
      </w:r>
    </w:p>
    <w:p w:rsidR="00C65E60" w:rsidRDefault="00C65E60" w:rsidP="00C65E60">
      <w:pPr>
        <w:pStyle w:val="ListParagraph"/>
        <w:numPr>
          <w:ilvl w:val="1"/>
          <w:numId w:val="4"/>
        </w:numPr>
        <w:rPr>
          <w:rFonts w:ascii="Arial" w:hAnsi="Arial" w:cs="Arial"/>
          <w:sz w:val="20"/>
          <w:szCs w:val="20"/>
        </w:rPr>
      </w:pPr>
      <w:r>
        <w:rPr>
          <w:rFonts w:ascii="Arial" w:hAnsi="Arial" w:cs="Arial"/>
          <w:sz w:val="20"/>
          <w:szCs w:val="20"/>
        </w:rPr>
        <w:t>S</w:t>
      </w:r>
      <w:r w:rsidRPr="00164D4C">
        <w:rPr>
          <w:rFonts w:ascii="Arial" w:hAnsi="Arial" w:cs="Arial"/>
          <w:sz w:val="20"/>
          <w:szCs w:val="20"/>
        </w:rPr>
        <w:t xml:space="preserve">hould be set up </w:t>
      </w:r>
      <w:r>
        <w:rPr>
          <w:rFonts w:ascii="Arial" w:hAnsi="Arial" w:cs="Arial"/>
          <w:sz w:val="20"/>
          <w:szCs w:val="20"/>
        </w:rPr>
        <w:t>soon after</w:t>
      </w:r>
      <w:r w:rsidRPr="00164D4C">
        <w:rPr>
          <w:rFonts w:ascii="Arial" w:hAnsi="Arial" w:cs="Arial"/>
          <w:sz w:val="20"/>
          <w:szCs w:val="20"/>
        </w:rPr>
        <w:t xml:space="preserve"> admission – coordinated by social services. </w:t>
      </w:r>
    </w:p>
    <w:p w:rsidR="00C65E60" w:rsidRDefault="00C65E60" w:rsidP="00C65E60">
      <w:pPr>
        <w:pStyle w:val="ListParagraph"/>
        <w:numPr>
          <w:ilvl w:val="1"/>
          <w:numId w:val="4"/>
        </w:numPr>
        <w:rPr>
          <w:rFonts w:ascii="Arial" w:hAnsi="Arial" w:cs="Arial"/>
          <w:sz w:val="20"/>
          <w:szCs w:val="20"/>
        </w:rPr>
      </w:pPr>
      <w:r>
        <w:rPr>
          <w:rFonts w:ascii="Arial" w:hAnsi="Arial" w:cs="Arial"/>
          <w:sz w:val="20"/>
          <w:szCs w:val="20"/>
        </w:rPr>
        <w:t>D</w:t>
      </w:r>
      <w:r w:rsidRPr="00164D4C">
        <w:rPr>
          <w:rFonts w:ascii="Arial" w:hAnsi="Arial" w:cs="Arial"/>
          <w:sz w:val="20"/>
          <w:szCs w:val="20"/>
        </w:rPr>
        <w:t>iscuss plan of care, rehab and nursing updates</w:t>
      </w:r>
      <w:r>
        <w:rPr>
          <w:rFonts w:ascii="Arial" w:hAnsi="Arial" w:cs="Arial"/>
          <w:sz w:val="20"/>
          <w:szCs w:val="20"/>
        </w:rPr>
        <w:t xml:space="preserve">. </w:t>
      </w:r>
    </w:p>
    <w:p w:rsidR="00C65E60" w:rsidRDefault="00C65E60" w:rsidP="00C65E60">
      <w:pPr>
        <w:pStyle w:val="ListParagraph"/>
        <w:numPr>
          <w:ilvl w:val="1"/>
          <w:numId w:val="4"/>
        </w:numPr>
        <w:rPr>
          <w:rFonts w:ascii="Arial" w:hAnsi="Arial" w:cs="Arial"/>
          <w:sz w:val="20"/>
          <w:szCs w:val="20"/>
        </w:rPr>
      </w:pPr>
      <w:r>
        <w:rPr>
          <w:rFonts w:ascii="Arial" w:hAnsi="Arial" w:cs="Arial"/>
          <w:sz w:val="20"/>
          <w:szCs w:val="20"/>
        </w:rPr>
        <w:t xml:space="preserve">Please try attend relevant care plan meetings pertaining to your patients. </w:t>
      </w:r>
      <w:r w:rsidR="006E044B">
        <w:rPr>
          <w:rFonts w:ascii="Arial" w:hAnsi="Arial" w:cs="Arial"/>
          <w:sz w:val="20"/>
          <w:szCs w:val="20"/>
        </w:rPr>
        <w:t>SW can assist.</w:t>
      </w:r>
    </w:p>
    <w:p w:rsidR="006E044B" w:rsidRPr="006E044B" w:rsidRDefault="006E044B" w:rsidP="006E044B">
      <w:pPr>
        <w:rPr>
          <w:rFonts w:ascii="Arial" w:hAnsi="Arial" w:cs="Arial"/>
          <w:sz w:val="20"/>
          <w:szCs w:val="20"/>
        </w:rPr>
      </w:pPr>
    </w:p>
    <w:p w:rsidR="00197142" w:rsidRPr="006018FD" w:rsidRDefault="00197142" w:rsidP="006018FD">
      <w:pPr>
        <w:rPr>
          <w:rFonts w:ascii="Arial" w:hAnsi="Arial" w:cs="Arial"/>
          <w:sz w:val="20"/>
          <w:szCs w:val="20"/>
          <w:u w:val="single"/>
        </w:rPr>
      </w:pPr>
    </w:p>
    <w:p w:rsidR="00427A6B" w:rsidRDefault="00427A6B" w:rsidP="00BC03D1">
      <w:pPr>
        <w:pStyle w:val="ListParagraph"/>
        <w:numPr>
          <w:ilvl w:val="0"/>
          <w:numId w:val="4"/>
        </w:numPr>
        <w:ind w:left="360"/>
        <w:rPr>
          <w:rFonts w:ascii="Arial" w:hAnsi="Arial" w:cs="Arial"/>
          <w:sz w:val="20"/>
          <w:szCs w:val="20"/>
        </w:rPr>
      </w:pPr>
      <w:r w:rsidRPr="00427A6B">
        <w:rPr>
          <w:rFonts w:ascii="Arial" w:hAnsi="Arial" w:cs="Arial"/>
          <w:sz w:val="20"/>
          <w:szCs w:val="20"/>
        </w:rPr>
        <w:t xml:space="preserve">Visitations: Families are now allowed to visit, participate in caregiver training, take residents </w:t>
      </w:r>
      <w:r w:rsidR="00EF3EC0">
        <w:rPr>
          <w:rFonts w:ascii="Arial" w:hAnsi="Arial" w:cs="Arial"/>
          <w:sz w:val="20"/>
          <w:szCs w:val="20"/>
        </w:rPr>
        <w:t xml:space="preserve">on the roof, </w:t>
      </w:r>
      <w:r w:rsidRPr="00427A6B">
        <w:rPr>
          <w:rFonts w:ascii="Arial" w:hAnsi="Arial" w:cs="Arial"/>
          <w:sz w:val="20"/>
          <w:szCs w:val="20"/>
        </w:rPr>
        <w:t xml:space="preserve">as long as </w:t>
      </w:r>
      <w:r w:rsidR="00EF3EC0">
        <w:rPr>
          <w:rFonts w:ascii="Arial" w:hAnsi="Arial" w:cs="Arial"/>
          <w:sz w:val="20"/>
          <w:szCs w:val="20"/>
        </w:rPr>
        <w:t>in compliance with</w:t>
      </w:r>
      <w:r w:rsidRPr="00427A6B">
        <w:rPr>
          <w:rFonts w:ascii="Arial" w:hAnsi="Arial" w:cs="Arial"/>
          <w:sz w:val="20"/>
          <w:szCs w:val="20"/>
        </w:rPr>
        <w:t xml:space="preserve"> infection control guidelines. </w:t>
      </w:r>
    </w:p>
    <w:p w:rsidR="00427A6B" w:rsidRPr="00427A6B" w:rsidRDefault="00427A6B" w:rsidP="00427A6B">
      <w:pPr>
        <w:pStyle w:val="ListParagraph"/>
        <w:ind w:left="360"/>
        <w:rPr>
          <w:rFonts w:ascii="Arial" w:hAnsi="Arial" w:cs="Arial"/>
          <w:sz w:val="20"/>
          <w:szCs w:val="20"/>
        </w:rPr>
      </w:pPr>
    </w:p>
    <w:p w:rsidR="002E666A" w:rsidRDefault="00EF3EC0" w:rsidP="00FC53D7">
      <w:pPr>
        <w:pStyle w:val="ListParagraph"/>
        <w:numPr>
          <w:ilvl w:val="0"/>
          <w:numId w:val="4"/>
        </w:numPr>
        <w:ind w:left="360"/>
        <w:rPr>
          <w:rFonts w:ascii="Arial" w:hAnsi="Arial" w:cs="Arial"/>
          <w:sz w:val="20"/>
          <w:szCs w:val="20"/>
        </w:rPr>
      </w:pPr>
      <w:r>
        <w:rPr>
          <w:rFonts w:ascii="Arial" w:hAnsi="Arial" w:cs="Arial"/>
          <w:sz w:val="20"/>
          <w:szCs w:val="20"/>
        </w:rPr>
        <w:t xml:space="preserve">Berkley East and </w:t>
      </w:r>
      <w:r w:rsidR="00EE29F7">
        <w:rPr>
          <w:rFonts w:ascii="Arial" w:hAnsi="Arial" w:cs="Arial"/>
          <w:sz w:val="20"/>
          <w:szCs w:val="20"/>
        </w:rPr>
        <w:t>COVID</w:t>
      </w:r>
      <w:r w:rsidR="006018FD">
        <w:rPr>
          <w:rFonts w:ascii="Arial" w:hAnsi="Arial" w:cs="Arial"/>
          <w:sz w:val="20"/>
          <w:szCs w:val="20"/>
        </w:rPr>
        <w:t xml:space="preserve"> </w:t>
      </w:r>
      <w:r w:rsidR="00EE29F7">
        <w:rPr>
          <w:rFonts w:ascii="Arial" w:hAnsi="Arial" w:cs="Arial"/>
          <w:sz w:val="20"/>
          <w:szCs w:val="20"/>
        </w:rPr>
        <w:t>updates:</w:t>
      </w:r>
      <w:r w:rsidR="00427A6B">
        <w:rPr>
          <w:rFonts w:ascii="Arial" w:hAnsi="Arial" w:cs="Arial"/>
          <w:sz w:val="20"/>
          <w:szCs w:val="20"/>
        </w:rPr>
        <w:t xml:space="preserve"> subject to change. </w:t>
      </w:r>
      <w:r w:rsidR="00EE29F7">
        <w:rPr>
          <w:rFonts w:ascii="Arial" w:hAnsi="Arial" w:cs="Arial"/>
          <w:sz w:val="20"/>
          <w:szCs w:val="20"/>
        </w:rPr>
        <w:t xml:space="preserve"> </w:t>
      </w:r>
      <w:hyperlink r:id="rId16" w:history="1">
        <w:r w:rsidR="00EE29F7" w:rsidRPr="009B696F">
          <w:rPr>
            <w:rStyle w:val="Hyperlink"/>
            <w:rFonts w:ascii="Arial" w:hAnsi="Arial" w:cs="Arial"/>
            <w:sz w:val="20"/>
            <w:szCs w:val="20"/>
          </w:rPr>
          <w:t>https://www.berkleyeast.com/blog/</w:t>
        </w:r>
      </w:hyperlink>
    </w:p>
    <w:p w:rsidR="00287E1F" w:rsidRPr="00904B64" w:rsidRDefault="00287E1F" w:rsidP="00904B64">
      <w:pPr>
        <w:rPr>
          <w:rFonts w:ascii="Arial" w:hAnsi="Arial" w:cs="Arial"/>
          <w:sz w:val="20"/>
          <w:szCs w:val="20"/>
        </w:rPr>
      </w:pPr>
    </w:p>
    <w:p w:rsidR="00287E1F" w:rsidRPr="00F00247" w:rsidRDefault="00287E1F" w:rsidP="00F00247">
      <w:pPr>
        <w:pStyle w:val="ListParagraph"/>
        <w:numPr>
          <w:ilvl w:val="0"/>
          <w:numId w:val="4"/>
        </w:numPr>
        <w:ind w:left="360"/>
        <w:rPr>
          <w:rFonts w:ascii="Arial" w:hAnsi="Arial" w:cs="Arial"/>
          <w:b/>
          <w:sz w:val="20"/>
          <w:szCs w:val="20"/>
          <w:u w:val="single"/>
        </w:rPr>
      </w:pPr>
      <w:r w:rsidRPr="00245E2F">
        <w:rPr>
          <w:rFonts w:ascii="Arial" w:hAnsi="Arial" w:cs="Arial"/>
          <w:sz w:val="20"/>
          <w:szCs w:val="20"/>
        </w:rPr>
        <w:t>Nursing</w:t>
      </w:r>
      <w:r w:rsidR="00F00247">
        <w:rPr>
          <w:rFonts w:ascii="Arial" w:hAnsi="Arial" w:cs="Arial"/>
          <w:sz w:val="20"/>
          <w:szCs w:val="20"/>
        </w:rPr>
        <w:t>/Staffing</w:t>
      </w:r>
      <w:r w:rsidRPr="00245E2F">
        <w:rPr>
          <w:rFonts w:ascii="Arial" w:hAnsi="Arial" w:cs="Arial"/>
          <w:sz w:val="20"/>
          <w:szCs w:val="20"/>
        </w:rPr>
        <w:t xml:space="preserve">: </w:t>
      </w:r>
      <w:r w:rsidRPr="00F00247">
        <w:rPr>
          <w:rFonts w:ascii="Arial" w:hAnsi="Arial" w:cs="Arial"/>
          <w:sz w:val="20"/>
          <w:szCs w:val="20"/>
        </w:rPr>
        <w:t>3 shifts (Daytime 7am-3pm, Afternoon 3pm-11pm, Overnight 11pm-7am)</w:t>
      </w:r>
    </w:p>
    <w:p w:rsidR="00287E1F" w:rsidRPr="00245E2F" w:rsidRDefault="00287E1F" w:rsidP="00287E1F">
      <w:pPr>
        <w:pStyle w:val="ListParagraph"/>
        <w:numPr>
          <w:ilvl w:val="1"/>
          <w:numId w:val="4"/>
        </w:numPr>
        <w:rPr>
          <w:rFonts w:ascii="Arial" w:hAnsi="Arial" w:cs="Arial"/>
          <w:b/>
          <w:sz w:val="20"/>
          <w:szCs w:val="20"/>
          <w:u w:val="single"/>
        </w:rPr>
      </w:pPr>
      <w:r>
        <w:rPr>
          <w:rFonts w:ascii="Arial" w:hAnsi="Arial" w:cs="Arial"/>
          <w:sz w:val="20"/>
          <w:szCs w:val="20"/>
        </w:rPr>
        <w:t>R</w:t>
      </w:r>
      <w:r w:rsidRPr="00245E2F">
        <w:rPr>
          <w:rFonts w:ascii="Arial" w:hAnsi="Arial" w:cs="Arial"/>
          <w:sz w:val="20"/>
          <w:szCs w:val="20"/>
        </w:rPr>
        <w:t>atio of nursing is different than the hospital! Most are LVNs and CNAs, few RNs. Please inform patient and families of the difference to set realistic expectations. If more immediate attention is needed, some may need family or own CG at bedside.</w:t>
      </w:r>
    </w:p>
    <w:p w:rsidR="00287E1F" w:rsidRPr="00605661" w:rsidRDefault="00287E1F" w:rsidP="00287E1F">
      <w:pPr>
        <w:pStyle w:val="ListParagraph"/>
        <w:numPr>
          <w:ilvl w:val="1"/>
          <w:numId w:val="4"/>
        </w:numPr>
        <w:rPr>
          <w:rFonts w:ascii="Arial" w:hAnsi="Arial" w:cs="Arial"/>
          <w:sz w:val="20"/>
          <w:szCs w:val="20"/>
        </w:rPr>
      </w:pPr>
      <w:r w:rsidRPr="00605661">
        <w:rPr>
          <w:rFonts w:ascii="Arial" w:hAnsi="Arial" w:cs="Arial"/>
          <w:sz w:val="20"/>
          <w:szCs w:val="20"/>
        </w:rPr>
        <w:t>Registered Nurses (RNs)</w:t>
      </w:r>
      <w:r>
        <w:rPr>
          <w:rFonts w:ascii="Arial" w:hAnsi="Arial" w:cs="Arial"/>
          <w:sz w:val="20"/>
          <w:szCs w:val="20"/>
        </w:rPr>
        <w:t xml:space="preserve"> – Directors of Nursing; Nursing supervisors</w:t>
      </w:r>
    </w:p>
    <w:p w:rsidR="00287E1F" w:rsidRDefault="00287E1F" w:rsidP="00287E1F">
      <w:pPr>
        <w:pStyle w:val="ListParagraph"/>
        <w:numPr>
          <w:ilvl w:val="2"/>
          <w:numId w:val="4"/>
        </w:numPr>
        <w:rPr>
          <w:rFonts w:ascii="Arial" w:hAnsi="Arial" w:cs="Arial"/>
          <w:sz w:val="20"/>
          <w:szCs w:val="20"/>
        </w:rPr>
      </w:pPr>
      <w:r>
        <w:rPr>
          <w:rFonts w:ascii="Arial" w:hAnsi="Arial" w:cs="Arial"/>
          <w:sz w:val="20"/>
          <w:szCs w:val="20"/>
        </w:rPr>
        <w:t xml:space="preserve">1RN supervisor per floor - lead at </w:t>
      </w:r>
      <w:r w:rsidR="00904B64">
        <w:rPr>
          <w:rFonts w:ascii="Arial" w:hAnsi="Arial" w:cs="Arial"/>
          <w:sz w:val="20"/>
          <w:szCs w:val="20"/>
        </w:rPr>
        <w:t>nurses’</w:t>
      </w:r>
      <w:r>
        <w:rPr>
          <w:rFonts w:ascii="Arial" w:hAnsi="Arial" w:cs="Arial"/>
          <w:sz w:val="20"/>
          <w:szCs w:val="20"/>
        </w:rPr>
        <w:t xml:space="preserve"> station, calls MD to review admission orders</w:t>
      </w:r>
    </w:p>
    <w:p w:rsidR="00287E1F" w:rsidRPr="00605661" w:rsidRDefault="00287E1F" w:rsidP="00287E1F">
      <w:pPr>
        <w:pStyle w:val="ListParagraph"/>
        <w:numPr>
          <w:ilvl w:val="2"/>
          <w:numId w:val="4"/>
        </w:numPr>
        <w:rPr>
          <w:rFonts w:ascii="Arial" w:hAnsi="Arial" w:cs="Arial"/>
          <w:sz w:val="20"/>
          <w:szCs w:val="20"/>
        </w:rPr>
      </w:pPr>
      <w:r w:rsidRPr="00605661">
        <w:rPr>
          <w:rFonts w:ascii="Arial" w:hAnsi="Arial" w:cs="Arial"/>
          <w:sz w:val="20"/>
          <w:szCs w:val="20"/>
        </w:rPr>
        <w:t>30-40</w:t>
      </w:r>
      <w:r>
        <w:rPr>
          <w:rFonts w:ascii="Arial" w:hAnsi="Arial" w:cs="Arial"/>
          <w:sz w:val="20"/>
          <w:szCs w:val="20"/>
        </w:rPr>
        <w:t xml:space="preserve">+ </w:t>
      </w:r>
      <w:r w:rsidRPr="00605661">
        <w:rPr>
          <w:rFonts w:ascii="Arial" w:hAnsi="Arial" w:cs="Arial"/>
          <w:sz w:val="20"/>
          <w:szCs w:val="20"/>
        </w:rPr>
        <w:t>residents per</w:t>
      </w:r>
      <w:r>
        <w:rPr>
          <w:rFonts w:ascii="Arial" w:hAnsi="Arial" w:cs="Arial"/>
          <w:sz w:val="20"/>
          <w:szCs w:val="20"/>
        </w:rPr>
        <w:t xml:space="preserve"> nursing supervisor</w:t>
      </w:r>
    </w:p>
    <w:p w:rsidR="00287E1F" w:rsidRDefault="00287E1F" w:rsidP="00287E1F">
      <w:pPr>
        <w:pStyle w:val="ListParagraph"/>
        <w:numPr>
          <w:ilvl w:val="1"/>
          <w:numId w:val="4"/>
        </w:numPr>
        <w:rPr>
          <w:rFonts w:ascii="Arial" w:hAnsi="Arial" w:cs="Arial"/>
          <w:sz w:val="20"/>
          <w:szCs w:val="20"/>
        </w:rPr>
      </w:pPr>
      <w:r>
        <w:rPr>
          <w:rFonts w:ascii="Arial" w:hAnsi="Arial" w:cs="Arial"/>
          <w:sz w:val="20"/>
          <w:szCs w:val="20"/>
        </w:rPr>
        <w:t>Licensed Vocational Nurses (</w:t>
      </w:r>
      <w:r w:rsidRPr="00605661">
        <w:rPr>
          <w:rFonts w:ascii="Arial" w:hAnsi="Arial" w:cs="Arial"/>
          <w:sz w:val="20"/>
          <w:szCs w:val="20"/>
        </w:rPr>
        <w:t>LVNs</w:t>
      </w:r>
      <w:r>
        <w:rPr>
          <w:rFonts w:ascii="Arial" w:hAnsi="Arial" w:cs="Arial"/>
          <w:sz w:val="20"/>
          <w:szCs w:val="20"/>
        </w:rPr>
        <w:t>)</w:t>
      </w:r>
      <w:r w:rsidRPr="00605661">
        <w:rPr>
          <w:rFonts w:ascii="Arial" w:hAnsi="Arial" w:cs="Arial"/>
          <w:sz w:val="20"/>
          <w:szCs w:val="20"/>
        </w:rPr>
        <w:t>–Charge nurses</w:t>
      </w:r>
      <w:r>
        <w:rPr>
          <w:rFonts w:ascii="Arial" w:hAnsi="Arial" w:cs="Arial"/>
          <w:sz w:val="20"/>
          <w:szCs w:val="20"/>
        </w:rPr>
        <w:t>, Treatment/wound care nurse</w:t>
      </w:r>
    </w:p>
    <w:p w:rsidR="00287E1F" w:rsidRDefault="00287E1F" w:rsidP="00287E1F">
      <w:pPr>
        <w:pStyle w:val="ListParagraph"/>
        <w:numPr>
          <w:ilvl w:val="2"/>
          <w:numId w:val="4"/>
        </w:numPr>
        <w:rPr>
          <w:rFonts w:ascii="Arial" w:hAnsi="Arial" w:cs="Arial"/>
          <w:sz w:val="20"/>
          <w:szCs w:val="20"/>
        </w:rPr>
      </w:pPr>
      <w:r>
        <w:rPr>
          <w:rFonts w:ascii="Arial" w:hAnsi="Arial" w:cs="Arial"/>
          <w:sz w:val="20"/>
          <w:szCs w:val="20"/>
        </w:rPr>
        <w:t>1 charge nurse on 2</w:t>
      </w:r>
      <w:r w:rsidRPr="00287E1F">
        <w:rPr>
          <w:rFonts w:ascii="Arial" w:hAnsi="Arial" w:cs="Arial"/>
          <w:sz w:val="20"/>
          <w:szCs w:val="20"/>
          <w:vertAlign w:val="superscript"/>
        </w:rPr>
        <w:t>nd</w:t>
      </w:r>
      <w:r>
        <w:rPr>
          <w:rFonts w:ascii="Arial" w:hAnsi="Arial" w:cs="Arial"/>
          <w:sz w:val="20"/>
          <w:szCs w:val="20"/>
        </w:rPr>
        <w:t xml:space="preserve"> floor, </w:t>
      </w:r>
      <w:r w:rsidRPr="00605661">
        <w:rPr>
          <w:rFonts w:ascii="Arial" w:hAnsi="Arial" w:cs="Arial"/>
          <w:sz w:val="20"/>
          <w:szCs w:val="20"/>
        </w:rPr>
        <w:t>2</w:t>
      </w:r>
      <w:r>
        <w:rPr>
          <w:rFonts w:ascii="Arial" w:hAnsi="Arial" w:cs="Arial"/>
          <w:sz w:val="20"/>
          <w:szCs w:val="20"/>
        </w:rPr>
        <w:t xml:space="preserve"> charge nurses</w:t>
      </w:r>
      <w:r w:rsidRPr="00605661">
        <w:rPr>
          <w:rFonts w:ascii="Arial" w:hAnsi="Arial" w:cs="Arial"/>
          <w:sz w:val="20"/>
          <w:szCs w:val="20"/>
        </w:rPr>
        <w:t xml:space="preserve"> </w:t>
      </w:r>
      <w:r>
        <w:rPr>
          <w:rFonts w:ascii="Arial" w:hAnsi="Arial" w:cs="Arial"/>
          <w:sz w:val="20"/>
          <w:szCs w:val="20"/>
        </w:rPr>
        <w:t>on 3</w:t>
      </w:r>
      <w:r w:rsidRPr="00287E1F">
        <w:rPr>
          <w:rFonts w:ascii="Arial" w:hAnsi="Arial" w:cs="Arial"/>
          <w:sz w:val="20"/>
          <w:szCs w:val="20"/>
          <w:vertAlign w:val="superscript"/>
        </w:rPr>
        <w:t>rd</w:t>
      </w:r>
      <w:r>
        <w:rPr>
          <w:rFonts w:ascii="Arial" w:hAnsi="Arial" w:cs="Arial"/>
          <w:sz w:val="20"/>
          <w:szCs w:val="20"/>
        </w:rPr>
        <w:t>/4</w:t>
      </w:r>
      <w:r w:rsidRPr="00287E1F">
        <w:rPr>
          <w:rFonts w:ascii="Arial" w:hAnsi="Arial" w:cs="Arial"/>
          <w:sz w:val="20"/>
          <w:szCs w:val="20"/>
          <w:vertAlign w:val="superscript"/>
        </w:rPr>
        <w:t>th</w:t>
      </w:r>
      <w:r>
        <w:rPr>
          <w:rFonts w:ascii="Arial" w:hAnsi="Arial" w:cs="Arial"/>
          <w:sz w:val="20"/>
          <w:szCs w:val="20"/>
        </w:rPr>
        <w:t xml:space="preserve"> floor</w:t>
      </w:r>
      <w:r w:rsidRPr="00605661">
        <w:rPr>
          <w:rFonts w:ascii="Arial" w:hAnsi="Arial" w:cs="Arial"/>
          <w:sz w:val="20"/>
          <w:szCs w:val="20"/>
        </w:rPr>
        <w:t xml:space="preserve"> - pass meds, responsible for patient care</w:t>
      </w:r>
    </w:p>
    <w:p w:rsidR="00904B64" w:rsidRDefault="00287E1F" w:rsidP="00904B64">
      <w:pPr>
        <w:pStyle w:val="ListParagraph"/>
        <w:numPr>
          <w:ilvl w:val="2"/>
          <w:numId w:val="4"/>
        </w:numPr>
        <w:rPr>
          <w:rFonts w:ascii="Arial" w:hAnsi="Arial" w:cs="Arial"/>
          <w:sz w:val="20"/>
          <w:szCs w:val="20"/>
        </w:rPr>
      </w:pPr>
      <w:r>
        <w:rPr>
          <w:rFonts w:ascii="Arial" w:hAnsi="Arial" w:cs="Arial"/>
          <w:sz w:val="20"/>
          <w:szCs w:val="20"/>
        </w:rPr>
        <w:t xml:space="preserve">15-25 residents per LVN charge nurse </w:t>
      </w:r>
    </w:p>
    <w:p w:rsidR="00904B64" w:rsidRPr="00904B64" w:rsidRDefault="00287E1F" w:rsidP="00904B64">
      <w:pPr>
        <w:pStyle w:val="ListParagraph"/>
        <w:numPr>
          <w:ilvl w:val="2"/>
          <w:numId w:val="4"/>
        </w:numPr>
        <w:rPr>
          <w:rFonts w:ascii="Arial" w:hAnsi="Arial" w:cs="Arial"/>
          <w:sz w:val="20"/>
          <w:szCs w:val="20"/>
        </w:rPr>
      </w:pPr>
      <w:r w:rsidRPr="00904B64">
        <w:rPr>
          <w:rFonts w:ascii="Arial" w:hAnsi="Arial" w:cs="Arial"/>
          <w:sz w:val="20"/>
          <w:szCs w:val="20"/>
        </w:rPr>
        <w:t xml:space="preserve">Berkley East goal </w:t>
      </w:r>
      <w:r w:rsidR="00904B64">
        <w:rPr>
          <w:rFonts w:ascii="Arial" w:hAnsi="Arial" w:cs="Arial"/>
          <w:sz w:val="20"/>
          <w:szCs w:val="20"/>
        </w:rPr>
        <w:t>to improve staffing</w:t>
      </w:r>
      <w:r w:rsidRPr="00904B64">
        <w:rPr>
          <w:rFonts w:ascii="Arial" w:hAnsi="Arial" w:cs="Arial"/>
          <w:sz w:val="20"/>
          <w:szCs w:val="20"/>
        </w:rPr>
        <w:t xml:space="preserve">: </w:t>
      </w:r>
    </w:p>
    <w:p w:rsidR="00904B64" w:rsidRPr="00506ECC" w:rsidRDefault="00904B64" w:rsidP="00904B64">
      <w:pPr>
        <w:pStyle w:val="ListParagraph"/>
        <w:numPr>
          <w:ilvl w:val="3"/>
          <w:numId w:val="4"/>
        </w:numPr>
        <w:rPr>
          <w:rFonts w:ascii="Arial" w:hAnsi="Arial" w:cs="Arial"/>
          <w:sz w:val="20"/>
          <w:szCs w:val="20"/>
        </w:rPr>
      </w:pPr>
      <w:r>
        <w:rPr>
          <w:rFonts w:ascii="Arial" w:hAnsi="Arial" w:cs="Arial"/>
          <w:sz w:val="20"/>
          <w:szCs w:val="20"/>
        </w:rPr>
        <w:t xml:space="preserve">7-8 </w:t>
      </w:r>
      <w:r w:rsidR="00287E1F" w:rsidRPr="00904B64">
        <w:rPr>
          <w:rFonts w:ascii="Arial" w:hAnsi="Arial" w:cs="Arial"/>
          <w:sz w:val="20"/>
          <w:szCs w:val="20"/>
        </w:rPr>
        <w:t>residents</w:t>
      </w:r>
      <w:r>
        <w:rPr>
          <w:rFonts w:ascii="Arial" w:hAnsi="Arial" w:cs="Arial"/>
          <w:sz w:val="20"/>
          <w:szCs w:val="20"/>
        </w:rPr>
        <w:t xml:space="preserve"> per LVN,</w:t>
      </w:r>
      <w:r w:rsidR="00287E1F" w:rsidRPr="00904B64">
        <w:rPr>
          <w:rFonts w:ascii="Arial" w:hAnsi="Arial" w:cs="Arial"/>
          <w:sz w:val="20"/>
          <w:szCs w:val="20"/>
        </w:rPr>
        <w:t xml:space="preserve"> daytime shift</w:t>
      </w:r>
      <w:r w:rsidR="003F60AA">
        <w:rPr>
          <w:rFonts w:ascii="Arial" w:hAnsi="Arial" w:cs="Arial"/>
          <w:sz w:val="20"/>
          <w:szCs w:val="20"/>
        </w:rPr>
        <w:tab/>
      </w:r>
      <w:r w:rsidR="003F60AA" w:rsidRPr="00506ECC">
        <w:rPr>
          <w:rFonts w:ascii="Arial" w:hAnsi="Arial" w:cs="Arial"/>
          <w:sz w:val="20"/>
          <w:szCs w:val="20"/>
        </w:rPr>
        <w:t>(7AM-3PM)</w:t>
      </w:r>
    </w:p>
    <w:p w:rsidR="00904B64" w:rsidRPr="00506ECC" w:rsidRDefault="00904B64" w:rsidP="00904B64">
      <w:pPr>
        <w:pStyle w:val="ListParagraph"/>
        <w:numPr>
          <w:ilvl w:val="3"/>
          <w:numId w:val="4"/>
        </w:numPr>
        <w:rPr>
          <w:rFonts w:ascii="Arial" w:hAnsi="Arial" w:cs="Arial"/>
          <w:sz w:val="20"/>
          <w:szCs w:val="20"/>
        </w:rPr>
      </w:pPr>
      <w:r>
        <w:rPr>
          <w:rFonts w:ascii="Arial" w:hAnsi="Arial" w:cs="Arial"/>
          <w:sz w:val="20"/>
          <w:szCs w:val="20"/>
        </w:rPr>
        <w:t xml:space="preserve">10 residents per LVN, </w:t>
      </w:r>
      <w:r w:rsidR="00287E1F" w:rsidRPr="00904B64">
        <w:rPr>
          <w:rFonts w:ascii="Arial" w:hAnsi="Arial" w:cs="Arial"/>
          <w:sz w:val="20"/>
          <w:szCs w:val="20"/>
        </w:rPr>
        <w:t>afternoon shift</w:t>
      </w:r>
      <w:r w:rsidR="003F60AA">
        <w:rPr>
          <w:rFonts w:ascii="Arial" w:hAnsi="Arial" w:cs="Arial"/>
          <w:sz w:val="20"/>
          <w:szCs w:val="20"/>
        </w:rPr>
        <w:tab/>
      </w:r>
      <w:r w:rsidR="003F60AA" w:rsidRPr="00506ECC">
        <w:rPr>
          <w:rFonts w:ascii="Arial" w:hAnsi="Arial" w:cs="Arial"/>
          <w:sz w:val="20"/>
          <w:szCs w:val="20"/>
        </w:rPr>
        <w:t>(3PM-11PM)</w:t>
      </w:r>
    </w:p>
    <w:p w:rsidR="00287E1F" w:rsidRPr="00506ECC" w:rsidRDefault="00287E1F" w:rsidP="00904B64">
      <w:pPr>
        <w:pStyle w:val="ListParagraph"/>
        <w:numPr>
          <w:ilvl w:val="3"/>
          <w:numId w:val="4"/>
        </w:numPr>
        <w:rPr>
          <w:rFonts w:ascii="Arial" w:hAnsi="Arial" w:cs="Arial"/>
          <w:sz w:val="20"/>
          <w:szCs w:val="20"/>
        </w:rPr>
      </w:pPr>
      <w:r w:rsidRPr="00506ECC">
        <w:rPr>
          <w:rFonts w:ascii="Arial" w:hAnsi="Arial" w:cs="Arial"/>
          <w:sz w:val="20"/>
          <w:szCs w:val="20"/>
        </w:rPr>
        <w:t xml:space="preserve">14 residents </w:t>
      </w:r>
      <w:r w:rsidR="00904B64" w:rsidRPr="00506ECC">
        <w:rPr>
          <w:rFonts w:ascii="Arial" w:hAnsi="Arial" w:cs="Arial"/>
          <w:sz w:val="20"/>
          <w:szCs w:val="20"/>
        </w:rPr>
        <w:t xml:space="preserve">per LVN, </w:t>
      </w:r>
      <w:r w:rsidRPr="00506ECC">
        <w:rPr>
          <w:rFonts w:ascii="Arial" w:hAnsi="Arial" w:cs="Arial"/>
          <w:sz w:val="20"/>
          <w:szCs w:val="20"/>
        </w:rPr>
        <w:t>overnight shift</w:t>
      </w:r>
      <w:r w:rsidR="003F60AA" w:rsidRPr="00506ECC">
        <w:rPr>
          <w:rFonts w:ascii="Arial" w:hAnsi="Arial" w:cs="Arial"/>
          <w:sz w:val="20"/>
          <w:szCs w:val="20"/>
        </w:rPr>
        <w:tab/>
        <w:t>(11PM-7AM)</w:t>
      </w:r>
    </w:p>
    <w:p w:rsidR="00287E1F" w:rsidRDefault="00287E1F" w:rsidP="00287E1F">
      <w:pPr>
        <w:pStyle w:val="ListParagraph"/>
        <w:numPr>
          <w:ilvl w:val="1"/>
          <w:numId w:val="4"/>
        </w:numPr>
        <w:rPr>
          <w:rFonts w:ascii="Arial" w:hAnsi="Arial" w:cs="Arial"/>
          <w:sz w:val="20"/>
          <w:szCs w:val="20"/>
        </w:rPr>
      </w:pPr>
      <w:r>
        <w:rPr>
          <w:rFonts w:ascii="Arial" w:hAnsi="Arial" w:cs="Arial"/>
          <w:sz w:val="20"/>
          <w:szCs w:val="20"/>
        </w:rPr>
        <w:t>Certified Nursing Assistants/Aides (</w:t>
      </w:r>
      <w:r w:rsidRPr="00605661">
        <w:rPr>
          <w:rFonts w:ascii="Arial" w:hAnsi="Arial" w:cs="Arial"/>
          <w:sz w:val="20"/>
          <w:szCs w:val="20"/>
        </w:rPr>
        <w:t>CNAs</w:t>
      </w:r>
      <w:r>
        <w:rPr>
          <w:rFonts w:ascii="Arial" w:hAnsi="Arial" w:cs="Arial"/>
          <w:sz w:val="20"/>
          <w:szCs w:val="20"/>
        </w:rPr>
        <w:t>)-</w:t>
      </w:r>
      <w:r w:rsidRPr="00605661">
        <w:rPr>
          <w:rFonts w:ascii="Arial" w:hAnsi="Arial" w:cs="Arial"/>
          <w:sz w:val="20"/>
          <w:szCs w:val="20"/>
        </w:rPr>
        <w:t xml:space="preserve"> help with basic ADLs</w:t>
      </w:r>
    </w:p>
    <w:p w:rsidR="00287E1F" w:rsidRDefault="00904B64" w:rsidP="00287E1F">
      <w:pPr>
        <w:pStyle w:val="ListParagraph"/>
        <w:numPr>
          <w:ilvl w:val="2"/>
          <w:numId w:val="4"/>
        </w:numPr>
        <w:rPr>
          <w:rFonts w:ascii="Arial" w:hAnsi="Arial" w:cs="Arial"/>
          <w:sz w:val="20"/>
          <w:szCs w:val="20"/>
        </w:rPr>
      </w:pPr>
      <w:r>
        <w:rPr>
          <w:rFonts w:ascii="Arial" w:hAnsi="Arial" w:cs="Arial"/>
          <w:sz w:val="20"/>
          <w:szCs w:val="20"/>
        </w:rPr>
        <w:t>2-3 CNAs on 2</w:t>
      </w:r>
      <w:r w:rsidRPr="00904B64">
        <w:rPr>
          <w:rFonts w:ascii="Arial" w:hAnsi="Arial" w:cs="Arial"/>
          <w:sz w:val="20"/>
          <w:szCs w:val="20"/>
          <w:vertAlign w:val="superscript"/>
        </w:rPr>
        <w:t>nd</w:t>
      </w:r>
      <w:r>
        <w:rPr>
          <w:rFonts w:ascii="Arial" w:hAnsi="Arial" w:cs="Arial"/>
          <w:sz w:val="20"/>
          <w:szCs w:val="20"/>
        </w:rPr>
        <w:t xml:space="preserve"> floor, </w:t>
      </w:r>
      <w:r w:rsidR="00287E1F">
        <w:rPr>
          <w:rFonts w:ascii="Arial" w:hAnsi="Arial" w:cs="Arial"/>
          <w:sz w:val="20"/>
          <w:szCs w:val="20"/>
        </w:rPr>
        <w:t>4</w:t>
      </w:r>
      <w:r>
        <w:rPr>
          <w:rFonts w:ascii="Arial" w:hAnsi="Arial" w:cs="Arial"/>
          <w:sz w:val="20"/>
          <w:szCs w:val="20"/>
        </w:rPr>
        <w:t>-7</w:t>
      </w:r>
      <w:r w:rsidR="00287E1F">
        <w:rPr>
          <w:rFonts w:ascii="Arial" w:hAnsi="Arial" w:cs="Arial"/>
          <w:sz w:val="20"/>
          <w:szCs w:val="20"/>
        </w:rPr>
        <w:t xml:space="preserve"> CNAs </w:t>
      </w:r>
      <w:r>
        <w:rPr>
          <w:rFonts w:ascii="Arial" w:hAnsi="Arial" w:cs="Arial"/>
          <w:sz w:val="20"/>
          <w:szCs w:val="20"/>
        </w:rPr>
        <w:t>on 3</w:t>
      </w:r>
      <w:r w:rsidRPr="00904B64">
        <w:rPr>
          <w:rFonts w:ascii="Arial" w:hAnsi="Arial" w:cs="Arial"/>
          <w:sz w:val="20"/>
          <w:szCs w:val="20"/>
          <w:vertAlign w:val="superscript"/>
        </w:rPr>
        <w:t>rd</w:t>
      </w:r>
      <w:r>
        <w:rPr>
          <w:rFonts w:ascii="Arial" w:hAnsi="Arial" w:cs="Arial"/>
          <w:sz w:val="20"/>
          <w:szCs w:val="20"/>
        </w:rPr>
        <w:t>/4</w:t>
      </w:r>
      <w:r w:rsidRPr="00904B64">
        <w:rPr>
          <w:rFonts w:ascii="Arial" w:hAnsi="Arial" w:cs="Arial"/>
          <w:sz w:val="20"/>
          <w:szCs w:val="20"/>
          <w:vertAlign w:val="superscript"/>
        </w:rPr>
        <w:t>th</w:t>
      </w:r>
      <w:r>
        <w:rPr>
          <w:rFonts w:ascii="Arial" w:hAnsi="Arial" w:cs="Arial"/>
          <w:sz w:val="20"/>
          <w:szCs w:val="20"/>
        </w:rPr>
        <w:t xml:space="preserve"> floor</w:t>
      </w:r>
    </w:p>
    <w:p w:rsidR="00287E1F" w:rsidRDefault="00287E1F" w:rsidP="00A134F2">
      <w:pPr>
        <w:pStyle w:val="ListParagraph"/>
        <w:numPr>
          <w:ilvl w:val="2"/>
          <w:numId w:val="4"/>
        </w:numPr>
        <w:rPr>
          <w:rFonts w:ascii="Arial" w:hAnsi="Arial" w:cs="Arial"/>
          <w:sz w:val="20"/>
          <w:szCs w:val="20"/>
        </w:rPr>
      </w:pPr>
      <w:r>
        <w:rPr>
          <w:rFonts w:ascii="Arial" w:hAnsi="Arial" w:cs="Arial"/>
          <w:sz w:val="20"/>
          <w:szCs w:val="20"/>
        </w:rPr>
        <w:t xml:space="preserve">8-16 residents per </w:t>
      </w:r>
      <w:r w:rsidR="00904B64">
        <w:rPr>
          <w:rFonts w:ascii="Arial" w:hAnsi="Arial" w:cs="Arial"/>
          <w:sz w:val="20"/>
          <w:szCs w:val="20"/>
        </w:rPr>
        <w:t xml:space="preserve">CNA </w:t>
      </w:r>
    </w:p>
    <w:p w:rsidR="00904B64" w:rsidRDefault="00904B64" w:rsidP="00A134F2">
      <w:pPr>
        <w:pStyle w:val="ListParagraph"/>
        <w:numPr>
          <w:ilvl w:val="2"/>
          <w:numId w:val="4"/>
        </w:numPr>
        <w:rPr>
          <w:rFonts w:ascii="Arial" w:hAnsi="Arial" w:cs="Arial"/>
          <w:sz w:val="20"/>
          <w:szCs w:val="20"/>
        </w:rPr>
      </w:pPr>
      <w:r>
        <w:rPr>
          <w:rFonts w:ascii="Arial" w:hAnsi="Arial" w:cs="Arial"/>
          <w:sz w:val="20"/>
          <w:szCs w:val="20"/>
        </w:rPr>
        <w:t>Berkley East goal to improve staffing</w:t>
      </w:r>
      <w:r w:rsidR="00F00247">
        <w:rPr>
          <w:rFonts w:ascii="Arial" w:hAnsi="Arial" w:cs="Arial"/>
          <w:sz w:val="20"/>
          <w:szCs w:val="20"/>
        </w:rPr>
        <w:t>:</w:t>
      </w:r>
    </w:p>
    <w:p w:rsidR="00904B64" w:rsidRDefault="00904B64" w:rsidP="00904B64">
      <w:pPr>
        <w:pStyle w:val="ListParagraph"/>
        <w:numPr>
          <w:ilvl w:val="3"/>
          <w:numId w:val="4"/>
        </w:numPr>
        <w:rPr>
          <w:rFonts w:ascii="Arial" w:hAnsi="Arial" w:cs="Arial"/>
          <w:sz w:val="20"/>
          <w:szCs w:val="20"/>
        </w:rPr>
      </w:pPr>
      <w:r>
        <w:rPr>
          <w:rFonts w:ascii="Arial" w:hAnsi="Arial" w:cs="Arial"/>
          <w:sz w:val="20"/>
          <w:szCs w:val="20"/>
        </w:rPr>
        <w:t xml:space="preserve">6-7 residents per </w:t>
      </w:r>
      <w:r w:rsidR="00937C92">
        <w:rPr>
          <w:rFonts w:ascii="Arial" w:hAnsi="Arial" w:cs="Arial"/>
          <w:sz w:val="20"/>
          <w:szCs w:val="20"/>
        </w:rPr>
        <w:t>CAN</w:t>
      </w:r>
    </w:p>
    <w:p w:rsidR="00937C92" w:rsidRPr="00937C92" w:rsidRDefault="00937C92" w:rsidP="00937C92">
      <w:pPr>
        <w:pStyle w:val="ListParagraph"/>
        <w:numPr>
          <w:ilvl w:val="1"/>
          <w:numId w:val="4"/>
        </w:numPr>
        <w:rPr>
          <w:rFonts w:ascii="Arial" w:hAnsi="Arial" w:cs="Arial"/>
          <w:b/>
          <w:sz w:val="20"/>
          <w:szCs w:val="20"/>
          <w:u w:val="single"/>
        </w:rPr>
      </w:pPr>
      <w:r w:rsidRPr="00937C92">
        <w:rPr>
          <w:rFonts w:ascii="Arial" w:hAnsi="Arial" w:cs="Arial"/>
          <w:sz w:val="20"/>
          <w:szCs w:val="20"/>
        </w:rPr>
        <w:t xml:space="preserve">Average number of nurse staff hours per resident per day: 4 </w:t>
      </w:r>
      <w:proofErr w:type="spellStart"/>
      <w:r w:rsidRPr="00937C92">
        <w:rPr>
          <w:rFonts w:ascii="Arial" w:hAnsi="Arial" w:cs="Arial"/>
          <w:sz w:val="20"/>
          <w:szCs w:val="20"/>
        </w:rPr>
        <w:t>hrs</w:t>
      </w:r>
      <w:proofErr w:type="spellEnd"/>
      <w:r w:rsidRPr="00937C92">
        <w:rPr>
          <w:rFonts w:ascii="Arial" w:hAnsi="Arial" w:cs="Arial"/>
          <w:sz w:val="20"/>
          <w:szCs w:val="20"/>
        </w:rPr>
        <w:t>, 22 mins</w:t>
      </w:r>
      <w:r>
        <w:rPr>
          <w:rFonts w:ascii="Arial" w:hAnsi="Arial" w:cs="Arial"/>
          <w:sz w:val="20"/>
          <w:szCs w:val="20"/>
        </w:rPr>
        <w:t xml:space="preserve"> on weekdays, 3 </w:t>
      </w:r>
      <w:proofErr w:type="spellStart"/>
      <w:r>
        <w:rPr>
          <w:rFonts w:ascii="Arial" w:hAnsi="Arial" w:cs="Arial"/>
          <w:sz w:val="20"/>
          <w:szCs w:val="20"/>
        </w:rPr>
        <w:t>hrs</w:t>
      </w:r>
      <w:proofErr w:type="spellEnd"/>
      <w:r>
        <w:rPr>
          <w:rFonts w:ascii="Arial" w:hAnsi="Arial" w:cs="Arial"/>
          <w:sz w:val="20"/>
          <w:szCs w:val="20"/>
        </w:rPr>
        <w:t xml:space="preserve"> 55 mins weekends</w:t>
      </w:r>
      <w:r w:rsidRPr="00937C92">
        <w:rPr>
          <w:rFonts w:ascii="Arial" w:hAnsi="Arial" w:cs="Arial"/>
          <w:sz w:val="20"/>
          <w:szCs w:val="20"/>
        </w:rPr>
        <w:t xml:space="preserve"> (CA state average)</w:t>
      </w:r>
    </w:p>
    <w:p w:rsidR="00937C92" w:rsidRPr="00937C92" w:rsidRDefault="00937C92" w:rsidP="00937C92">
      <w:pPr>
        <w:pStyle w:val="ListParagraph"/>
        <w:numPr>
          <w:ilvl w:val="2"/>
          <w:numId w:val="4"/>
        </w:numPr>
        <w:rPr>
          <w:rFonts w:ascii="Arial" w:hAnsi="Arial" w:cs="Arial"/>
          <w:b/>
          <w:sz w:val="20"/>
          <w:szCs w:val="20"/>
          <w:u w:val="single"/>
        </w:rPr>
      </w:pPr>
      <w:r>
        <w:rPr>
          <w:rFonts w:ascii="Arial" w:hAnsi="Arial" w:cs="Arial"/>
          <w:sz w:val="20"/>
          <w:szCs w:val="20"/>
        </w:rPr>
        <w:t xml:space="preserve">Average </w:t>
      </w:r>
      <w:r w:rsidRPr="00937C92">
        <w:rPr>
          <w:rFonts w:ascii="Arial" w:hAnsi="Arial" w:cs="Arial"/>
          <w:sz w:val="20"/>
          <w:szCs w:val="20"/>
        </w:rPr>
        <w:t>RN hours per resident per day: 3</w:t>
      </w:r>
      <w:r>
        <w:rPr>
          <w:rFonts w:ascii="Arial" w:hAnsi="Arial" w:cs="Arial"/>
          <w:sz w:val="20"/>
          <w:szCs w:val="20"/>
        </w:rPr>
        <w:t>8</w:t>
      </w:r>
      <w:r w:rsidRPr="00937C92">
        <w:rPr>
          <w:rFonts w:ascii="Arial" w:hAnsi="Arial" w:cs="Arial"/>
          <w:sz w:val="20"/>
          <w:szCs w:val="20"/>
        </w:rPr>
        <w:t xml:space="preserve"> mins</w:t>
      </w:r>
    </w:p>
    <w:p w:rsidR="00937C92" w:rsidRPr="00937C92" w:rsidRDefault="00937C92" w:rsidP="00937C92">
      <w:pPr>
        <w:pStyle w:val="ListParagraph"/>
        <w:numPr>
          <w:ilvl w:val="2"/>
          <w:numId w:val="4"/>
        </w:numPr>
        <w:rPr>
          <w:rFonts w:ascii="Arial" w:hAnsi="Arial" w:cs="Arial"/>
          <w:b/>
          <w:sz w:val="20"/>
          <w:szCs w:val="20"/>
          <w:u w:val="single"/>
        </w:rPr>
      </w:pPr>
      <w:r>
        <w:rPr>
          <w:rFonts w:ascii="Arial" w:hAnsi="Arial" w:cs="Arial"/>
          <w:sz w:val="20"/>
          <w:szCs w:val="20"/>
        </w:rPr>
        <w:t xml:space="preserve">Average </w:t>
      </w:r>
      <w:r w:rsidRPr="00937C92">
        <w:rPr>
          <w:rFonts w:ascii="Arial" w:hAnsi="Arial" w:cs="Arial"/>
          <w:sz w:val="20"/>
          <w:szCs w:val="20"/>
        </w:rPr>
        <w:t>LVN h</w:t>
      </w:r>
      <w:r>
        <w:rPr>
          <w:rFonts w:ascii="Arial" w:hAnsi="Arial" w:cs="Arial"/>
          <w:sz w:val="20"/>
          <w:szCs w:val="20"/>
        </w:rPr>
        <w:t>ours</w:t>
      </w:r>
      <w:r w:rsidRPr="00937C92">
        <w:rPr>
          <w:rFonts w:ascii="Arial" w:hAnsi="Arial" w:cs="Arial"/>
          <w:sz w:val="20"/>
          <w:szCs w:val="20"/>
        </w:rPr>
        <w:t xml:space="preserve"> per resident per day: 1 hr 1</w:t>
      </w:r>
      <w:r>
        <w:rPr>
          <w:rFonts w:ascii="Arial" w:hAnsi="Arial" w:cs="Arial"/>
          <w:sz w:val="20"/>
          <w:szCs w:val="20"/>
        </w:rPr>
        <w:t>2</w:t>
      </w:r>
      <w:r w:rsidRPr="00937C92">
        <w:rPr>
          <w:rFonts w:ascii="Arial" w:hAnsi="Arial" w:cs="Arial"/>
          <w:sz w:val="20"/>
          <w:szCs w:val="20"/>
        </w:rPr>
        <w:t xml:space="preserve"> mins</w:t>
      </w:r>
    </w:p>
    <w:p w:rsidR="00937C92" w:rsidRPr="00937C92" w:rsidRDefault="00937C92" w:rsidP="00937C92">
      <w:pPr>
        <w:pStyle w:val="ListParagraph"/>
        <w:numPr>
          <w:ilvl w:val="2"/>
          <w:numId w:val="4"/>
        </w:numPr>
        <w:rPr>
          <w:rFonts w:ascii="Arial" w:hAnsi="Arial" w:cs="Arial"/>
          <w:b/>
          <w:sz w:val="20"/>
          <w:szCs w:val="20"/>
          <w:u w:val="single"/>
        </w:rPr>
      </w:pPr>
      <w:r>
        <w:rPr>
          <w:rFonts w:ascii="Arial" w:hAnsi="Arial" w:cs="Arial"/>
          <w:sz w:val="20"/>
          <w:szCs w:val="20"/>
        </w:rPr>
        <w:t>Average CNA</w:t>
      </w:r>
      <w:r w:rsidRPr="00937C92">
        <w:rPr>
          <w:rFonts w:ascii="Arial" w:hAnsi="Arial" w:cs="Arial"/>
          <w:sz w:val="20"/>
          <w:szCs w:val="20"/>
        </w:rPr>
        <w:t xml:space="preserve"> h</w:t>
      </w:r>
      <w:r>
        <w:rPr>
          <w:rFonts w:ascii="Arial" w:hAnsi="Arial" w:cs="Arial"/>
          <w:sz w:val="20"/>
          <w:szCs w:val="20"/>
        </w:rPr>
        <w:t>our</w:t>
      </w:r>
      <w:r w:rsidRPr="00937C92">
        <w:rPr>
          <w:rFonts w:ascii="Arial" w:hAnsi="Arial" w:cs="Arial"/>
          <w:sz w:val="20"/>
          <w:szCs w:val="20"/>
        </w:rPr>
        <w:t xml:space="preserve">s per resident per day: 2 </w:t>
      </w:r>
      <w:proofErr w:type="spellStart"/>
      <w:r w:rsidRPr="00937C92">
        <w:rPr>
          <w:rFonts w:ascii="Arial" w:hAnsi="Arial" w:cs="Arial"/>
          <w:sz w:val="20"/>
          <w:szCs w:val="20"/>
        </w:rPr>
        <w:t>hrs</w:t>
      </w:r>
      <w:proofErr w:type="spellEnd"/>
      <w:r w:rsidRPr="00937C92">
        <w:rPr>
          <w:rFonts w:ascii="Arial" w:hAnsi="Arial" w:cs="Arial"/>
          <w:sz w:val="20"/>
          <w:szCs w:val="20"/>
        </w:rPr>
        <w:t xml:space="preserve"> </w:t>
      </w:r>
      <w:r>
        <w:rPr>
          <w:rFonts w:ascii="Arial" w:hAnsi="Arial" w:cs="Arial"/>
          <w:sz w:val="20"/>
          <w:szCs w:val="20"/>
        </w:rPr>
        <w:t>32</w:t>
      </w:r>
      <w:r w:rsidRPr="00937C92">
        <w:rPr>
          <w:rFonts w:ascii="Arial" w:hAnsi="Arial" w:cs="Arial"/>
          <w:sz w:val="20"/>
          <w:szCs w:val="20"/>
        </w:rPr>
        <w:t xml:space="preserve"> mins</w:t>
      </w:r>
    </w:p>
    <w:p w:rsidR="00EB62CD" w:rsidRDefault="00EB62CD" w:rsidP="00A134F2">
      <w:pPr>
        <w:rPr>
          <w:rFonts w:ascii="latoregular" w:eastAsia="Times New Roman" w:hAnsi="latoregular" w:cs="Arial"/>
          <w:b/>
          <w:color w:val="333333"/>
          <w:sz w:val="21"/>
          <w:szCs w:val="21"/>
          <w:lang w:val="en"/>
        </w:rPr>
      </w:pPr>
    </w:p>
    <w:p w:rsidR="00904B64" w:rsidRPr="00FC53D7" w:rsidRDefault="00904B64" w:rsidP="00904B64">
      <w:pPr>
        <w:pStyle w:val="ListParagraph"/>
        <w:numPr>
          <w:ilvl w:val="0"/>
          <w:numId w:val="4"/>
        </w:numPr>
        <w:ind w:left="360"/>
        <w:rPr>
          <w:rFonts w:ascii="Arial" w:hAnsi="Arial" w:cs="Arial"/>
          <w:b/>
          <w:sz w:val="20"/>
          <w:szCs w:val="20"/>
          <w:u w:val="single"/>
        </w:rPr>
      </w:pPr>
      <w:r>
        <w:rPr>
          <w:rFonts w:ascii="Arial" w:hAnsi="Arial" w:cs="Arial"/>
          <w:sz w:val="20"/>
          <w:szCs w:val="20"/>
        </w:rPr>
        <w:t>Berkley East Facility Layout: 3 floors (2</w:t>
      </w:r>
      <w:r w:rsidRPr="00FC53D7">
        <w:rPr>
          <w:rFonts w:ascii="Arial" w:hAnsi="Arial" w:cs="Arial"/>
          <w:sz w:val="20"/>
          <w:szCs w:val="20"/>
          <w:vertAlign w:val="superscript"/>
        </w:rPr>
        <w:t>nd</w:t>
      </w:r>
      <w:r>
        <w:rPr>
          <w:rFonts w:ascii="Arial" w:hAnsi="Arial" w:cs="Arial"/>
          <w:sz w:val="20"/>
          <w:szCs w:val="20"/>
        </w:rPr>
        <w:t>, 3</w:t>
      </w:r>
      <w:r w:rsidRPr="00FC53D7">
        <w:rPr>
          <w:rFonts w:ascii="Arial" w:hAnsi="Arial" w:cs="Arial"/>
          <w:sz w:val="20"/>
          <w:szCs w:val="20"/>
          <w:vertAlign w:val="superscript"/>
        </w:rPr>
        <w:t>rd</w:t>
      </w:r>
      <w:r>
        <w:rPr>
          <w:rFonts w:ascii="Arial" w:hAnsi="Arial" w:cs="Arial"/>
          <w:sz w:val="20"/>
          <w:szCs w:val="20"/>
        </w:rPr>
        <w:t>, 4</w:t>
      </w:r>
      <w:r w:rsidRPr="00FC53D7">
        <w:rPr>
          <w:rFonts w:ascii="Arial" w:hAnsi="Arial" w:cs="Arial"/>
          <w:sz w:val="20"/>
          <w:szCs w:val="20"/>
          <w:vertAlign w:val="superscript"/>
        </w:rPr>
        <w:t>th</w:t>
      </w:r>
      <w:r>
        <w:rPr>
          <w:rFonts w:ascii="Arial" w:hAnsi="Arial" w:cs="Arial"/>
          <w:sz w:val="20"/>
          <w:szCs w:val="20"/>
        </w:rPr>
        <w:t>)</w:t>
      </w:r>
    </w:p>
    <w:p w:rsidR="00904B64" w:rsidRPr="00FC53D7" w:rsidRDefault="00904B64" w:rsidP="00904B64">
      <w:pPr>
        <w:pStyle w:val="ListParagraph"/>
        <w:numPr>
          <w:ilvl w:val="1"/>
          <w:numId w:val="4"/>
        </w:numPr>
        <w:rPr>
          <w:rFonts w:ascii="Arial" w:hAnsi="Arial" w:cs="Arial"/>
          <w:b/>
          <w:sz w:val="20"/>
          <w:szCs w:val="20"/>
          <w:u w:val="single"/>
        </w:rPr>
      </w:pPr>
      <w:r>
        <w:rPr>
          <w:rFonts w:ascii="Arial" w:hAnsi="Arial" w:cs="Arial"/>
          <w:sz w:val="20"/>
          <w:szCs w:val="20"/>
        </w:rPr>
        <w:t>2</w:t>
      </w:r>
      <w:r w:rsidRPr="00FC53D7">
        <w:rPr>
          <w:rFonts w:ascii="Arial" w:hAnsi="Arial" w:cs="Arial"/>
          <w:sz w:val="20"/>
          <w:szCs w:val="20"/>
          <w:vertAlign w:val="superscript"/>
        </w:rPr>
        <w:t>nd</w:t>
      </w:r>
      <w:r>
        <w:rPr>
          <w:rFonts w:ascii="Arial" w:hAnsi="Arial" w:cs="Arial"/>
          <w:sz w:val="20"/>
          <w:szCs w:val="20"/>
          <w:vertAlign w:val="superscript"/>
        </w:rPr>
        <w:t xml:space="preserve"> </w:t>
      </w:r>
      <w:r>
        <w:rPr>
          <w:rFonts w:ascii="Arial" w:hAnsi="Arial" w:cs="Arial"/>
          <w:sz w:val="20"/>
          <w:szCs w:val="20"/>
        </w:rPr>
        <w:t>Floor: Serenity Aftercare</w:t>
      </w:r>
    </w:p>
    <w:p w:rsidR="00904B64" w:rsidRPr="00FC53D7" w:rsidRDefault="00904B64" w:rsidP="00904B64">
      <w:pPr>
        <w:pStyle w:val="ListParagraph"/>
        <w:numPr>
          <w:ilvl w:val="2"/>
          <w:numId w:val="4"/>
        </w:numPr>
        <w:rPr>
          <w:rFonts w:ascii="Arial" w:hAnsi="Arial" w:cs="Arial"/>
          <w:b/>
          <w:sz w:val="20"/>
          <w:szCs w:val="20"/>
          <w:u w:val="single"/>
        </w:rPr>
      </w:pPr>
      <w:r>
        <w:rPr>
          <w:rFonts w:ascii="Arial" w:hAnsi="Arial" w:cs="Arial"/>
          <w:color w:val="000000"/>
          <w:sz w:val="20"/>
          <w:szCs w:val="20"/>
        </w:rPr>
        <w:lastRenderedPageBreak/>
        <w:t>Premium service unit, providing SNF care at an upcharge for more special services.</w:t>
      </w:r>
    </w:p>
    <w:p w:rsidR="00904B64" w:rsidRDefault="00904B64" w:rsidP="00904B64">
      <w:pPr>
        <w:pStyle w:val="ListParagraph"/>
        <w:numPr>
          <w:ilvl w:val="2"/>
          <w:numId w:val="4"/>
        </w:numPr>
        <w:rPr>
          <w:rFonts w:ascii="Arial" w:hAnsi="Arial" w:cs="Arial"/>
          <w:sz w:val="20"/>
          <w:szCs w:val="20"/>
        </w:rPr>
      </w:pPr>
      <w:r w:rsidRPr="00FC53D7">
        <w:rPr>
          <w:rFonts w:ascii="Arial" w:hAnsi="Arial" w:cs="Arial"/>
          <w:sz w:val="20"/>
          <w:szCs w:val="20"/>
        </w:rPr>
        <w:t>Rooms 201-226 (all private rooms</w:t>
      </w:r>
      <w:r>
        <w:rPr>
          <w:rFonts w:ascii="Arial" w:hAnsi="Arial" w:cs="Arial"/>
          <w:sz w:val="20"/>
          <w:szCs w:val="20"/>
        </w:rPr>
        <w:t>, no room 213</w:t>
      </w:r>
      <w:r w:rsidRPr="00FC53D7">
        <w:rPr>
          <w:rFonts w:ascii="Arial" w:hAnsi="Arial" w:cs="Arial"/>
          <w:sz w:val="20"/>
          <w:szCs w:val="20"/>
        </w:rPr>
        <w:t>)</w:t>
      </w:r>
    </w:p>
    <w:p w:rsidR="00904B64" w:rsidRDefault="00904B64" w:rsidP="00904B64">
      <w:pPr>
        <w:pStyle w:val="ListParagraph"/>
        <w:numPr>
          <w:ilvl w:val="2"/>
          <w:numId w:val="4"/>
        </w:numPr>
        <w:rPr>
          <w:rFonts w:ascii="Arial" w:hAnsi="Arial" w:cs="Arial"/>
          <w:sz w:val="20"/>
          <w:szCs w:val="20"/>
        </w:rPr>
      </w:pPr>
      <w:r>
        <w:rPr>
          <w:rFonts w:ascii="Arial" w:hAnsi="Arial" w:cs="Arial"/>
          <w:sz w:val="20"/>
          <w:szCs w:val="20"/>
        </w:rPr>
        <w:t>Max 25 residents</w:t>
      </w:r>
    </w:p>
    <w:p w:rsidR="00904B64" w:rsidRPr="00FC53D7" w:rsidRDefault="00904B64" w:rsidP="00904B64">
      <w:pPr>
        <w:pStyle w:val="ListParagraph"/>
        <w:numPr>
          <w:ilvl w:val="2"/>
          <w:numId w:val="4"/>
        </w:numPr>
        <w:rPr>
          <w:rFonts w:ascii="Arial" w:hAnsi="Arial" w:cs="Arial"/>
          <w:sz w:val="20"/>
          <w:szCs w:val="20"/>
        </w:rPr>
      </w:pPr>
      <w:r>
        <w:rPr>
          <w:rFonts w:ascii="Arial" w:hAnsi="Arial" w:cs="Arial"/>
          <w:sz w:val="20"/>
          <w:szCs w:val="20"/>
        </w:rPr>
        <w:t>1 RN supervisor, 1 charge nurse, ~2-3 CNAs</w:t>
      </w:r>
    </w:p>
    <w:p w:rsidR="00904B64" w:rsidRDefault="00904B64" w:rsidP="00904B64">
      <w:pPr>
        <w:pStyle w:val="ListParagraph"/>
        <w:numPr>
          <w:ilvl w:val="1"/>
          <w:numId w:val="4"/>
        </w:numPr>
        <w:rPr>
          <w:rFonts w:ascii="Arial" w:hAnsi="Arial" w:cs="Arial"/>
          <w:sz w:val="20"/>
          <w:szCs w:val="20"/>
        </w:rPr>
      </w:pPr>
      <w:r w:rsidRPr="00FC53D7">
        <w:rPr>
          <w:rFonts w:ascii="Arial" w:hAnsi="Arial" w:cs="Arial"/>
          <w:sz w:val="20"/>
          <w:szCs w:val="20"/>
        </w:rPr>
        <w:t>3</w:t>
      </w:r>
      <w:r w:rsidRPr="00FC53D7">
        <w:rPr>
          <w:rFonts w:ascii="Arial" w:hAnsi="Arial" w:cs="Arial"/>
          <w:sz w:val="20"/>
          <w:szCs w:val="20"/>
          <w:vertAlign w:val="superscript"/>
        </w:rPr>
        <w:t>rd</w:t>
      </w:r>
      <w:r>
        <w:rPr>
          <w:rFonts w:ascii="Arial" w:hAnsi="Arial" w:cs="Arial"/>
          <w:sz w:val="20"/>
          <w:szCs w:val="20"/>
        </w:rPr>
        <w:t xml:space="preserve"> Floor:</w:t>
      </w:r>
      <w:r w:rsidRPr="00FC53D7">
        <w:rPr>
          <w:rFonts w:ascii="Arial" w:hAnsi="Arial" w:cs="Arial"/>
          <w:sz w:val="20"/>
          <w:szCs w:val="20"/>
        </w:rPr>
        <w:t xml:space="preserve"> </w:t>
      </w:r>
    </w:p>
    <w:p w:rsidR="00904B64" w:rsidRDefault="00904B64" w:rsidP="00904B64">
      <w:pPr>
        <w:pStyle w:val="ListParagraph"/>
        <w:numPr>
          <w:ilvl w:val="2"/>
          <w:numId w:val="4"/>
        </w:numPr>
        <w:rPr>
          <w:rFonts w:ascii="Arial" w:hAnsi="Arial" w:cs="Arial"/>
          <w:sz w:val="20"/>
          <w:szCs w:val="20"/>
        </w:rPr>
      </w:pPr>
      <w:r>
        <w:rPr>
          <w:rFonts w:ascii="Arial" w:hAnsi="Arial" w:cs="Arial"/>
          <w:sz w:val="20"/>
          <w:szCs w:val="20"/>
        </w:rPr>
        <w:t>R</w:t>
      </w:r>
      <w:r w:rsidRPr="00FC53D7">
        <w:rPr>
          <w:rFonts w:ascii="Arial" w:hAnsi="Arial" w:cs="Arial"/>
          <w:sz w:val="20"/>
          <w:szCs w:val="20"/>
        </w:rPr>
        <w:t xml:space="preserve">ooms </w:t>
      </w:r>
      <w:r>
        <w:rPr>
          <w:rFonts w:ascii="Arial" w:hAnsi="Arial" w:cs="Arial"/>
          <w:sz w:val="20"/>
          <w:szCs w:val="20"/>
        </w:rPr>
        <w:t>3</w:t>
      </w:r>
      <w:r w:rsidRPr="00FC53D7">
        <w:rPr>
          <w:rFonts w:ascii="Arial" w:hAnsi="Arial" w:cs="Arial"/>
          <w:sz w:val="20"/>
          <w:szCs w:val="20"/>
        </w:rPr>
        <w:t>01-</w:t>
      </w:r>
      <w:r>
        <w:rPr>
          <w:rFonts w:ascii="Arial" w:hAnsi="Arial" w:cs="Arial"/>
          <w:sz w:val="20"/>
          <w:szCs w:val="20"/>
        </w:rPr>
        <w:t>3</w:t>
      </w:r>
      <w:r w:rsidRPr="00FC53D7">
        <w:rPr>
          <w:rFonts w:ascii="Arial" w:hAnsi="Arial" w:cs="Arial"/>
          <w:sz w:val="20"/>
          <w:szCs w:val="20"/>
        </w:rPr>
        <w:t>27 (</w:t>
      </w:r>
      <w:r>
        <w:rPr>
          <w:rFonts w:ascii="Arial" w:hAnsi="Arial" w:cs="Arial"/>
          <w:sz w:val="20"/>
          <w:szCs w:val="20"/>
        </w:rPr>
        <w:t>double occupancy except rooms 3</w:t>
      </w:r>
      <w:r w:rsidRPr="00FC53D7">
        <w:rPr>
          <w:rFonts w:ascii="Arial" w:hAnsi="Arial" w:cs="Arial"/>
          <w:sz w:val="20"/>
          <w:szCs w:val="20"/>
        </w:rPr>
        <w:t xml:space="preserve">10, </w:t>
      </w:r>
      <w:r>
        <w:rPr>
          <w:rFonts w:ascii="Arial" w:hAnsi="Arial" w:cs="Arial"/>
          <w:sz w:val="20"/>
          <w:szCs w:val="20"/>
        </w:rPr>
        <w:t>3</w:t>
      </w:r>
      <w:r w:rsidRPr="00FC53D7">
        <w:rPr>
          <w:rFonts w:ascii="Arial" w:hAnsi="Arial" w:cs="Arial"/>
          <w:sz w:val="20"/>
          <w:szCs w:val="20"/>
        </w:rPr>
        <w:t>11,</w:t>
      </w:r>
      <w:r>
        <w:rPr>
          <w:rFonts w:ascii="Arial" w:hAnsi="Arial" w:cs="Arial"/>
          <w:sz w:val="20"/>
          <w:szCs w:val="20"/>
        </w:rPr>
        <w:t xml:space="preserve"> 312,</w:t>
      </w:r>
      <w:r w:rsidRPr="00FC53D7">
        <w:rPr>
          <w:rFonts w:ascii="Arial" w:hAnsi="Arial" w:cs="Arial"/>
          <w:sz w:val="20"/>
          <w:szCs w:val="20"/>
        </w:rPr>
        <w:t xml:space="preserve"> </w:t>
      </w:r>
      <w:r>
        <w:rPr>
          <w:rFonts w:ascii="Arial" w:hAnsi="Arial" w:cs="Arial"/>
          <w:sz w:val="20"/>
          <w:szCs w:val="20"/>
        </w:rPr>
        <w:t xml:space="preserve">and 323 PRN that are reserved for private/single occupancy; </w:t>
      </w:r>
      <w:r w:rsidRPr="00FC53D7">
        <w:rPr>
          <w:rFonts w:ascii="Arial" w:hAnsi="Arial" w:cs="Arial"/>
          <w:sz w:val="20"/>
          <w:szCs w:val="20"/>
        </w:rPr>
        <w:t xml:space="preserve">no room </w:t>
      </w:r>
      <w:r>
        <w:rPr>
          <w:rFonts w:ascii="Arial" w:hAnsi="Arial" w:cs="Arial"/>
          <w:sz w:val="20"/>
          <w:szCs w:val="20"/>
        </w:rPr>
        <w:t>3</w:t>
      </w:r>
      <w:r w:rsidRPr="00FC53D7">
        <w:rPr>
          <w:rFonts w:ascii="Arial" w:hAnsi="Arial" w:cs="Arial"/>
          <w:sz w:val="20"/>
          <w:szCs w:val="20"/>
        </w:rPr>
        <w:t xml:space="preserve">13). </w:t>
      </w:r>
    </w:p>
    <w:p w:rsidR="00904B64" w:rsidRDefault="00904B64" w:rsidP="00904B64">
      <w:pPr>
        <w:pStyle w:val="ListParagraph"/>
        <w:numPr>
          <w:ilvl w:val="2"/>
          <w:numId w:val="4"/>
        </w:numPr>
        <w:rPr>
          <w:rFonts w:ascii="Arial" w:hAnsi="Arial" w:cs="Arial"/>
          <w:sz w:val="20"/>
          <w:szCs w:val="20"/>
        </w:rPr>
      </w:pPr>
      <w:r>
        <w:rPr>
          <w:rFonts w:ascii="Arial" w:hAnsi="Arial" w:cs="Arial"/>
          <w:sz w:val="20"/>
          <w:szCs w:val="20"/>
        </w:rPr>
        <w:t>Max 46-48 residents</w:t>
      </w:r>
    </w:p>
    <w:p w:rsidR="00904B64" w:rsidRDefault="00904B64" w:rsidP="00904B64">
      <w:pPr>
        <w:pStyle w:val="ListParagraph"/>
        <w:numPr>
          <w:ilvl w:val="2"/>
          <w:numId w:val="4"/>
        </w:numPr>
        <w:rPr>
          <w:rFonts w:ascii="Arial" w:hAnsi="Arial" w:cs="Arial"/>
          <w:sz w:val="20"/>
          <w:szCs w:val="20"/>
        </w:rPr>
      </w:pPr>
      <w:r>
        <w:rPr>
          <w:rFonts w:ascii="Arial" w:hAnsi="Arial" w:cs="Arial"/>
          <w:sz w:val="20"/>
          <w:szCs w:val="20"/>
        </w:rPr>
        <w:t>1 RN supervisor, 2 charge nurses, ~4-7 CNAs</w:t>
      </w:r>
    </w:p>
    <w:p w:rsidR="00904B64" w:rsidRDefault="00904B64" w:rsidP="00904B64">
      <w:pPr>
        <w:pStyle w:val="ListParagraph"/>
        <w:numPr>
          <w:ilvl w:val="1"/>
          <w:numId w:val="4"/>
        </w:numPr>
        <w:rPr>
          <w:rFonts w:ascii="Arial" w:hAnsi="Arial" w:cs="Arial"/>
          <w:sz w:val="20"/>
          <w:szCs w:val="20"/>
        </w:rPr>
      </w:pPr>
      <w:r w:rsidRPr="00FC53D7">
        <w:rPr>
          <w:rFonts w:ascii="Arial" w:hAnsi="Arial" w:cs="Arial"/>
          <w:sz w:val="20"/>
          <w:szCs w:val="20"/>
        </w:rPr>
        <w:t>4</w:t>
      </w:r>
      <w:r w:rsidRPr="00FC53D7">
        <w:rPr>
          <w:rFonts w:ascii="Arial" w:hAnsi="Arial" w:cs="Arial"/>
          <w:sz w:val="20"/>
          <w:szCs w:val="20"/>
          <w:vertAlign w:val="superscript"/>
        </w:rPr>
        <w:t>th</w:t>
      </w:r>
      <w:r>
        <w:rPr>
          <w:rFonts w:ascii="Arial" w:hAnsi="Arial" w:cs="Arial"/>
          <w:sz w:val="20"/>
          <w:szCs w:val="20"/>
        </w:rPr>
        <w:t xml:space="preserve"> Floor:</w:t>
      </w:r>
    </w:p>
    <w:p w:rsidR="00904B64" w:rsidRDefault="00904B64" w:rsidP="00904B64">
      <w:pPr>
        <w:pStyle w:val="ListParagraph"/>
        <w:numPr>
          <w:ilvl w:val="2"/>
          <w:numId w:val="4"/>
        </w:numPr>
        <w:rPr>
          <w:rFonts w:ascii="Arial" w:hAnsi="Arial" w:cs="Arial"/>
          <w:sz w:val="20"/>
          <w:szCs w:val="20"/>
        </w:rPr>
      </w:pPr>
      <w:r>
        <w:rPr>
          <w:rFonts w:ascii="Arial" w:hAnsi="Arial" w:cs="Arial"/>
          <w:sz w:val="20"/>
          <w:szCs w:val="20"/>
        </w:rPr>
        <w:t>R</w:t>
      </w:r>
      <w:r w:rsidRPr="00FC53D7">
        <w:rPr>
          <w:rFonts w:ascii="Arial" w:hAnsi="Arial" w:cs="Arial"/>
          <w:sz w:val="20"/>
          <w:szCs w:val="20"/>
        </w:rPr>
        <w:t>ooms 401-427 (</w:t>
      </w:r>
      <w:r>
        <w:rPr>
          <w:rFonts w:ascii="Arial" w:hAnsi="Arial" w:cs="Arial"/>
          <w:sz w:val="20"/>
          <w:szCs w:val="20"/>
        </w:rPr>
        <w:t>double occupancy except rooms 4</w:t>
      </w:r>
      <w:r w:rsidRPr="00FC53D7">
        <w:rPr>
          <w:rFonts w:ascii="Arial" w:hAnsi="Arial" w:cs="Arial"/>
          <w:sz w:val="20"/>
          <w:szCs w:val="20"/>
        </w:rPr>
        <w:t xml:space="preserve">10, </w:t>
      </w:r>
      <w:r>
        <w:rPr>
          <w:rFonts w:ascii="Arial" w:hAnsi="Arial" w:cs="Arial"/>
          <w:sz w:val="20"/>
          <w:szCs w:val="20"/>
        </w:rPr>
        <w:t>4</w:t>
      </w:r>
      <w:r w:rsidRPr="00FC53D7">
        <w:rPr>
          <w:rFonts w:ascii="Arial" w:hAnsi="Arial" w:cs="Arial"/>
          <w:sz w:val="20"/>
          <w:szCs w:val="20"/>
        </w:rPr>
        <w:t>11,</w:t>
      </w:r>
      <w:r>
        <w:rPr>
          <w:rFonts w:ascii="Arial" w:hAnsi="Arial" w:cs="Arial"/>
          <w:sz w:val="20"/>
          <w:szCs w:val="20"/>
        </w:rPr>
        <w:t xml:space="preserve"> 412,</w:t>
      </w:r>
      <w:r w:rsidRPr="00FC53D7">
        <w:rPr>
          <w:rFonts w:ascii="Arial" w:hAnsi="Arial" w:cs="Arial"/>
          <w:sz w:val="20"/>
          <w:szCs w:val="20"/>
        </w:rPr>
        <w:t xml:space="preserve"> </w:t>
      </w:r>
      <w:r>
        <w:rPr>
          <w:rFonts w:ascii="Arial" w:hAnsi="Arial" w:cs="Arial"/>
          <w:sz w:val="20"/>
          <w:szCs w:val="20"/>
        </w:rPr>
        <w:t xml:space="preserve">and 423 PRN that are reserved for private/single occupancy; </w:t>
      </w:r>
      <w:r w:rsidRPr="00FC53D7">
        <w:rPr>
          <w:rFonts w:ascii="Arial" w:hAnsi="Arial" w:cs="Arial"/>
          <w:sz w:val="20"/>
          <w:szCs w:val="20"/>
        </w:rPr>
        <w:t xml:space="preserve">no room </w:t>
      </w:r>
      <w:r>
        <w:rPr>
          <w:rFonts w:ascii="Arial" w:hAnsi="Arial" w:cs="Arial"/>
          <w:sz w:val="20"/>
          <w:szCs w:val="20"/>
        </w:rPr>
        <w:t>4</w:t>
      </w:r>
      <w:r w:rsidRPr="00FC53D7">
        <w:rPr>
          <w:rFonts w:ascii="Arial" w:hAnsi="Arial" w:cs="Arial"/>
          <w:sz w:val="20"/>
          <w:szCs w:val="20"/>
        </w:rPr>
        <w:t xml:space="preserve">13). </w:t>
      </w:r>
    </w:p>
    <w:p w:rsidR="00904B64" w:rsidRDefault="00904B64" w:rsidP="00904B64">
      <w:pPr>
        <w:pStyle w:val="ListParagraph"/>
        <w:numPr>
          <w:ilvl w:val="2"/>
          <w:numId w:val="4"/>
        </w:numPr>
        <w:rPr>
          <w:rFonts w:ascii="Arial" w:hAnsi="Arial" w:cs="Arial"/>
          <w:sz w:val="20"/>
          <w:szCs w:val="20"/>
        </w:rPr>
      </w:pPr>
      <w:r>
        <w:rPr>
          <w:rFonts w:ascii="Arial" w:hAnsi="Arial" w:cs="Arial"/>
          <w:sz w:val="20"/>
          <w:szCs w:val="20"/>
        </w:rPr>
        <w:t>Max 46-48 residents</w:t>
      </w:r>
    </w:p>
    <w:p w:rsidR="00904B64" w:rsidRPr="00287E1F" w:rsidRDefault="00904B64" w:rsidP="00904B64">
      <w:pPr>
        <w:pStyle w:val="ListParagraph"/>
        <w:numPr>
          <w:ilvl w:val="2"/>
          <w:numId w:val="4"/>
        </w:numPr>
        <w:rPr>
          <w:rFonts w:ascii="Arial" w:hAnsi="Arial" w:cs="Arial"/>
          <w:sz w:val="20"/>
          <w:szCs w:val="20"/>
        </w:rPr>
      </w:pPr>
      <w:r>
        <w:rPr>
          <w:rFonts w:ascii="Arial" w:hAnsi="Arial" w:cs="Arial"/>
          <w:sz w:val="20"/>
          <w:szCs w:val="20"/>
        </w:rPr>
        <w:t>1 RN supervisor, 2 charge nurses, ~4-7 CNAs</w:t>
      </w:r>
    </w:p>
    <w:p w:rsidR="00904B64" w:rsidRDefault="00904B64" w:rsidP="00A134F2">
      <w:pPr>
        <w:rPr>
          <w:rFonts w:ascii="latoregular" w:eastAsia="Times New Roman" w:hAnsi="latoregular" w:cs="Arial"/>
          <w:b/>
          <w:color w:val="333333"/>
          <w:sz w:val="21"/>
          <w:szCs w:val="21"/>
          <w:lang w:val="en"/>
        </w:rPr>
      </w:pPr>
    </w:p>
    <w:p w:rsidR="00904B64" w:rsidRDefault="00904B64" w:rsidP="00A134F2">
      <w:pPr>
        <w:rPr>
          <w:rFonts w:ascii="latoregular" w:eastAsia="Times New Roman" w:hAnsi="latoregular" w:cs="Arial"/>
          <w:b/>
          <w:color w:val="333333"/>
          <w:sz w:val="21"/>
          <w:szCs w:val="21"/>
          <w:lang w:val="en"/>
        </w:rPr>
      </w:pPr>
    </w:p>
    <w:p w:rsidR="00904B64" w:rsidRDefault="00904B64" w:rsidP="00A134F2">
      <w:pPr>
        <w:rPr>
          <w:rFonts w:ascii="latoregular" w:eastAsia="Times New Roman" w:hAnsi="latoregular" w:cs="Arial"/>
          <w:b/>
          <w:color w:val="333333"/>
          <w:sz w:val="21"/>
          <w:szCs w:val="21"/>
          <w:lang w:val="en"/>
        </w:rPr>
      </w:pPr>
    </w:p>
    <w:p w:rsidR="00904B64" w:rsidRDefault="00904B64" w:rsidP="00A134F2">
      <w:pPr>
        <w:rPr>
          <w:rFonts w:ascii="latoregular" w:eastAsia="Times New Roman" w:hAnsi="latoregular" w:cs="Arial"/>
          <w:b/>
          <w:color w:val="333333"/>
          <w:sz w:val="21"/>
          <w:szCs w:val="21"/>
          <w:lang w:val="en"/>
        </w:rPr>
      </w:pPr>
      <w:r>
        <w:rPr>
          <w:noProof/>
          <w:lang w:eastAsia="en-US" w:bidi="ar-SA"/>
        </w:rPr>
        <w:drawing>
          <wp:inline distT="0" distB="0" distL="0" distR="0" wp14:anchorId="0B5C69C7" wp14:editId="77E636F9">
            <wp:extent cx="6337300" cy="5094214"/>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71248" cy="5121503"/>
                    </a:xfrm>
                    <a:prstGeom prst="rect">
                      <a:avLst/>
                    </a:prstGeom>
                  </pic:spPr>
                </pic:pic>
              </a:graphicData>
            </a:graphic>
          </wp:inline>
        </w:drawing>
      </w:r>
    </w:p>
    <w:p w:rsidR="004E1018" w:rsidRDefault="004E1018" w:rsidP="00A134F2">
      <w:pPr>
        <w:rPr>
          <w:rFonts w:ascii="latoregular" w:eastAsia="Times New Roman" w:hAnsi="latoregular" w:cs="Arial"/>
          <w:b/>
          <w:color w:val="333333"/>
          <w:sz w:val="21"/>
          <w:szCs w:val="21"/>
          <w:lang w:val="en"/>
        </w:rPr>
      </w:pPr>
      <w:r>
        <w:rPr>
          <w:noProof/>
          <w:lang w:eastAsia="en-US" w:bidi="ar-SA"/>
        </w:rPr>
        <w:lastRenderedPageBreak/>
        <w:drawing>
          <wp:inline distT="0" distB="0" distL="0" distR="0" wp14:anchorId="7984CE00" wp14:editId="76DFD141">
            <wp:extent cx="6172200" cy="520878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219950" cy="5249081"/>
                    </a:xfrm>
                    <a:prstGeom prst="rect">
                      <a:avLst/>
                    </a:prstGeom>
                  </pic:spPr>
                </pic:pic>
              </a:graphicData>
            </a:graphic>
          </wp:inline>
        </w:drawing>
      </w:r>
    </w:p>
    <w:p w:rsidR="00C65E60" w:rsidRDefault="00C65E60" w:rsidP="00A134F2">
      <w:pPr>
        <w:rPr>
          <w:rFonts w:ascii="latoregular" w:eastAsia="Times New Roman" w:hAnsi="latoregular" w:cs="Arial"/>
          <w:b/>
          <w:color w:val="333333"/>
          <w:sz w:val="21"/>
          <w:szCs w:val="21"/>
          <w:lang w:val="en"/>
        </w:rPr>
      </w:pPr>
    </w:p>
    <w:p w:rsidR="00C65E60" w:rsidRDefault="00C65E60" w:rsidP="00A134F2">
      <w:pPr>
        <w:rPr>
          <w:rFonts w:ascii="latoregular" w:eastAsia="Times New Roman" w:hAnsi="latoregular" w:cs="Arial"/>
          <w:b/>
          <w:color w:val="333333"/>
          <w:sz w:val="21"/>
          <w:szCs w:val="21"/>
          <w:lang w:val="en"/>
        </w:rPr>
      </w:pPr>
      <w:r>
        <w:rPr>
          <w:noProof/>
          <w:lang w:eastAsia="en-US" w:bidi="ar-SA"/>
        </w:rPr>
        <w:lastRenderedPageBreak/>
        <w:drawing>
          <wp:inline distT="0" distB="0" distL="0" distR="0" wp14:anchorId="0477DAE7" wp14:editId="72540E03">
            <wp:extent cx="6211451" cy="4800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238646" cy="4821618"/>
                    </a:xfrm>
                    <a:prstGeom prst="rect">
                      <a:avLst/>
                    </a:prstGeom>
                  </pic:spPr>
                </pic:pic>
              </a:graphicData>
            </a:graphic>
          </wp:inline>
        </w:drawing>
      </w:r>
    </w:p>
    <w:p w:rsidR="00C65E60" w:rsidRDefault="00C65E60" w:rsidP="00A134F2">
      <w:pPr>
        <w:rPr>
          <w:rFonts w:ascii="latoregular" w:eastAsia="Times New Roman" w:hAnsi="latoregular" w:cs="Arial"/>
          <w:b/>
          <w:color w:val="333333"/>
          <w:sz w:val="21"/>
          <w:szCs w:val="21"/>
          <w:lang w:val="en"/>
        </w:rPr>
      </w:pPr>
    </w:p>
    <w:p w:rsidR="00EB62CD" w:rsidRDefault="00EB62CD" w:rsidP="00A134F2">
      <w:pPr>
        <w:rPr>
          <w:rFonts w:ascii="latoregular" w:eastAsia="Times New Roman" w:hAnsi="latoregular" w:cs="Arial"/>
          <w:b/>
          <w:color w:val="333333"/>
          <w:sz w:val="21"/>
          <w:szCs w:val="21"/>
          <w:lang w:val="en"/>
        </w:rPr>
      </w:pPr>
    </w:p>
    <w:sectPr w:rsidR="00EB62CD">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DB4" w:rsidRDefault="004F7DB4" w:rsidP="00794C7A">
      <w:r>
        <w:separator/>
      </w:r>
    </w:p>
  </w:endnote>
  <w:endnote w:type="continuationSeparator" w:id="0">
    <w:p w:rsidR="004F7DB4" w:rsidRDefault="004F7DB4" w:rsidP="00794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reg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DB4" w:rsidRDefault="004F7DB4" w:rsidP="00794C7A">
      <w:r>
        <w:separator/>
      </w:r>
    </w:p>
  </w:footnote>
  <w:footnote w:type="continuationSeparator" w:id="0">
    <w:p w:rsidR="004F7DB4" w:rsidRDefault="004F7DB4" w:rsidP="00794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6BB" w:rsidRDefault="008566BB">
    <w:pPr>
      <w:pStyle w:val="Header"/>
    </w:pPr>
    <w:r>
      <w:rPr>
        <w:noProof/>
        <w:lang w:eastAsia="en-US" w:bidi="ar-SA"/>
      </w:rPr>
      <w:drawing>
        <wp:inline distT="0" distB="0" distL="0" distR="0" wp14:anchorId="0288FC6C" wp14:editId="09BE183D">
          <wp:extent cx="1287780" cy="431800"/>
          <wp:effectExtent l="0" t="0" r="762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87780" cy="431800"/>
                  </a:xfrm>
                  <a:prstGeom prst="rect">
                    <a:avLst/>
                  </a:prstGeom>
                </pic:spPr>
              </pic:pic>
            </a:graphicData>
          </a:graphic>
        </wp:inline>
      </w:drawing>
    </w:r>
    <w:r>
      <w:rPr>
        <w:noProof/>
      </w:rPr>
      <w:t xml:space="preserve">                                                                                        </w:t>
    </w:r>
    <w:r>
      <w:rPr>
        <w:noProof/>
        <w:lang w:eastAsia="en-US" w:bidi="ar-SA"/>
      </w:rPr>
      <w:drawing>
        <wp:inline distT="0" distB="0" distL="0" distR="0" wp14:anchorId="45A42A57" wp14:editId="00B14884">
          <wp:extent cx="1273062" cy="6540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278377" cy="6567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7969"/>
    <w:multiLevelType w:val="hybridMultilevel"/>
    <w:tmpl w:val="F7343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7480C"/>
    <w:multiLevelType w:val="hybridMultilevel"/>
    <w:tmpl w:val="8176F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B191F"/>
    <w:multiLevelType w:val="multilevel"/>
    <w:tmpl w:val="CC48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813CC"/>
    <w:multiLevelType w:val="hybridMultilevel"/>
    <w:tmpl w:val="5540E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A5C0E"/>
    <w:multiLevelType w:val="multilevel"/>
    <w:tmpl w:val="B704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D29F4"/>
    <w:multiLevelType w:val="multilevel"/>
    <w:tmpl w:val="3FBA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F1CFA"/>
    <w:multiLevelType w:val="multilevel"/>
    <w:tmpl w:val="CA14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C739E"/>
    <w:multiLevelType w:val="hybridMultilevel"/>
    <w:tmpl w:val="9FDE9B8C"/>
    <w:lvl w:ilvl="0" w:tplc="D7F46E68">
      <w:start w:val="1"/>
      <w:numFmt w:val="bullet"/>
      <w:lvlText w:val=""/>
      <w:lvlJc w:val="left"/>
      <w:pPr>
        <w:tabs>
          <w:tab w:val="num" w:pos="720"/>
        </w:tabs>
        <w:ind w:left="720" w:hanging="360"/>
      </w:pPr>
      <w:rPr>
        <w:rFonts w:ascii="Wingdings 3" w:hAnsi="Wingdings 3" w:hint="default"/>
      </w:rPr>
    </w:lvl>
    <w:lvl w:ilvl="1" w:tplc="F6AEFDFA" w:tentative="1">
      <w:start w:val="1"/>
      <w:numFmt w:val="bullet"/>
      <w:lvlText w:val=""/>
      <w:lvlJc w:val="left"/>
      <w:pPr>
        <w:tabs>
          <w:tab w:val="num" w:pos="1440"/>
        </w:tabs>
        <w:ind w:left="1440" w:hanging="360"/>
      </w:pPr>
      <w:rPr>
        <w:rFonts w:ascii="Wingdings 3" w:hAnsi="Wingdings 3" w:hint="default"/>
      </w:rPr>
    </w:lvl>
    <w:lvl w:ilvl="2" w:tplc="ED22DF1E" w:tentative="1">
      <w:start w:val="1"/>
      <w:numFmt w:val="bullet"/>
      <w:lvlText w:val=""/>
      <w:lvlJc w:val="left"/>
      <w:pPr>
        <w:tabs>
          <w:tab w:val="num" w:pos="2160"/>
        </w:tabs>
        <w:ind w:left="2160" w:hanging="360"/>
      </w:pPr>
      <w:rPr>
        <w:rFonts w:ascii="Wingdings 3" w:hAnsi="Wingdings 3" w:hint="default"/>
      </w:rPr>
    </w:lvl>
    <w:lvl w:ilvl="3" w:tplc="0F1C0806" w:tentative="1">
      <w:start w:val="1"/>
      <w:numFmt w:val="bullet"/>
      <w:lvlText w:val=""/>
      <w:lvlJc w:val="left"/>
      <w:pPr>
        <w:tabs>
          <w:tab w:val="num" w:pos="2880"/>
        </w:tabs>
        <w:ind w:left="2880" w:hanging="360"/>
      </w:pPr>
      <w:rPr>
        <w:rFonts w:ascii="Wingdings 3" w:hAnsi="Wingdings 3" w:hint="default"/>
      </w:rPr>
    </w:lvl>
    <w:lvl w:ilvl="4" w:tplc="1820ECC2" w:tentative="1">
      <w:start w:val="1"/>
      <w:numFmt w:val="bullet"/>
      <w:lvlText w:val=""/>
      <w:lvlJc w:val="left"/>
      <w:pPr>
        <w:tabs>
          <w:tab w:val="num" w:pos="3600"/>
        </w:tabs>
        <w:ind w:left="3600" w:hanging="360"/>
      </w:pPr>
      <w:rPr>
        <w:rFonts w:ascii="Wingdings 3" w:hAnsi="Wingdings 3" w:hint="default"/>
      </w:rPr>
    </w:lvl>
    <w:lvl w:ilvl="5" w:tplc="5606C040" w:tentative="1">
      <w:start w:val="1"/>
      <w:numFmt w:val="bullet"/>
      <w:lvlText w:val=""/>
      <w:lvlJc w:val="left"/>
      <w:pPr>
        <w:tabs>
          <w:tab w:val="num" w:pos="4320"/>
        </w:tabs>
        <w:ind w:left="4320" w:hanging="360"/>
      </w:pPr>
      <w:rPr>
        <w:rFonts w:ascii="Wingdings 3" w:hAnsi="Wingdings 3" w:hint="default"/>
      </w:rPr>
    </w:lvl>
    <w:lvl w:ilvl="6" w:tplc="E8DA91E6" w:tentative="1">
      <w:start w:val="1"/>
      <w:numFmt w:val="bullet"/>
      <w:lvlText w:val=""/>
      <w:lvlJc w:val="left"/>
      <w:pPr>
        <w:tabs>
          <w:tab w:val="num" w:pos="5040"/>
        </w:tabs>
        <w:ind w:left="5040" w:hanging="360"/>
      </w:pPr>
      <w:rPr>
        <w:rFonts w:ascii="Wingdings 3" w:hAnsi="Wingdings 3" w:hint="default"/>
      </w:rPr>
    </w:lvl>
    <w:lvl w:ilvl="7" w:tplc="CFD80ABE" w:tentative="1">
      <w:start w:val="1"/>
      <w:numFmt w:val="bullet"/>
      <w:lvlText w:val=""/>
      <w:lvlJc w:val="left"/>
      <w:pPr>
        <w:tabs>
          <w:tab w:val="num" w:pos="5760"/>
        </w:tabs>
        <w:ind w:left="5760" w:hanging="360"/>
      </w:pPr>
      <w:rPr>
        <w:rFonts w:ascii="Wingdings 3" w:hAnsi="Wingdings 3" w:hint="default"/>
      </w:rPr>
    </w:lvl>
    <w:lvl w:ilvl="8" w:tplc="97DA1F30"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18DA1600"/>
    <w:multiLevelType w:val="hybridMultilevel"/>
    <w:tmpl w:val="460ED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6F6088"/>
    <w:multiLevelType w:val="hybridMultilevel"/>
    <w:tmpl w:val="F5DA4AA0"/>
    <w:lvl w:ilvl="0" w:tplc="4BF218C0">
      <w:start w:val="1"/>
      <w:numFmt w:val="bullet"/>
      <w:lvlText w:val="•"/>
      <w:lvlJc w:val="left"/>
      <w:pPr>
        <w:tabs>
          <w:tab w:val="num" w:pos="720"/>
        </w:tabs>
        <w:ind w:left="720" w:hanging="360"/>
      </w:pPr>
      <w:rPr>
        <w:rFonts w:ascii="Arial" w:hAnsi="Arial" w:hint="default"/>
      </w:rPr>
    </w:lvl>
    <w:lvl w:ilvl="1" w:tplc="F1AAAFFC">
      <w:numFmt w:val="bullet"/>
      <w:lvlText w:val=""/>
      <w:lvlJc w:val="left"/>
      <w:pPr>
        <w:tabs>
          <w:tab w:val="num" w:pos="1440"/>
        </w:tabs>
        <w:ind w:left="1440" w:hanging="360"/>
      </w:pPr>
      <w:rPr>
        <w:rFonts w:ascii="Wingdings" w:hAnsi="Wingdings" w:hint="default"/>
      </w:rPr>
    </w:lvl>
    <w:lvl w:ilvl="2" w:tplc="C232A294" w:tentative="1">
      <w:start w:val="1"/>
      <w:numFmt w:val="bullet"/>
      <w:lvlText w:val="•"/>
      <w:lvlJc w:val="left"/>
      <w:pPr>
        <w:tabs>
          <w:tab w:val="num" w:pos="2160"/>
        </w:tabs>
        <w:ind w:left="2160" w:hanging="360"/>
      </w:pPr>
      <w:rPr>
        <w:rFonts w:ascii="Arial" w:hAnsi="Arial" w:hint="default"/>
      </w:rPr>
    </w:lvl>
    <w:lvl w:ilvl="3" w:tplc="B2CE312A" w:tentative="1">
      <w:start w:val="1"/>
      <w:numFmt w:val="bullet"/>
      <w:lvlText w:val="•"/>
      <w:lvlJc w:val="left"/>
      <w:pPr>
        <w:tabs>
          <w:tab w:val="num" w:pos="2880"/>
        </w:tabs>
        <w:ind w:left="2880" w:hanging="360"/>
      </w:pPr>
      <w:rPr>
        <w:rFonts w:ascii="Arial" w:hAnsi="Arial" w:hint="default"/>
      </w:rPr>
    </w:lvl>
    <w:lvl w:ilvl="4" w:tplc="7C08A964" w:tentative="1">
      <w:start w:val="1"/>
      <w:numFmt w:val="bullet"/>
      <w:lvlText w:val="•"/>
      <w:lvlJc w:val="left"/>
      <w:pPr>
        <w:tabs>
          <w:tab w:val="num" w:pos="3600"/>
        </w:tabs>
        <w:ind w:left="3600" w:hanging="360"/>
      </w:pPr>
      <w:rPr>
        <w:rFonts w:ascii="Arial" w:hAnsi="Arial" w:hint="default"/>
      </w:rPr>
    </w:lvl>
    <w:lvl w:ilvl="5" w:tplc="F8880FC6" w:tentative="1">
      <w:start w:val="1"/>
      <w:numFmt w:val="bullet"/>
      <w:lvlText w:val="•"/>
      <w:lvlJc w:val="left"/>
      <w:pPr>
        <w:tabs>
          <w:tab w:val="num" w:pos="4320"/>
        </w:tabs>
        <w:ind w:left="4320" w:hanging="360"/>
      </w:pPr>
      <w:rPr>
        <w:rFonts w:ascii="Arial" w:hAnsi="Arial" w:hint="default"/>
      </w:rPr>
    </w:lvl>
    <w:lvl w:ilvl="6" w:tplc="92844C5C" w:tentative="1">
      <w:start w:val="1"/>
      <w:numFmt w:val="bullet"/>
      <w:lvlText w:val="•"/>
      <w:lvlJc w:val="left"/>
      <w:pPr>
        <w:tabs>
          <w:tab w:val="num" w:pos="5040"/>
        </w:tabs>
        <w:ind w:left="5040" w:hanging="360"/>
      </w:pPr>
      <w:rPr>
        <w:rFonts w:ascii="Arial" w:hAnsi="Arial" w:hint="default"/>
      </w:rPr>
    </w:lvl>
    <w:lvl w:ilvl="7" w:tplc="E7B498D8" w:tentative="1">
      <w:start w:val="1"/>
      <w:numFmt w:val="bullet"/>
      <w:lvlText w:val="•"/>
      <w:lvlJc w:val="left"/>
      <w:pPr>
        <w:tabs>
          <w:tab w:val="num" w:pos="5760"/>
        </w:tabs>
        <w:ind w:left="5760" w:hanging="360"/>
      </w:pPr>
      <w:rPr>
        <w:rFonts w:ascii="Arial" w:hAnsi="Arial" w:hint="default"/>
      </w:rPr>
    </w:lvl>
    <w:lvl w:ilvl="8" w:tplc="0D06FCD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B704370"/>
    <w:multiLevelType w:val="hybridMultilevel"/>
    <w:tmpl w:val="C4E07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5329F"/>
    <w:multiLevelType w:val="hybridMultilevel"/>
    <w:tmpl w:val="88D4A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771291"/>
    <w:multiLevelType w:val="hybridMultilevel"/>
    <w:tmpl w:val="CDB2B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C0240"/>
    <w:multiLevelType w:val="hybridMultilevel"/>
    <w:tmpl w:val="2322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D553B1"/>
    <w:multiLevelType w:val="multilevel"/>
    <w:tmpl w:val="ED66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005C62"/>
    <w:multiLevelType w:val="multilevel"/>
    <w:tmpl w:val="B1BA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40359E"/>
    <w:multiLevelType w:val="multilevel"/>
    <w:tmpl w:val="78A0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802FEE"/>
    <w:multiLevelType w:val="hybridMultilevel"/>
    <w:tmpl w:val="F162B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931E79"/>
    <w:multiLevelType w:val="hybridMultilevel"/>
    <w:tmpl w:val="8B1E6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C002AC"/>
    <w:multiLevelType w:val="hybridMultilevel"/>
    <w:tmpl w:val="6330A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046716"/>
    <w:multiLevelType w:val="hybridMultilevel"/>
    <w:tmpl w:val="FF5AA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0C15F8"/>
    <w:multiLevelType w:val="multilevel"/>
    <w:tmpl w:val="2016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84638D"/>
    <w:multiLevelType w:val="hybridMultilevel"/>
    <w:tmpl w:val="0CC89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193054"/>
    <w:multiLevelType w:val="hybridMultilevel"/>
    <w:tmpl w:val="8D4E95F6"/>
    <w:lvl w:ilvl="0" w:tplc="5650D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4924E1E"/>
    <w:multiLevelType w:val="multilevel"/>
    <w:tmpl w:val="3EDC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2A0446"/>
    <w:multiLevelType w:val="multilevel"/>
    <w:tmpl w:val="40A8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BD7107"/>
    <w:multiLevelType w:val="hybridMultilevel"/>
    <w:tmpl w:val="F4200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B07103"/>
    <w:multiLevelType w:val="multilevel"/>
    <w:tmpl w:val="7EEA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A46580"/>
    <w:multiLevelType w:val="multilevel"/>
    <w:tmpl w:val="724C6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027D5A"/>
    <w:multiLevelType w:val="multilevel"/>
    <w:tmpl w:val="537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0F670B"/>
    <w:multiLevelType w:val="hybridMultilevel"/>
    <w:tmpl w:val="B1B4C39E"/>
    <w:lvl w:ilvl="0" w:tplc="2B64ED30">
      <w:start w:val="1"/>
      <w:numFmt w:val="bullet"/>
      <w:lvlText w:val=""/>
      <w:lvlJc w:val="left"/>
      <w:pPr>
        <w:tabs>
          <w:tab w:val="num" w:pos="720"/>
        </w:tabs>
        <w:ind w:left="720" w:hanging="360"/>
      </w:pPr>
      <w:rPr>
        <w:rFonts w:ascii="Wingdings 3" w:hAnsi="Wingdings 3" w:hint="default"/>
      </w:rPr>
    </w:lvl>
    <w:lvl w:ilvl="1" w:tplc="05561D4C" w:tentative="1">
      <w:start w:val="1"/>
      <w:numFmt w:val="bullet"/>
      <w:lvlText w:val=""/>
      <w:lvlJc w:val="left"/>
      <w:pPr>
        <w:tabs>
          <w:tab w:val="num" w:pos="1440"/>
        </w:tabs>
        <w:ind w:left="1440" w:hanging="360"/>
      </w:pPr>
      <w:rPr>
        <w:rFonts w:ascii="Wingdings 3" w:hAnsi="Wingdings 3" w:hint="default"/>
      </w:rPr>
    </w:lvl>
    <w:lvl w:ilvl="2" w:tplc="2C366CD4" w:tentative="1">
      <w:start w:val="1"/>
      <w:numFmt w:val="bullet"/>
      <w:lvlText w:val=""/>
      <w:lvlJc w:val="left"/>
      <w:pPr>
        <w:tabs>
          <w:tab w:val="num" w:pos="2160"/>
        </w:tabs>
        <w:ind w:left="2160" w:hanging="360"/>
      </w:pPr>
      <w:rPr>
        <w:rFonts w:ascii="Wingdings 3" w:hAnsi="Wingdings 3" w:hint="default"/>
      </w:rPr>
    </w:lvl>
    <w:lvl w:ilvl="3" w:tplc="6EEE2BAA" w:tentative="1">
      <w:start w:val="1"/>
      <w:numFmt w:val="bullet"/>
      <w:lvlText w:val=""/>
      <w:lvlJc w:val="left"/>
      <w:pPr>
        <w:tabs>
          <w:tab w:val="num" w:pos="2880"/>
        </w:tabs>
        <w:ind w:left="2880" w:hanging="360"/>
      </w:pPr>
      <w:rPr>
        <w:rFonts w:ascii="Wingdings 3" w:hAnsi="Wingdings 3" w:hint="default"/>
      </w:rPr>
    </w:lvl>
    <w:lvl w:ilvl="4" w:tplc="83A029B8" w:tentative="1">
      <w:start w:val="1"/>
      <w:numFmt w:val="bullet"/>
      <w:lvlText w:val=""/>
      <w:lvlJc w:val="left"/>
      <w:pPr>
        <w:tabs>
          <w:tab w:val="num" w:pos="3600"/>
        </w:tabs>
        <w:ind w:left="3600" w:hanging="360"/>
      </w:pPr>
      <w:rPr>
        <w:rFonts w:ascii="Wingdings 3" w:hAnsi="Wingdings 3" w:hint="default"/>
      </w:rPr>
    </w:lvl>
    <w:lvl w:ilvl="5" w:tplc="C3065DF8" w:tentative="1">
      <w:start w:val="1"/>
      <w:numFmt w:val="bullet"/>
      <w:lvlText w:val=""/>
      <w:lvlJc w:val="left"/>
      <w:pPr>
        <w:tabs>
          <w:tab w:val="num" w:pos="4320"/>
        </w:tabs>
        <w:ind w:left="4320" w:hanging="360"/>
      </w:pPr>
      <w:rPr>
        <w:rFonts w:ascii="Wingdings 3" w:hAnsi="Wingdings 3" w:hint="default"/>
      </w:rPr>
    </w:lvl>
    <w:lvl w:ilvl="6" w:tplc="4DD20520" w:tentative="1">
      <w:start w:val="1"/>
      <w:numFmt w:val="bullet"/>
      <w:lvlText w:val=""/>
      <w:lvlJc w:val="left"/>
      <w:pPr>
        <w:tabs>
          <w:tab w:val="num" w:pos="5040"/>
        </w:tabs>
        <w:ind w:left="5040" w:hanging="360"/>
      </w:pPr>
      <w:rPr>
        <w:rFonts w:ascii="Wingdings 3" w:hAnsi="Wingdings 3" w:hint="default"/>
      </w:rPr>
    </w:lvl>
    <w:lvl w:ilvl="7" w:tplc="0F3231AE" w:tentative="1">
      <w:start w:val="1"/>
      <w:numFmt w:val="bullet"/>
      <w:lvlText w:val=""/>
      <w:lvlJc w:val="left"/>
      <w:pPr>
        <w:tabs>
          <w:tab w:val="num" w:pos="5760"/>
        </w:tabs>
        <w:ind w:left="5760" w:hanging="360"/>
      </w:pPr>
      <w:rPr>
        <w:rFonts w:ascii="Wingdings 3" w:hAnsi="Wingdings 3" w:hint="default"/>
      </w:rPr>
    </w:lvl>
    <w:lvl w:ilvl="8" w:tplc="4A145D48"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55266558"/>
    <w:multiLevelType w:val="hybridMultilevel"/>
    <w:tmpl w:val="5E1E0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8D2CD1"/>
    <w:multiLevelType w:val="hybridMultilevel"/>
    <w:tmpl w:val="86D28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43776"/>
    <w:multiLevelType w:val="hybridMultilevel"/>
    <w:tmpl w:val="D2963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883744"/>
    <w:multiLevelType w:val="hybridMultilevel"/>
    <w:tmpl w:val="F394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860B74"/>
    <w:multiLevelType w:val="hybridMultilevel"/>
    <w:tmpl w:val="21285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CF1122"/>
    <w:multiLevelType w:val="hybridMultilevel"/>
    <w:tmpl w:val="12EA1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D618CA"/>
    <w:multiLevelType w:val="hybridMultilevel"/>
    <w:tmpl w:val="881E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256BD0"/>
    <w:multiLevelType w:val="hybridMultilevel"/>
    <w:tmpl w:val="71B49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7354F7"/>
    <w:multiLevelType w:val="hybridMultilevel"/>
    <w:tmpl w:val="B5EE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547826"/>
    <w:multiLevelType w:val="multilevel"/>
    <w:tmpl w:val="2D44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D158AE"/>
    <w:multiLevelType w:val="multilevel"/>
    <w:tmpl w:val="C2804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4D2CA2"/>
    <w:multiLevelType w:val="multilevel"/>
    <w:tmpl w:val="D7D2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2E46B3"/>
    <w:multiLevelType w:val="multilevel"/>
    <w:tmpl w:val="EBB6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C762BF"/>
    <w:multiLevelType w:val="hybridMultilevel"/>
    <w:tmpl w:val="F9946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CAF80384">
      <w:numFmt w:val="bullet"/>
      <w:lvlText w:val="-"/>
      <w:lvlJc w:val="left"/>
      <w:pPr>
        <w:ind w:left="3600" w:hanging="360"/>
      </w:pPr>
      <w:rPr>
        <w:rFonts w:ascii="Arial" w:eastAsia="SimSun"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7"/>
  </w:num>
  <w:num w:numId="3">
    <w:abstractNumId w:val="12"/>
  </w:num>
  <w:num w:numId="4">
    <w:abstractNumId w:val="22"/>
  </w:num>
  <w:num w:numId="5">
    <w:abstractNumId w:val="9"/>
  </w:num>
  <w:num w:numId="6">
    <w:abstractNumId w:val="31"/>
  </w:num>
  <w:num w:numId="7">
    <w:abstractNumId w:val="19"/>
  </w:num>
  <w:num w:numId="8">
    <w:abstractNumId w:val="11"/>
  </w:num>
  <w:num w:numId="9">
    <w:abstractNumId w:val="4"/>
  </w:num>
  <w:num w:numId="10">
    <w:abstractNumId w:val="28"/>
  </w:num>
  <w:num w:numId="11">
    <w:abstractNumId w:val="42"/>
  </w:num>
  <w:num w:numId="12">
    <w:abstractNumId w:val="5"/>
  </w:num>
  <w:num w:numId="13">
    <w:abstractNumId w:val="14"/>
  </w:num>
  <w:num w:numId="14">
    <w:abstractNumId w:val="25"/>
  </w:num>
  <w:num w:numId="15">
    <w:abstractNumId w:val="21"/>
  </w:num>
  <w:num w:numId="16">
    <w:abstractNumId w:val="41"/>
  </w:num>
  <w:num w:numId="17">
    <w:abstractNumId w:val="29"/>
  </w:num>
  <w:num w:numId="18">
    <w:abstractNumId w:val="15"/>
  </w:num>
  <w:num w:numId="19">
    <w:abstractNumId w:val="6"/>
  </w:num>
  <w:num w:numId="20">
    <w:abstractNumId w:val="43"/>
  </w:num>
  <w:num w:numId="21">
    <w:abstractNumId w:val="16"/>
  </w:num>
  <w:num w:numId="22">
    <w:abstractNumId w:val="40"/>
  </w:num>
  <w:num w:numId="23">
    <w:abstractNumId w:val="2"/>
  </w:num>
  <w:num w:numId="24">
    <w:abstractNumId w:val="24"/>
  </w:num>
  <w:num w:numId="25">
    <w:abstractNumId w:val="27"/>
  </w:num>
  <w:num w:numId="26">
    <w:abstractNumId w:val="3"/>
  </w:num>
  <w:num w:numId="27">
    <w:abstractNumId w:val="33"/>
  </w:num>
  <w:num w:numId="28">
    <w:abstractNumId w:val="1"/>
  </w:num>
  <w:num w:numId="29">
    <w:abstractNumId w:val="32"/>
  </w:num>
  <w:num w:numId="30">
    <w:abstractNumId w:val="36"/>
  </w:num>
  <w:num w:numId="31">
    <w:abstractNumId w:val="0"/>
  </w:num>
  <w:num w:numId="32">
    <w:abstractNumId w:val="13"/>
  </w:num>
  <w:num w:numId="33">
    <w:abstractNumId w:val="18"/>
  </w:num>
  <w:num w:numId="34">
    <w:abstractNumId w:val="44"/>
  </w:num>
  <w:num w:numId="35">
    <w:abstractNumId w:val="10"/>
  </w:num>
  <w:num w:numId="36">
    <w:abstractNumId w:val="26"/>
  </w:num>
  <w:num w:numId="37">
    <w:abstractNumId w:val="17"/>
  </w:num>
  <w:num w:numId="38">
    <w:abstractNumId w:val="39"/>
  </w:num>
  <w:num w:numId="39">
    <w:abstractNumId w:val="37"/>
  </w:num>
  <w:num w:numId="40">
    <w:abstractNumId w:val="35"/>
  </w:num>
  <w:num w:numId="41">
    <w:abstractNumId w:val="20"/>
  </w:num>
  <w:num w:numId="42">
    <w:abstractNumId w:val="34"/>
  </w:num>
  <w:num w:numId="43">
    <w:abstractNumId w:val="8"/>
  </w:num>
  <w:num w:numId="44">
    <w:abstractNumId w:val="38"/>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EE2"/>
    <w:rsid w:val="00017A96"/>
    <w:rsid w:val="00020AD3"/>
    <w:rsid w:val="00023B42"/>
    <w:rsid w:val="00023CB8"/>
    <w:rsid w:val="00042819"/>
    <w:rsid w:val="0004511A"/>
    <w:rsid w:val="0005497E"/>
    <w:rsid w:val="00055C97"/>
    <w:rsid w:val="0005618A"/>
    <w:rsid w:val="000562BB"/>
    <w:rsid w:val="00060F39"/>
    <w:rsid w:val="000802AD"/>
    <w:rsid w:val="00085534"/>
    <w:rsid w:val="00085B09"/>
    <w:rsid w:val="00093714"/>
    <w:rsid w:val="000A1D58"/>
    <w:rsid w:val="000A6D3F"/>
    <w:rsid w:val="000B17F0"/>
    <w:rsid w:val="000B7711"/>
    <w:rsid w:val="000C313F"/>
    <w:rsid w:val="000E3134"/>
    <w:rsid w:val="000E3D35"/>
    <w:rsid w:val="00117A61"/>
    <w:rsid w:val="0012128E"/>
    <w:rsid w:val="00127693"/>
    <w:rsid w:val="00135466"/>
    <w:rsid w:val="0014602C"/>
    <w:rsid w:val="00147F98"/>
    <w:rsid w:val="00151357"/>
    <w:rsid w:val="00164D4C"/>
    <w:rsid w:val="001770E7"/>
    <w:rsid w:val="00197142"/>
    <w:rsid w:val="00197AB9"/>
    <w:rsid w:val="001A7B3A"/>
    <w:rsid w:val="001B2655"/>
    <w:rsid w:val="001B4CD3"/>
    <w:rsid w:val="001C1BCD"/>
    <w:rsid w:val="001C5513"/>
    <w:rsid w:val="001C75F4"/>
    <w:rsid w:val="001E1BE9"/>
    <w:rsid w:val="001E5586"/>
    <w:rsid w:val="001F74A5"/>
    <w:rsid w:val="002040B4"/>
    <w:rsid w:val="002301C3"/>
    <w:rsid w:val="002320AC"/>
    <w:rsid w:val="00245E2F"/>
    <w:rsid w:val="00264072"/>
    <w:rsid w:val="002869EE"/>
    <w:rsid w:val="00286AF1"/>
    <w:rsid w:val="00287E1F"/>
    <w:rsid w:val="00293B67"/>
    <w:rsid w:val="0029440E"/>
    <w:rsid w:val="002953A5"/>
    <w:rsid w:val="002C4392"/>
    <w:rsid w:val="002D4893"/>
    <w:rsid w:val="002E666A"/>
    <w:rsid w:val="003165C7"/>
    <w:rsid w:val="003204E0"/>
    <w:rsid w:val="00323566"/>
    <w:rsid w:val="00331C55"/>
    <w:rsid w:val="0033634E"/>
    <w:rsid w:val="00350D5A"/>
    <w:rsid w:val="003517E9"/>
    <w:rsid w:val="00351CEF"/>
    <w:rsid w:val="0035579C"/>
    <w:rsid w:val="00386BEB"/>
    <w:rsid w:val="003A310F"/>
    <w:rsid w:val="003C0F8E"/>
    <w:rsid w:val="003C490C"/>
    <w:rsid w:val="003D2A24"/>
    <w:rsid w:val="003F3562"/>
    <w:rsid w:val="003F60AA"/>
    <w:rsid w:val="00402FE3"/>
    <w:rsid w:val="00403C68"/>
    <w:rsid w:val="00411D3A"/>
    <w:rsid w:val="004152D8"/>
    <w:rsid w:val="00416018"/>
    <w:rsid w:val="00427A6B"/>
    <w:rsid w:val="00432155"/>
    <w:rsid w:val="00445A41"/>
    <w:rsid w:val="0045400F"/>
    <w:rsid w:val="004579D0"/>
    <w:rsid w:val="00476F76"/>
    <w:rsid w:val="00494C8C"/>
    <w:rsid w:val="00495714"/>
    <w:rsid w:val="0049674B"/>
    <w:rsid w:val="004B793B"/>
    <w:rsid w:val="004E1018"/>
    <w:rsid w:val="004F44B7"/>
    <w:rsid w:val="004F4A67"/>
    <w:rsid w:val="004F7DB4"/>
    <w:rsid w:val="00506ECC"/>
    <w:rsid w:val="00525EB4"/>
    <w:rsid w:val="00532B57"/>
    <w:rsid w:val="0053571F"/>
    <w:rsid w:val="00536FB2"/>
    <w:rsid w:val="0054475E"/>
    <w:rsid w:val="005522ED"/>
    <w:rsid w:val="00565EBD"/>
    <w:rsid w:val="00595D22"/>
    <w:rsid w:val="005A0A8F"/>
    <w:rsid w:val="005A12CC"/>
    <w:rsid w:val="005A26EA"/>
    <w:rsid w:val="005A2BA0"/>
    <w:rsid w:val="005B149A"/>
    <w:rsid w:val="005C3E49"/>
    <w:rsid w:val="005C7955"/>
    <w:rsid w:val="005D38DB"/>
    <w:rsid w:val="005E2CB0"/>
    <w:rsid w:val="005F19C9"/>
    <w:rsid w:val="006018FD"/>
    <w:rsid w:val="00601FC1"/>
    <w:rsid w:val="00605661"/>
    <w:rsid w:val="00613D7E"/>
    <w:rsid w:val="00617F50"/>
    <w:rsid w:val="006261F7"/>
    <w:rsid w:val="00661241"/>
    <w:rsid w:val="00663809"/>
    <w:rsid w:val="00675396"/>
    <w:rsid w:val="00685ADD"/>
    <w:rsid w:val="006863A3"/>
    <w:rsid w:val="00693CF1"/>
    <w:rsid w:val="0069763F"/>
    <w:rsid w:val="006A0C0F"/>
    <w:rsid w:val="006C0D9D"/>
    <w:rsid w:val="006D00CF"/>
    <w:rsid w:val="006E044B"/>
    <w:rsid w:val="006E7612"/>
    <w:rsid w:val="006F071D"/>
    <w:rsid w:val="006F0BCE"/>
    <w:rsid w:val="00707849"/>
    <w:rsid w:val="00710B3F"/>
    <w:rsid w:val="00712CD8"/>
    <w:rsid w:val="00721EDC"/>
    <w:rsid w:val="0072250F"/>
    <w:rsid w:val="007232FE"/>
    <w:rsid w:val="00723BD9"/>
    <w:rsid w:val="007331C7"/>
    <w:rsid w:val="00735651"/>
    <w:rsid w:val="0074619B"/>
    <w:rsid w:val="00747B86"/>
    <w:rsid w:val="00750DF2"/>
    <w:rsid w:val="00755729"/>
    <w:rsid w:val="0076379C"/>
    <w:rsid w:val="007857C9"/>
    <w:rsid w:val="00794C7A"/>
    <w:rsid w:val="007D0BBA"/>
    <w:rsid w:val="007D4766"/>
    <w:rsid w:val="008017E2"/>
    <w:rsid w:val="008022D0"/>
    <w:rsid w:val="0082022C"/>
    <w:rsid w:val="00822E5E"/>
    <w:rsid w:val="0085315C"/>
    <w:rsid w:val="008566BB"/>
    <w:rsid w:val="00857821"/>
    <w:rsid w:val="008621F4"/>
    <w:rsid w:val="008624CE"/>
    <w:rsid w:val="00862D95"/>
    <w:rsid w:val="008678DD"/>
    <w:rsid w:val="00884700"/>
    <w:rsid w:val="00895B2E"/>
    <w:rsid w:val="008A15A9"/>
    <w:rsid w:val="008C1925"/>
    <w:rsid w:val="008C71D8"/>
    <w:rsid w:val="008C7E09"/>
    <w:rsid w:val="008D3A66"/>
    <w:rsid w:val="008E22B6"/>
    <w:rsid w:val="008E2529"/>
    <w:rsid w:val="008E7125"/>
    <w:rsid w:val="00904B64"/>
    <w:rsid w:val="00912D63"/>
    <w:rsid w:val="00922C3C"/>
    <w:rsid w:val="00925AC4"/>
    <w:rsid w:val="00932349"/>
    <w:rsid w:val="00937C92"/>
    <w:rsid w:val="00960E38"/>
    <w:rsid w:val="00973A70"/>
    <w:rsid w:val="00976F4B"/>
    <w:rsid w:val="00984D6B"/>
    <w:rsid w:val="009940DD"/>
    <w:rsid w:val="009942C7"/>
    <w:rsid w:val="00996A33"/>
    <w:rsid w:val="009D2A0B"/>
    <w:rsid w:val="009D50AA"/>
    <w:rsid w:val="009E0573"/>
    <w:rsid w:val="009E439E"/>
    <w:rsid w:val="00A02556"/>
    <w:rsid w:val="00A134F2"/>
    <w:rsid w:val="00A13BAC"/>
    <w:rsid w:val="00A13D5C"/>
    <w:rsid w:val="00A354E4"/>
    <w:rsid w:val="00A51F64"/>
    <w:rsid w:val="00A53798"/>
    <w:rsid w:val="00A6034C"/>
    <w:rsid w:val="00A6061C"/>
    <w:rsid w:val="00A77708"/>
    <w:rsid w:val="00A8122C"/>
    <w:rsid w:val="00AC7454"/>
    <w:rsid w:val="00AE5B72"/>
    <w:rsid w:val="00AE5CFF"/>
    <w:rsid w:val="00AF6B65"/>
    <w:rsid w:val="00B11CA5"/>
    <w:rsid w:val="00B36720"/>
    <w:rsid w:val="00B40EA0"/>
    <w:rsid w:val="00B415BA"/>
    <w:rsid w:val="00B62099"/>
    <w:rsid w:val="00B66E6B"/>
    <w:rsid w:val="00B6724D"/>
    <w:rsid w:val="00B73FD3"/>
    <w:rsid w:val="00B864CC"/>
    <w:rsid w:val="00BA1123"/>
    <w:rsid w:val="00BA7111"/>
    <w:rsid w:val="00BB43E5"/>
    <w:rsid w:val="00BB742E"/>
    <w:rsid w:val="00BF189E"/>
    <w:rsid w:val="00C00B5C"/>
    <w:rsid w:val="00C15E43"/>
    <w:rsid w:val="00C27CB8"/>
    <w:rsid w:val="00C37944"/>
    <w:rsid w:val="00C42796"/>
    <w:rsid w:val="00C55379"/>
    <w:rsid w:val="00C55D7C"/>
    <w:rsid w:val="00C65E60"/>
    <w:rsid w:val="00C7383A"/>
    <w:rsid w:val="00C80EF2"/>
    <w:rsid w:val="00C9167C"/>
    <w:rsid w:val="00CD5AB7"/>
    <w:rsid w:val="00D11844"/>
    <w:rsid w:val="00D23D3F"/>
    <w:rsid w:val="00D245C7"/>
    <w:rsid w:val="00D2463E"/>
    <w:rsid w:val="00D24C73"/>
    <w:rsid w:val="00D26770"/>
    <w:rsid w:val="00D32F19"/>
    <w:rsid w:val="00D32F47"/>
    <w:rsid w:val="00D51087"/>
    <w:rsid w:val="00D55705"/>
    <w:rsid w:val="00D92CCC"/>
    <w:rsid w:val="00D96D0F"/>
    <w:rsid w:val="00DB6234"/>
    <w:rsid w:val="00DD44D4"/>
    <w:rsid w:val="00DE1EA7"/>
    <w:rsid w:val="00DE45E4"/>
    <w:rsid w:val="00E05A00"/>
    <w:rsid w:val="00E1093E"/>
    <w:rsid w:val="00E26EE2"/>
    <w:rsid w:val="00E45F43"/>
    <w:rsid w:val="00E64FAD"/>
    <w:rsid w:val="00E715C4"/>
    <w:rsid w:val="00EB62CD"/>
    <w:rsid w:val="00EC16F0"/>
    <w:rsid w:val="00ED335C"/>
    <w:rsid w:val="00ED5786"/>
    <w:rsid w:val="00EE29F7"/>
    <w:rsid w:val="00EE7B7D"/>
    <w:rsid w:val="00EF21BC"/>
    <w:rsid w:val="00EF3EC0"/>
    <w:rsid w:val="00EF452A"/>
    <w:rsid w:val="00F00247"/>
    <w:rsid w:val="00F03B18"/>
    <w:rsid w:val="00F04361"/>
    <w:rsid w:val="00F10747"/>
    <w:rsid w:val="00F17069"/>
    <w:rsid w:val="00F22B3D"/>
    <w:rsid w:val="00F25B50"/>
    <w:rsid w:val="00F27773"/>
    <w:rsid w:val="00F27977"/>
    <w:rsid w:val="00F331A4"/>
    <w:rsid w:val="00F53F30"/>
    <w:rsid w:val="00F6460F"/>
    <w:rsid w:val="00F82804"/>
    <w:rsid w:val="00F9386D"/>
    <w:rsid w:val="00FA0A2F"/>
    <w:rsid w:val="00FA5293"/>
    <w:rsid w:val="00FA7531"/>
    <w:rsid w:val="00FB6FD8"/>
    <w:rsid w:val="00FC4CD8"/>
    <w:rsid w:val="00FC53D7"/>
    <w:rsid w:val="00FC632D"/>
    <w:rsid w:val="00FD15B7"/>
    <w:rsid w:val="00FF0EB2"/>
    <w:rsid w:val="00FF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913DA"/>
  <w15:chartTrackingRefBased/>
  <w15:docId w15:val="{E8EF183A-DB83-459F-80FF-877137FD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EE2"/>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15BA"/>
    <w:rPr>
      <w:color w:val="0000FF" w:themeColor="hyperlink"/>
      <w:u w:val="single"/>
    </w:rPr>
  </w:style>
  <w:style w:type="paragraph" w:styleId="BalloonText">
    <w:name w:val="Balloon Text"/>
    <w:basedOn w:val="Normal"/>
    <w:link w:val="BalloonTextChar"/>
    <w:uiPriority w:val="99"/>
    <w:semiHidden/>
    <w:unhideWhenUsed/>
    <w:rsid w:val="0072250F"/>
    <w:rPr>
      <w:rFonts w:ascii="Segoe UI" w:hAnsi="Segoe UI"/>
      <w:sz w:val="18"/>
      <w:szCs w:val="16"/>
    </w:rPr>
  </w:style>
  <w:style w:type="character" w:customStyle="1" w:styleId="BalloonTextChar">
    <w:name w:val="Balloon Text Char"/>
    <w:basedOn w:val="DefaultParagraphFont"/>
    <w:link w:val="BalloonText"/>
    <w:uiPriority w:val="99"/>
    <w:semiHidden/>
    <w:rsid w:val="0072250F"/>
    <w:rPr>
      <w:rFonts w:ascii="Segoe UI" w:eastAsia="SimSun" w:hAnsi="Segoe UI" w:cs="Mangal"/>
      <w:kern w:val="1"/>
      <w:sz w:val="18"/>
      <w:szCs w:val="16"/>
      <w:lang w:eastAsia="hi-IN" w:bidi="hi-IN"/>
    </w:rPr>
  </w:style>
  <w:style w:type="paragraph" w:styleId="ListParagraph">
    <w:name w:val="List Paragraph"/>
    <w:basedOn w:val="Normal"/>
    <w:uiPriority w:val="34"/>
    <w:qFormat/>
    <w:rsid w:val="008017E2"/>
    <w:pPr>
      <w:ind w:left="720"/>
      <w:contextualSpacing/>
    </w:pPr>
    <w:rPr>
      <w:szCs w:val="21"/>
    </w:rPr>
  </w:style>
  <w:style w:type="character" w:styleId="Strong">
    <w:name w:val="Strong"/>
    <w:basedOn w:val="DefaultParagraphFont"/>
    <w:uiPriority w:val="22"/>
    <w:qFormat/>
    <w:rsid w:val="00A134F2"/>
    <w:rPr>
      <w:b/>
      <w:bCs/>
    </w:rPr>
  </w:style>
  <w:style w:type="paragraph" w:styleId="NormalWeb">
    <w:name w:val="Normal (Web)"/>
    <w:basedOn w:val="Normal"/>
    <w:uiPriority w:val="99"/>
    <w:semiHidden/>
    <w:unhideWhenUsed/>
    <w:rsid w:val="00794C7A"/>
    <w:pPr>
      <w:widowControl/>
      <w:suppressAutoHyphens w:val="0"/>
      <w:spacing w:after="150"/>
    </w:pPr>
    <w:rPr>
      <w:rFonts w:eastAsia="Times New Roman" w:cs="Times New Roman"/>
      <w:kern w:val="0"/>
      <w:lang w:eastAsia="en-US" w:bidi="ar-SA"/>
    </w:rPr>
  </w:style>
  <w:style w:type="character" w:styleId="Emphasis">
    <w:name w:val="Emphasis"/>
    <w:basedOn w:val="DefaultParagraphFont"/>
    <w:uiPriority w:val="20"/>
    <w:qFormat/>
    <w:rsid w:val="00794C7A"/>
    <w:rPr>
      <w:i/>
      <w:iCs/>
    </w:rPr>
  </w:style>
  <w:style w:type="paragraph" w:styleId="Header">
    <w:name w:val="header"/>
    <w:basedOn w:val="Normal"/>
    <w:link w:val="HeaderChar"/>
    <w:uiPriority w:val="99"/>
    <w:unhideWhenUsed/>
    <w:rsid w:val="00794C7A"/>
    <w:pPr>
      <w:tabs>
        <w:tab w:val="center" w:pos="4680"/>
        <w:tab w:val="right" w:pos="9360"/>
      </w:tabs>
    </w:pPr>
    <w:rPr>
      <w:szCs w:val="21"/>
    </w:rPr>
  </w:style>
  <w:style w:type="character" w:customStyle="1" w:styleId="HeaderChar">
    <w:name w:val="Header Char"/>
    <w:basedOn w:val="DefaultParagraphFont"/>
    <w:link w:val="Header"/>
    <w:uiPriority w:val="99"/>
    <w:rsid w:val="00794C7A"/>
    <w:rPr>
      <w:rFonts w:ascii="Times New Roman" w:eastAsia="SimSun" w:hAnsi="Times New Roman" w:cs="Mangal"/>
      <w:kern w:val="1"/>
      <w:sz w:val="24"/>
      <w:szCs w:val="21"/>
      <w:lang w:eastAsia="hi-IN" w:bidi="hi-IN"/>
    </w:rPr>
  </w:style>
  <w:style w:type="paragraph" w:styleId="Footer">
    <w:name w:val="footer"/>
    <w:basedOn w:val="Normal"/>
    <w:link w:val="FooterChar"/>
    <w:uiPriority w:val="99"/>
    <w:unhideWhenUsed/>
    <w:rsid w:val="00794C7A"/>
    <w:pPr>
      <w:tabs>
        <w:tab w:val="center" w:pos="4680"/>
        <w:tab w:val="right" w:pos="9360"/>
      </w:tabs>
    </w:pPr>
    <w:rPr>
      <w:szCs w:val="21"/>
    </w:rPr>
  </w:style>
  <w:style w:type="character" w:customStyle="1" w:styleId="FooterChar">
    <w:name w:val="Footer Char"/>
    <w:basedOn w:val="DefaultParagraphFont"/>
    <w:link w:val="Footer"/>
    <w:uiPriority w:val="99"/>
    <w:rsid w:val="00794C7A"/>
    <w:rPr>
      <w:rFonts w:ascii="Times New Roman" w:eastAsia="SimSun" w:hAnsi="Times New Roman" w:cs="Mangal"/>
      <w:kern w:val="1"/>
      <w:sz w:val="24"/>
      <w:szCs w:val="21"/>
      <w:lang w:eastAsia="hi-IN" w:bidi="hi-IN"/>
    </w:rPr>
  </w:style>
  <w:style w:type="character" w:customStyle="1" w:styleId="UnresolvedMention1">
    <w:name w:val="Unresolved Mention1"/>
    <w:basedOn w:val="DefaultParagraphFont"/>
    <w:uiPriority w:val="99"/>
    <w:semiHidden/>
    <w:unhideWhenUsed/>
    <w:rsid w:val="00D26770"/>
    <w:rPr>
      <w:color w:val="605E5C"/>
      <w:shd w:val="clear" w:color="auto" w:fill="E1DFDD"/>
    </w:rPr>
  </w:style>
  <w:style w:type="character" w:styleId="UnresolvedMention">
    <w:name w:val="Unresolved Mention"/>
    <w:basedOn w:val="DefaultParagraphFont"/>
    <w:uiPriority w:val="99"/>
    <w:semiHidden/>
    <w:unhideWhenUsed/>
    <w:rsid w:val="00675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755674">
      <w:bodyDiv w:val="1"/>
      <w:marLeft w:val="0"/>
      <w:marRight w:val="0"/>
      <w:marTop w:val="0"/>
      <w:marBottom w:val="0"/>
      <w:divBdr>
        <w:top w:val="none" w:sz="0" w:space="0" w:color="auto"/>
        <w:left w:val="none" w:sz="0" w:space="0" w:color="auto"/>
        <w:bottom w:val="none" w:sz="0" w:space="0" w:color="auto"/>
        <w:right w:val="none" w:sz="0" w:space="0" w:color="auto"/>
      </w:divBdr>
      <w:divsChild>
        <w:div w:id="937832052">
          <w:marLeft w:val="0"/>
          <w:marRight w:val="0"/>
          <w:marTop w:val="0"/>
          <w:marBottom w:val="0"/>
          <w:divBdr>
            <w:top w:val="none" w:sz="0" w:space="0" w:color="auto"/>
            <w:left w:val="none" w:sz="0" w:space="0" w:color="auto"/>
            <w:bottom w:val="none" w:sz="0" w:space="0" w:color="auto"/>
            <w:right w:val="none" w:sz="0" w:space="0" w:color="auto"/>
          </w:divBdr>
          <w:divsChild>
            <w:div w:id="2144274003">
              <w:marLeft w:val="0"/>
              <w:marRight w:val="0"/>
              <w:marTop w:val="0"/>
              <w:marBottom w:val="0"/>
              <w:divBdr>
                <w:top w:val="none" w:sz="0" w:space="0" w:color="auto"/>
                <w:left w:val="none" w:sz="0" w:space="0" w:color="auto"/>
                <w:bottom w:val="none" w:sz="0" w:space="0" w:color="auto"/>
                <w:right w:val="none" w:sz="0" w:space="0" w:color="auto"/>
              </w:divBdr>
              <w:divsChild>
                <w:div w:id="399519093">
                  <w:marLeft w:val="0"/>
                  <w:marRight w:val="0"/>
                  <w:marTop w:val="0"/>
                  <w:marBottom w:val="0"/>
                  <w:divBdr>
                    <w:top w:val="none" w:sz="0" w:space="0" w:color="auto"/>
                    <w:left w:val="none" w:sz="0" w:space="0" w:color="auto"/>
                    <w:bottom w:val="none" w:sz="0" w:space="0" w:color="auto"/>
                    <w:right w:val="none" w:sz="0" w:space="0" w:color="auto"/>
                  </w:divBdr>
                  <w:divsChild>
                    <w:div w:id="968896316">
                      <w:marLeft w:val="0"/>
                      <w:marRight w:val="0"/>
                      <w:marTop w:val="0"/>
                      <w:marBottom w:val="375"/>
                      <w:divBdr>
                        <w:top w:val="single" w:sz="6" w:space="15" w:color="003764"/>
                        <w:left w:val="single" w:sz="6" w:space="15" w:color="003764"/>
                        <w:bottom w:val="single" w:sz="6" w:space="15" w:color="003764"/>
                        <w:right w:val="single" w:sz="6" w:space="15" w:color="003764"/>
                      </w:divBdr>
                      <w:divsChild>
                        <w:div w:id="1368682742">
                          <w:marLeft w:val="0"/>
                          <w:marRight w:val="0"/>
                          <w:marTop w:val="0"/>
                          <w:marBottom w:val="0"/>
                          <w:divBdr>
                            <w:top w:val="none" w:sz="0" w:space="0" w:color="auto"/>
                            <w:left w:val="none" w:sz="0" w:space="0" w:color="auto"/>
                            <w:bottom w:val="none" w:sz="0" w:space="0" w:color="auto"/>
                            <w:right w:val="none" w:sz="0" w:space="0" w:color="auto"/>
                          </w:divBdr>
                          <w:divsChild>
                            <w:div w:id="128402772">
                              <w:marLeft w:val="0"/>
                              <w:marRight w:val="0"/>
                              <w:marTop w:val="0"/>
                              <w:marBottom w:val="0"/>
                              <w:divBdr>
                                <w:top w:val="none" w:sz="0" w:space="0" w:color="auto"/>
                                <w:left w:val="none" w:sz="0" w:space="0" w:color="auto"/>
                                <w:bottom w:val="none" w:sz="0" w:space="0" w:color="auto"/>
                                <w:right w:val="none" w:sz="0" w:space="0" w:color="auto"/>
                              </w:divBdr>
                              <w:divsChild>
                                <w:div w:id="1645281944">
                                  <w:marLeft w:val="0"/>
                                  <w:marRight w:val="0"/>
                                  <w:marTop w:val="0"/>
                                  <w:marBottom w:val="0"/>
                                  <w:divBdr>
                                    <w:top w:val="none" w:sz="0" w:space="0" w:color="auto"/>
                                    <w:left w:val="none" w:sz="0" w:space="0" w:color="auto"/>
                                    <w:bottom w:val="none" w:sz="0" w:space="0" w:color="auto"/>
                                    <w:right w:val="none" w:sz="0" w:space="0" w:color="auto"/>
                                  </w:divBdr>
                                </w:div>
                                <w:div w:id="1782256915">
                                  <w:marLeft w:val="0"/>
                                  <w:marRight w:val="0"/>
                                  <w:marTop w:val="0"/>
                                  <w:marBottom w:val="0"/>
                                  <w:divBdr>
                                    <w:top w:val="none" w:sz="0" w:space="0" w:color="auto"/>
                                    <w:left w:val="none" w:sz="0" w:space="0" w:color="auto"/>
                                    <w:bottom w:val="none" w:sz="0" w:space="0" w:color="auto"/>
                                    <w:right w:val="none" w:sz="0" w:space="0" w:color="auto"/>
                                  </w:divBdr>
                                </w:div>
                                <w:div w:id="2074695634">
                                  <w:marLeft w:val="0"/>
                                  <w:marRight w:val="0"/>
                                  <w:marTop w:val="0"/>
                                  <w:marBottom w:val="0"/>
                                  <w:divBdr>
                                    <w:top w:val="none" w:sz="0" w:space="0" w:color="auto"/>
                                    <w:left w:val="none" w:sz="0" w:space="0" w:color="auto"/>
                                    <w:bottom w:val="none" w:sz="0" w:space="0" w:color="auto"/>
                                    <w:right w:val="none" w:sz="0" w:space="0" w:color="auto"/>
                                  </w:divBdr>
                                </w:div>
                                <w:div w:id="894043938">
                                  <w:marLeft w:val="0"/>
                                  <w:marRight w:val="0"/>
                                  <w:marTop w:val="0"/>
                                  <w:marBottom w:val="0"/>
                                  <w:divBdr>
                                    <w:top w:val="none" w:sz="0" w:space="0" w:color="auto"/>
                                    <w:left w:val="none" w:sz="0" w:space="0" w:color="auto"/>
                                    <w:bottom w:val="none" w:sz="0" w:space="0" w:color="auto"/>
                                    <w:right w:val="none" w:sz="0" w:space="0" w:color="auto"/>
                                  </w:divBdr>
                                </w:div>
                                <w:div w:id="505363486">
                                  <w:marLeft w:val="0"/>
                                  <w:marRight w:val="0"/>
                                  <w:marTop w:val="0"/>
                                  <w:marBottom w:val="0"/>
                                  <w:divBdr>
                                    <w:top w:val="none" w:sz="0" w:space="0" w:color="auto"/>
                                    <w:left w:val="none" w:sz="0" w:space="0" w:color="auto"/>
                                    <w:bottom w:val="none" w:sz="0" w:space="0" w:color="auto"/>
                                    <w:right w:val="none" w:sz="0" w:space="0" w:color="auto"/>
                                  </w:divBdr>
                                </w:div>
                                <w:div w:id="1714963910">
                                  <w:marLeft w:val="0"/>
                                  <w:marRight w:val="0"/>
                                  <w:marTop w:val="0"/>
                                  <w:marBottom w:val="0"/>
                                  <w:divBdr>
                                    <w:top w:val="none" w:sz="0" w:space="0" w:color="auto"/>
                                    <w:left w:val="none" w:sz="0" w:space="0" w:color="auto"/>
                                    <w:bottom w:val="none" w:sz="0" w:space="0" w:color="auto"/>
                                    <w:right w:val="none" w:sz="0" w:space="0" w:color="auto"/>
                                  </w:divBdr>
                                </w:div>
                                <w:div w:id="1786582631">
                                  <w:marLeft w:val="0"/>
                                  <w:marRight w:val="0"/>
                                  <w:marTop w:val="0"/>
                                  <w:marBottom w:val="0"/>
                                  <w:divBdr>
                                    <w:top w:val="none" w:sz="0" w:space="0" w:color="auto"/>
                                    <w:left w:val="none" w:sz="0" w:space="0" w:color="auto"/>
                                    <w:bottom w:val="none" w:sz="0" w:space="0" w:color="auto"/>
                                    <w:right w:val="none" w:sz="0" w:space="0" w:color="auto"/>
                                  </w:divBdr>
                                </w:div>
                                <w:div w:id="1845631494">
                                  <w:marLeft w:val="0"/>
                                  <w:marRight w:val="0"/>
                                  <w:marTop w:val="0"/>
                                  <w:marBottom w:val="0"/>
                                  <w:divBdr>
                                    <w:top w:val="none" w:sz="0" w:space="0" w:color="auto"/>
                                    <w:left w:val="none" w:sz="0" w:space="0" w:color="auto"/>
                                    <w:bottom w:val="none" w:sz="0" w:space="0" w:color="auto"/>
                                    <w:right w:val="none" w:sz="0" w:space="0" w:color="auto"/>
                                  </w:divBdr>
                                </w:div>
                                <w:div w:id="316544273">
                                  <w:marLeft w:val="0"/>
                                  <w:marRight w:val="0"/>
                                  <w:marTop w:val="0"/>
                                  <w:marBottom w:val="0"/>
                                  <w:divBdr>
                                    <w:top w:val="none" w:sz="0" w:space="0" w:color="auto"/>
                                    <w:left w:val="none" w:sz="0" w:space="0" w:color="auto"/>
                                    <w:bottom w:val="none" w:sz="0" w:space="0" w:color="auto"/>
                                    <w:right w:val="none" w:sz="0" w:space="0" w:color="auto"/>
                                  </w:divBdr>
                                </w:div>
                                <w:div w:id="718825719">
                                  <w:marLeft w:val="0"/>
                                  <w:marRight w:val="0"/>
                                  <w:marTop w:val="0"/>
                                  <w:marBottom w:val="0"/>
                                  <w:divBdr>
                                    <w:top w:val="none" w:sz="0" w:space="0" w:color="auto"/>
                                    <w:left w:val="none" w:sz="0" w:space="0" w:color="auto"/>
                                    <w:bottom w:val="none" w:sz="0" w:space="0" w:color="auto"/>
                                    <w:right w:val="none" w:sz="0" w:space="0" w:color="auto"/>
                                  </w:divBdr>
                                </w:div>
                                <w:div w:id="1968855813">
                                  <w:marLeft w:val="0"/>
                                  <w:marRight w:val="0"/>
                                  <w:marTop w:val="0"/>
                                  <w:marBottom w:val="0"/>
                                  <w:divBdr>
                                    <w:top w:val="none" w:sz="0" w:space="0" w:color="auto"/>
                                    <w:left w:val="none" w:sz="0" w:space="0" w:color="auto"/>
                                    <w:bottom w:val="none" w:sz="0" w:space="0" w:color="auto"/>
                                    <w:right w:val="none" w:sz="0" w:space="0" w:color="auto"/>
                                  </w:divBdr>
                                </w:div>
                                <w:div w:id="1965041106">
                                  <w:marLeft w:val="0"/>
                                  <w:marRight w:val="0"/>
                                  <w:marTop w:val="0"/>
                                  <w:marBottom w:val="0"/>
                                  <w:divBdr>
                                    <w:top w:val="none" w:sz="0" w:space="0" w:color="auto"/>
                                    <w:left w:val="none" w:sz="0" w:space="0" w:color="auto"/>
                                    <w:bottom w:val="none" w:sz="0" w:space="0" w:color="auto"/>
                                    <w:right w:val="none" w:sz="0" w:space="0" w:color="auto"/>
                                  </w:divBdr>
                                </w:div>
                                <w:div w:id="2058384831">
                                  <w:marLeft w:val="0"/>
                                  <w:marRight w:val="0"/>
                                  <w:marTop w:val="0"/>
                                  <w:marBottom w:val="0"/>
                                  <w:divBdr>
                                    <w:top w:val="none" w:sz="0" w:space="0" w:color="auto"/>
                                    <w:left w:val="none" w:sz="0" w:space="0" w:color="auto"/>
                                    <w:bottom w:val="none" w:sz="0" w:space="0" w:color="auto"/>
                                    <w:right w:val="none" w:sz="0" w:space="0" w:color="auto"/>
                                  </w:divBdr>
                                </w:div>
                                <w:div w:id="1456364844">
                                  <w:marLeft w:val="0"/>
                                  <w:marRight w:val="0"/>
                                  <w:marTop w:val="0"/>
                                  <w:marBottom w:val="0"/>
                                  <w:divBdr>
                                    <w:top w:val="none" w:sz="0" w:space="0" w:color="auto"/>
                                    <w:left w:val="none" w:sz="0" w:space="0" w:color="auto"/>
                                    <w:bottom w:val="none" w:sz="0" w:space="0" w:color="auto"/>
                                    <w:right w:val="none" w:sz="0" w:space="0" w:color="auto"/>
                                  </w:divBdr>
                                </w:div>
                                <w:div w:id="1723938848">
                                  <w:marLeft w:val="0"/>
                                  <w:marRight w:val="0"/>
                                  <w:marTop w:val="0"/>
                                  <w:marBottom w:val="0"/>
                                  <w:divBdr>
                                    <w:top w:val="none" w:sz="0" w:space="0" w:color="auto"/>
                                    <w:left w:val="none" w:sz="0" w:space="0" w:color="auto"/>
                                    <w:bottom w:val="none" w:sz="0" w:space="0" w:color="auto"/>
                                    <w:right w:val="none" w:sz="0" w:space="0" w:color="auto"/>
                                  </w:divBdr>
                                </w:div>
                                <w:div w:id="1309475083">
                                  <w:marLeft w:val="0"/>
                                  <w:marRight w:val="0"/>
                                  <w:marTop w:val="0"/>
                                  <w:marBottom w:val="0"/>
                                  <w:divBdr>
                                    <w:top w:val="none" w:sz="0" w:space="0" w:color="auto"/>
                                    <w:left w:val="none" w:sz="0" w:space="0" w:color="auto"/>
                                    <w:bottom w:val="none" w:sz="0" w:space="0" w:color="auto"/>
                                    <w:right w:val="none" w:sz="0" w:space="0" w:color="auto"/>
                                  </w:divBdr>
                                </w:div>
                                <w:div w:id="441926308">
                                  <w:marLeft w:val="0"/>
                                  <w:marRight w:val="0"/>
                                  <w:marTop w:val="0"/>
                                  <w:marBottom w:val="0"/>
                                  <w:divBdr>
                                    <w:top w:val="none" w:sz="0" w:space="0" w:color="auto"/>
                                    <w:left w:val="none" w:sz="0" w:space="0" w:color="auto"/>
                                    <w:bottom w:val="none" w:sz="0" w:space="0" w:color="auto"/>
                                    <w:right w:val="none" w:sz="0" w:space="0" w:color="auto"/>
                                  </w:divBdr>
                                </w:div>
                                <w:div w:id="989558113">
                                  <w:marLeft w:val="0"/>
                                  <w:marRight w:val="0"/>
                                  <w:marTop w:val="0"/>
                                  <w:marBottom w:val="0"/>
                                  <w:divBdr>
                                    <w:top w:val="none" w:sz="0" w:space="0" w:color="auto"/>
                                    <w:left w:val="none" w:sz="0" w:space="0" w:color="auto"/>
                                    <w:bottom w:val="none" w:sz="0" w:space="0" w:color="auto"/>
                                    <w:right w:val="none" w:sz="0" w:space="0" w:color="auto"/>
                                  </w:divBdr>
                                </w:div>
                                <w:div w:id="1193880419">
                                  <w:marLeft w:val="0"/>
                                  <w:marRight w:val="0"/>
                                  <w:marTop w:val="0"/>
                                  <w:marBottom w:val="0"/>
                                  <w:divBdr>
                                    <w:top w:val="none" w:sz="0" w:space="0" w:color="auto"/>
                                    <w:left w:val="none" w:sz="0" w:space="0" w:color="auto"/>
                                    <w:bottom w:val="none" w:sz="0" w:space="0" w:color="auto"/>
                                    <w:right w:val="none" w:sz="0" w:space="0" w:color="auto"/>
                                  </w:divBdr>
                                </w:div>
                                <w:div w:id="2125414667">
                                  <w:marLeft w:val="0"/>
                                  <w:marRight w:val="0"/>
                                  <w:marTop w:val="0"/>
                                  <w:marBottom w:val="0"/>
                                  <w:divBdr>
                                    <w:top w:val="none" w:sz="0" w:space="0" w:color="auto"/>
                                    <w:left w:val="none" w:sz="0" w:space="0" w:color="auto"/>
                                    <w:bottom w:val="none" w:sz="0" w:space="0" w:color="auto"/>
                                    <w:right w:val="none" w:sz="0" w:space="0" w:color="auto"/>
                                  </w:divBdr>
                                </w:div>
                                <w:div w:id="1417291235">
                                  <w:marLeft w:val="0"/>
                                  <w:marRight w:val="0"/>
                                  <w:marTop w:val="0"/>
                                  <w:marBottom w:val="0"/>
                                  <w:divBdr>
                                    <w:top w:val="none" w:sz="0" w:space="0" w:color="auto"/>
                                    <w:left w:val="none" w:sz="0" w:space="0" w:color="auto"/>
                                    <w:bottom w:val="none" w:sz="0" w:space="0" w:color="auto"/>
                                    <w:right w:val="none" w:sz="0" w:space="0" w:color="auto"/>
                                  </w:divBdr>
                                </w:div>
                                <w:div w:id="2103916009">
                                  <w:marLeft w:val="0"/>
                                  <w:marRight w:val="0"/>
                                  <w:marTop w:val="0"/>
                                  <w:marBottom w:val="0"/>
                                  <w:divBdr>
                                    <w:top w:val="none" w:sz="0" w:space="0" w:color="auto"/>
                                    <w:left w:val="none" w:sz="0" w:space="0" w:color="auto"/>
                                    <w:bottom w:val="none" w:sz="0" w:space="0" w:color="auto"/>
                                    <w:right w:val="none" w:sz="0" w:space="0" w:color="auto"/>
                                  </w:divBdr>
                                </w:div>
                                <w:div w:id="1277638415">
                                  <w:marLeft w:val="0"/>
                                  <w:marRight w:val="0"/>
                                  <w:marTop w:val="0"/>
                                  <w:marBottom w:val="0"/>
                                  <w:divBdr>
                                    <w:top w:val="none" w:sz="0" w:space="0" w:color="auto"/>
                                    <w:left w:val="none" w:sz="0" w:space="0" w:color="auto"/>
                                    <w:bottom w:val="none" w:sz="0" w:space="0" w:color="auto"/>
                                    <w:right w:val="none" w:sz="0" w:space="0" w:color="auto"/>
                                  </w:divBdr>
                                </w:div>
                                <w:div w:id="1180201550">
                                  <w:marLeft w:val="0"/>
                                  <w:marRight w:val="0"/>
                                  <w:marTop w:val="0"/>
                                  <w:marBottom w:val="0"/>
                                  <w:divBdr>
                                    <w:top w:val="none" w:sz="0" w:space="0" w:color="auto"/>
                                    <w:left w:val="none" w:sz="0" w:space="0" w:color="auto"/>
                                    <w:bottom w:val="none" w:sz="0" w:space="0" w:color="auto"/>
                                    <w:right w:val="none" w:sz="0" w:space="0" w:color="auto"/>
                                  </w:divBdr>
                                </w:div>
                                <w:div w:id="1312250655">
                                  <w:marLeft w:val="0"/>
                                  <w:marRight w:val="0"/>
                                  <w:marTop w:val="0"/>
                                  <w:marBottom w:val="0"/>
                                  <w:divBdr>
                                    <w:top w:val="none" w:sz="0" w:space="0" w:color="auto"/>
                                    <w:left w:val="none" w:sz="0" w:space="0" w:color="auto"/>
                                    <w:bottom w:val="none" w:sz="0" w:space="0" w:color="auto"/>
                                    <w:right w:val="none" w:sz="0" w:space="0" w:color="auto"/>
                                  </w:divBdr>
                                </w:div>
                                <w:div w:id="1783183203">
                                  <w:marLeft w:val="0"/>
                                  <w:marRight w:val="0"/>
                                  <w:marTop w:val="0"/>
                                  <w:marBottom w:val="0"/>
                                  <w:divBdr>
                                    <w:top w:val="none" w:sz="0" w:space="0" w:color="auto"/>
                                    <w:left w:val="none" w:sz="0" w:space="0" w:color="auto"/>
                                    <w:bottom w:val="none" w:sz="0" w:space="0" w:color="auto"/>
                                    <w:right w:val="none" w:sz="0" w:space="0" w:color="auto"/>
                                  </w:divBdr>
                                </w:div>
                                <w:div w:id="2043086673">
                                  <w:marLeft w:val="0"/>
                                  <w:marRight w:val="0"/>
                                  <w:marTop w:val="0"/>
                                  <w:marBottom w:val="0"/>
                                  <w:divBdr>
                                    <w:top w:val="none" w:sz="0" w:space="0" w:color="auto"/>
                                    <w:left w:val="none" w:sz="0" w:space="0" w:color="auto"/>
                                    <w:bottom w:val="none" w:sz="0" w:space="0" w:color="auto"/>
                                    <w:right w:val="none" w:sz="0" w:space="0" w:color="auto"/>
                                  </w:divBdr>
                                </w:div>
                                <w:div w:id="1002899905">
                                  <w:marLeft w:val="-18"/>
                                  <w:marRight w:val="0"/>
                                  <w:marTop w:val="0"/>
                                  <w:marBottom w:val="0"/>
                                  <w:divBdr>
                                    <w:top w:val="none" w:sz="0" w:space="0" w:color="auto"/>
                                    <w:left w:val="none" w:sz="0" w:space="0" w:color="auto"/>
                                    <w:bottom w:val="none" w:sz="0" w:space="0" w:color="auto"/>
                                    <w:right w:val="none" w:sz="0" w:space="0" w:color="auto"/>
                                  </w:divBdr>
                                </w:div>
                                <w:div w:id="1217744236">
                                  <w:marLeft w:val="0"/>
                                  <w:marRight w:val="0"/>
                                  <w:marTop w:val="0"/>
                                  <w:marBottom w:val="0"/>
                                  <w:divBdr>
                                    <w:top w:val="none" w:sz="0" w:space="0" w:color="auto"/>
                                    <w:left w:val="none" w:sz="0" w:space="0" w:color="auto"/>
                                    <w:bottom w:val="none" w:sz="0" w:space="0" w:color="auto"/>
                                    <w:right w:val="none" w:sz="0" w:space="0" w:color="auto"/>
                                  </w:divBdr>
                                </w:div>
                                <w:div w:id="1491097610">
                                  <w:marLeft w:val="0"/>
                                  <w:marRight w:val="0"/>
                                  <w:marTop w:val="0"/>
                                  <w:marBottom w:val="0"/>
                                  <w:divBdr>
                                    <w:top w:val="none" w:sz="0" w:space="0" w:color="auto"/>
                                    <w:left w:val="none" w:sz="0" w:space="0" w:color="auto"/>
                                    <w:bottom w:val="none" w:sz="0" w:space="0" w:color="auto"/>
                                    <w:right w:val="none" w:sz="0" w:space="0" w:color="auto"/>
                                  </w:divBdr>
                                </w:div>
                                <w:div w:id="1298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202163">
      <w:bodyDiv w:val="1"/>
      <w:marLeft w:val="0"/>
      <w:marRight w:val="0"/>
      <w:marTop w:val="0"/>
      <w:marBottom w:val="0"/>
      <w:divBdr>
        <w:top w:val="none" w:sz="0" w:space="0" w:color="auto"/>
        <w:left w:val="none" w:sz="0" w:space="0" w:color="auto"/>
        <w:bottom w:val="none" w:sz="0" w:space="0" w:color="auto"/>
        <w:right w:val="none" w:sz="0" w:space="0" w:color="auto"/>
      </w:divBdr>
      <w:divsChild>
        <w:div w:id="1548105741">
          <w:marLeft w:val="547"/>
          <w:marRight w:val="0"/>
          <w:marTop w:val="200"/>
          <w:marBottom w:val="0"/>
          <w:divBdr>
            <w:top w:val="none" w:sz="0" w:space="0" w:color="auto"/>
            <w:left w:val="none" w:sz="0" w:space="0" w:color="auto"/>
            <w:bottom w:val="none" w:sz="0" w:space="0" w:color="auto"/>
            <w:right w:val="none" w:sz="0" w:space="0" w:color="auto"/>
          </w:divBdr>
        </w:div>
        <w:div w:id="2025279678">
          <w:marLeft w:val="547"/>
          <w:marRight w:val="0"/>
          <w:marTop w:val="200"/>
          <w:marBottom w:val="0"/>
          <w:divBdr>
            <w:top w:val="none" w:sz="0" w:space="0" w:color="auto"/>
            <w:left w:val="none" w:sz="0" w:space="0" w:color="auto"/>
            <w:bottom w:val="none" w:sz="0" w:space="0" w:color="auto"/>
            <w:right w:val="none" w:sz="0" w:space="0" w:color="auto"/>
          </w:divBdr>
        </w:div>
      </w:divsChild>
    </w:div>
    <w:div w:id="841165041">
      <w:bodyDiv w:val="1"/>
      <w:marLeft w:val="0"/>
      <w:marRight w:val="0"/>
      <w:marTop w:val="0"/>
      <w:marBottom w:val="0"/>
      <w:divBdr>
        <w:top w:val="none" w:sz="0" w:space="0" w:color="auto"/>
        <w:left w:val="none" w:sz="0" w:space="0" w:color="auto"/>
        <w:bottom w:val="none" w:sz="0" w:space="0" w:color="auto"/>
        <w:right w:val="none" w:sz="0" w:space="0" w:color="auto"/>
      </w:divBdr>
      <w:divsChild>
        <w:div w:id="705327563">
          <w:marLeft w:val="0"/>
          <w:marRight w:val="0"/>
          <w:marTop w:val="0"/>
          <w:marBottom w:val="0"/>
          <w:divBdr>
            <w:top w:val="none" w:sz="0" w:space="0" w:color="auto"/>
            <w:left w:val="none" w:sz="0" w:space="0" w:color="auto"/>
            <w:bottom w:val="none" w:sz="0" w:space="0" w:color="auto"/>
            <w:right w:val="none" w:sz="0" w:space="0" w:color="auto"/>
          </w:divBdr>
          <w:divsChild>
            <w:div w:id="1125925417">
              <w:marLeft w:val="0"/>
              <w:marRight w:val="0"/>
              <w:marTop w:val="0"/>
              <w:marBottom w:val="0"/>
              <w:divBdr>
                <w:top w:val="none" w:sz="0" w:space="0" w:color="auto"/>
                <w:left w:val="none" w:sz="0" w:space="0" w:color="auto"/>
                <w:bottom w:val="none" w:sz="0" w:space="0" w:color="auto"/>
                <w:right w:val="none" w:sz="0" w:space="0" w:color="auto"/>
              </w:divBdr>
              <w:divsChild>
                <w:div w:id="1701393867">
                  <w:marLeft w:val="0"/>
                  <w:marRight w:val="0"/>
                  <w:marTop w:val="0"/>
                  <w:marBottom w:val="0"/>
                  <w:divBdr>
                    <w:top w:val="none" w:sz="0" w:space="0" w:color="auto"/>
                    <w:left w:val="none" w:sz="0" w:space="0" w:color="auto"/>
                    <w:bottom w:val="none" w:sz="0" w:space="0" w:color="auto"/>
                    <w:right w:val="none" w:sz="0" w:space="0" w:color="auto"/>
                  </w:divBdr>
                  <w:divsChild>
                    <w:div w:id="1530290192">
                      <w:marLeft w:val="0"/>
                      <w:marRight w:val="0"/>
                      <w:marTop w:val="0"/>
                      <w:marBottom w:val="375"/>
                      <w:divBdr>
                        <w:top w:val="single" w:sz="6" w:space="15" w:color="003764"/>
                        <w:left w:val="single" w:sz="6" w:space="15" w:color="003764"/>
                        <w:bottom w:val="single" w:sz="6" w:space="15" w:color="003764"/>
                        <w:right w:val="single" w:sz="6" w:space="15" w:color="003764"/>
                      </w:divBdr>
                      <w:divsChild>
                        <w:div w:id="1624312308">
                          <w:marLeft w:val="0"/>
                          <w:marRight w:val="0"/>
                          <w:marTop w:val="0"/>
                          <w:marBottom w:val="0"/>
                          <w:divBdr>
                            <w:top w:val="none" w:sz="0" w:space="0" w:color="auto"/>
                            <w:left w:val="none" w:sz="0" w:space="0" w:color="auto"/>
                            <w:bottom w:val="none" w:sz="0" w:space="0" w:color="auto"/>
                            <w:right w:val="none" w:sz="0" w:space="0" w:color="auto"/>
                          </w:divBdr>
                          <w:divsChild>
                            <w:div w:id="1789352809">
                              <w:marLeft w:val="0"/>
                              <w:marRight w:val="0"/>
                              <w:marTop w:val="0"/>
                              <w:marBottom w:val="0"/>
                              <w:divBdr>
                                <w:top w:val="none" w:sz="0" w:space="0" w:color="auto"/>
                                <w:left w:val="none" w:sz="0" w:space="0" w:color="auto"/>
                                <w:bottom w:val="none" w:sz="0" w:space="0" w:color="auto"/>
                                <w:right w:val="none" w:sz="0" w:space="0" w:color="auto"/>
                              </w:divBdr>
                              <w:divsChild>
                                <w:div w:id="2006083816">
                                  <w:marLeft w:val="0"/>
                                  <w:marRight w:val="0"/>
                                  <w:marTop w:val="0"/>
                                  <w:marBottom w:val="0"/>
                                  <w:divBdr>
                                    <w:top w:val="none" w:sz="0" w:space="0" w:color="auto"/>
                                    <w:left w:val="none" w:sz="0" w:space="0" w:color="auto"/>
                                    <w:bottom w:val="none" w:sz="0" w:space="0" w:color="auto"/>
                                    <w:right w:val="none" w:sz="0" w:space="0" w:color="auto"/>
                                  </w:divBdr>
                                </w:div>
                                <w:div w:id="2120684432">
                                  <w:marLeft w:val="0"/>
                                  <w:marRight w:val="0"/>
                                  <w:marTop w:val="0"/>
                                  <w:marBottom w:val="0"/>
                                  <w:divBdr>
                                    <w:top w:val="none" w:sz="0" w:space="0" w:color="auto"/>
                                    <w:left w:val="none" w:sz="0" w:space="0" w:color="auto"/>
                                    <w:bottom w:val="none" w:sz="0" w:space="0" w:color="auto"/>
                                    <w:right w:val="none" w:sz="0" w:space="0" w:color="auto"/>
                                  </w:divBdr>
                                </w:div>
                                <w:div w:id="2130394398">
                                  <w:marLeft w:val="0"/>
                                  <w:marRight w:val="0"/>
                                  <w:marTop w:val="0"/>
                                  <w:marBottom w:val="0"/>
                                  <w:divBdr>
                                    <w:top w:val="none" w:sz="0" w:space="0" w:color="auto"/>
                                    <w:left w:val="none" w:sz="0" w:space="0" w:color="auto"/>
                                    <w:bottom w:val="none" w:sz="0" w:space="0" w:color="auto"/>
                                    <w:right w:val="none" w:sz="0" w:space="0" w:color="auto"/>
                                  </w:divBdr>
                                </w:div>
                                <w:div w:id="1182167489">
                                  <w:marLeft w:val="0"/>
                                  <w:marRight w:val="0"/>
                                  <w:marTop w:val="0"/>
                                  <w:marBottom w:val="0"/>
                                  <w:divBdr>
                                    <w:top w:val="none" w:sz="0" w:space="0" w:color="auto"/>
                                    <w:left w:val="none" w:sz="0" w:space="0" w:color="auto"/>
                                    <w:bottom w:val="none" w:sz="0" w:space="0" w:color="auto"/>
                                    <w:right w:val="none" w:sz="0" w:space="0" w:color="auto"/>
                                  </w:divBdr>
                                </w:div>
                                <w:div w:id="557742121">
                                  <w:marLeft w:val="0"/>
                                  <w:marRight w:val="0"/>
                                  <w:marTop w:val="0"/>
                                  <w:marBottom w:val="0"/>
                                  <w:divBdr>
                                    <w:top w:val="none" w:sz="0" w:space="0" w:color="auto"/>
                                    <w:left w:val="none" w:sz="0" w:space="0" w:color="auto"/>
                                    <w:bottom w:val="none" w:sz="0" w:space="0" w:color="auto"/>
                                    <w:right w:val="none" w:sz="0" w:space="0" w:color="auto"/>
                                  </w:divBdr>
                                </w:div>
                                <w:div w:id="1964268698">
                                  <w:marLeft w:val="0"/>
                                  <w:marRight w:val="0"/>
                                  <w:marTop w:val="0"/>
                                  <w:marBottom w:val="0"/>
                                  <w:divBdr>
                                    <w:top w:val="none" w:sz="0" w:space="0" w:color="auto"/>
                                    <w:left w:val="none" w:sz="0" w:space="0" w:color="auto"/>
                                    <w:bottom w:val="none" w:sz="0" w:space="0" w:color="auto"/>
                                    <w:right w:val="none" w:sz="0" w:space="0" w:color="auto"/>
                                  </w:divBdr>
                                </w:div>
                                <w:div w:id="502821228">
                                  <w:marLeft w:val="0"/>
                                  <w:marRight w:val="0"/>
                                  <w:marTop w:val="0"/>
                                  <w:marBottom w:val="0"/>
                                  <w:divBdr>
                                    <w:top w:val="none" w:sz="0" w:space="0" w:color="auto"/>
                                    <w:left w:val="none" w:sz="0" w:space="0" w:color="auto"/>
                                    <w:bottom w:val="none" w:sz="0" w:space="0" w:color="auto"/>
                                    <w:right w:val="none" w:sz="0" w:space="0" w:color="auto"/>
                                  </w:divBdr>
                                </w:div>
                                <w:div w:id="1492213406">
                                  <w:marLeft w:val="0"/>
                                  <w:marRight w:val="0"/>
                                  <w:marTop w:val="0"/>
                                  <w:marBottom w:val="0"/>
                                  <w:divBdr>
                                    <w:top w:val="none" w:sz="0" w:space="0" w:color="auto"/>
                                    <w:left w:val="none" w:sz="0" w:space="0" w:color="auto"/>
                                    <w:bottom w:val="none" w:sz="0" w:space="0" w:color="auto"/>
                                    <w:right w:val="none" w:sz="0" w:space="0" w:color="auto"/>
                                  </w:divBdr>
                                </w:div>
                                <w:div w:id="136579317">
                                  <w:marLeft w:val="0"/>
                                  <w:marRight w:val="0"/>
                                  <w:marTop w:val="0"/>
                                  <w:marBottom w:val="0"/>
                                  <w:divBdr>
                                    <w:top w:val="none" w:sz="0" w:space="0" w:color="auto"/>
                                    <w:left w:val="none" w:sz="0" w:space="0" w:color="auto"/>
                                    <w:bottom w:val="none" w:sz="0" w:space="0" w:color="auto"/>
                                    <w:right w:val="none" w:sz="0" w:space="0" w:color="auto"/>
                                  </w:divBdr>
                                </w:div>
                                <w:div w:id="811796646">
                                  <w:marLeft w:val="0"/>
                                  <w:marRight w:val="0"/>
                                  <w:marTop w:val="0"/>
                                  <w:marBottom w:val="0"/>
                                  <w:divBdr>
                                    <w:top w:val="none" w:sz="0" w:space="0" w:color="auto"/>
                                    <w:left w:val="none" w:sz="0" w:space="0" w:color="auto"/>
                                    <w:bottom w:val="none" w:sz="0" w:space="0" w:color="auto"/>
                                    <w:right w:val="none" w:sz="0" w:space="0" w:color="auto"/>
                                  </w:divBdr>
                                </w:div>
                                <w:div w:id="1372849357">
                                  <w:marLeft w:val="0"/>
                                  <w:marRight w:val="0"/>
                                  <w:marTop w:val="0"/>
                                  <w:marBottom w:val="0"/>
                                  <w:divBdr>
                                    <w:top w:val="none" w:sz="0" w:space="0" w:color="auto"/>
                                    <w:left w:val="none" w:sz="0" w:space="0" w:color="auto"/>
                                    <w:bottom w:val="none" w:sz="0" w:space="0" w:color="auto"/>
                                    <w:right w:val="none" w:sz="0" w:space="0" w:color="auto"/>
                                  </w:divBdr>
                                </w:div>
                                <w:div w:id="731006470">
                                  <w:marLeft w:val="0"/>
                                  <w:marRight w:val="0"/>
                                  <w:marTop w:val="0"/>
                                  <w:marBottom w:val="0"/>
                                  <w:divBdr>
                                    <w:top w:val="none" w:sz="0" w:space="0" w:color="auto"/>
                                    <w:left w:val="none" w:sz="0" w:space="0" w:color="auto"/>
                                    <w:bottom w:val="none" w:sz="0" w:space="0" w:color="auto"/>
                                    <w:right w:val="none" w:sz="0" w:space="0" w:color="auto"/>
                                  </w:divBdr>
                                </w:div>
                                <w:div w:id="2045474335">
                                  <w:marLeft w:val="0"/>
                                  <w:marRight w:val="0"/>
                                  <w:marTop w:val="0"/>
                                  <w:marBottom w:val="0"/>
                                  <w:divBdr>
                                    <w:top w:val="none" w:sz="0" w:space="0" w:color="auto"/>
                                    <w:left w:val="none" w:sz="0" w:space="0" w:color="auto"/>
                                    <w:bottom w:val="none" w:sz="0" w:space="0" w:color="auto"/>
                                    <w:right w:val="none" w:sz="0" w:space="0" w:color="auto"/>
                                  </w:divBdr>
                                </w:div>
                                <w:div w:id="710348508">
                                  <w:marLeft w:val="0"/>
                                  <w:marRight w:val="0"/>
                                  <w:marTop w:val="0"/>
                                  <w:marBottom w:val="0"/>
                                  <w:divBdr>
                                    <w:top w:val="none" w:sz="0" w:space="0" w:color="auto"/>
                                    <w:left w:val="none" w:sz="0" w:space="0" w:color="auto"/>
                                    <w:bottom w:val="none" w:sz="0" w:space="0" w:color="auto"/>
                                    <w:right w:val="none" w:sz="0" w:space="0" w:color="auto"/>
                                  </w:divBdr>
                                </w:div>
                                <w:div w:id="1845435236">
                                  <w:marLeft w:val="0"/>
                                  <w:marRight w:val="0"/>
                                  <w:marTop w:val="0"/>
                                  <w:marBottom w:val="0"/>
                                  <w:divBdr>
                                    <w:top w:val="none" w:sz="0" w:space="0" w:color="auto"/>
                                    <w:left w:val="none" w:sz="0" w:space="0" w:color="auto"/>
                                    <w:bottom w:val="none" w:sz="0" w:space="0" w:color="auto"/>
                                    <w:right w:val="none" w:sz="0" w:space="0" w:color="auto"/>
                                  </w:divBdr>
                                </w:div>
                                <w:div w:id="1782647249">
                                  <w:marLeft w:val="0"/>
                                  <w:marRight w:val="0"/>
                                  <w:marTop w:val="0"/>
                                  <w:marBottom w:val="0"/>
                                  <w:divBdr>
                                    <w:top w:val="none" w:sz="0" w:space="0" w:color="auto"/>
                                    <w:left w:val="none" w:sz="0" w:space="0" w:color="auto"/>
                                    <w:bottom w:val="none" w:sz="0" w:space="0" w:color="auto"/>
                                    <w:right w:val="none" w:sz="0" w:space="0" w:color="auto"/>
                                  </w:divBdr>
                                </w:div>
                                <w:div w:id="390620320">
                                  <w:marLeft w:val="0"/>
                                  <w:marRight w:val="0"/>
                                  <w:marTop w:val="0"/>
                                  <w:marBottom w:val="0"/>
                                  <w:divBdr>
                                    <w:top w:val="none" w:sz="0" w:space="0" w:color="auto"/>
                                    <w:left w:val="none" w:sz="0" w:space="0" w:color="auto"/>
                                    <w:bottom w:val="none" w:sz="0" w:space="0" w:color="auto"/>
                                    <w:right w:val="none" w:sz="0" w:space="0" w:color="auto"/>
                                  </w:divBdr>
                                </w:div>
                                <w:div w:id="1878004837">
                                  <w:marLeft w:val="0"/>
                                  <w:marRight w:val="0"/>
                                  <w:marTop w:val="0"/>
                                  <w:marBottom w:val="0"/>
                                  <w:divBdr>
                                    <w:top w:val="none" w:sz="0" w:space="0" w:color="auto"/>
                                    <w:left w:val="none" w:sz="0" w:space="0" w:color="auto"/>
                                    <w:bottom w:val="none" w:sz="0" w:space="0" w:color="auto"/>
                                    <w:right w:val="none" w:sz="0" w:space="0" w:color="auto"/>
                                  </w:divBdr>
                                </w:div>
                                <w:div w:id="1721905855">
                                  <w:marLeft w:val="0"/>
                                  <w:marRight w:val="0"/>
                                  <w:marTop w:val="0"/>
                                  <w:marBottom w:val="0"/>
                                  <w:divBdr>
                                    <w:top w:val="none" w:sz="0" w:space="0" w:color="auto"/>
                                    <w:left w:val="none" w:sz="0" w:space="0" w:color="auto"/>
                                    <w:bottom w:val="none" w:sz="0" w:space="0" w:color="auto"/>
                                    <w:right w:val="none" w:sz="0" w:space="0" w:color="auto"/>
                                  </w:divBdr>
                                </w:div>
                                <w:div w:id="1693410715">
                                  <w:marLeft w:val="0"/>
                                  <w:marRight w:val="0"/>
                                  <w:marTop w:val="0"/>
                                  <w:marBottom w:val="0"/>
                                  <w:divBdr>
                                    <w:top w:val="none" w:sz="0" w:space="0" w:color="auto"/>
                                    <w:left w:val="none" w:sz="0" w:space="0" w:color="auto"/>
                                    <w:bottom w:val="none" w:sz="0" w:space="0" w:color="auto"/>
                                    <w:right w:val="none" w:sz="0" w:space="0" w:color="auto"/>
                                  </w:divBdr>
                                </w:div>
                                <w:div w:id="405227994">
                                  <w:marLeft w:val="0"/>
                                  <w:marRight w:val="0"/>
                                  <w:marTop w:val="0"/>
                                  <w:marBottom w:val="0"/>
                                  <w:divBdr>
                                    <w:top w:val="none" w:sz="0" w:space="0" w:color="auto"/>
                                    <w:left w:val="none" w:sz="0" w:space="0" w:color="auto"/>
                                    <w:bottom w:val="none" w:sz="0" w:space="0" w:color="auto"/>
                                    <w:right w:val="none" w:sz="0" w:space="0" w:color="auto"/>
                                  </w:divBdr>
                                </w:div>
                                <w:div w:id="2054190041">
                                  <w:marLeft w:val="0"/>
                                  <w:marRight w:val="0"/>
                                  <w:marTop w:val="0"/>
                                  <w:marBottom w:val="0"/>
                                  <w:divBdr>
                                    <w:top w:val="none" w:sz="0" w:space="0" w:color="auto"/>
                                    <w:left w:val="none" w:sz="0" w:space="0" w:color="auto"/>
                                    <w:bottom w:val="none" w:sz="0" w:space="0" w:color="auto"/>
                                    <w:right w:val="none" w:sz="0" w:space="0" w:color="auto"/>
                                  </w:divBdr>
                                </w:div>
                                <w:div w:id="18508603">
                                  <w:marLeft w:val="0"/>
                                  <w:marRight w:val="0"/>
                                  <w:marTop w:val="0"/>
                                  <w:marBottom w:val="0"/>
                                  <w:divBdr>
                                    <w:top w:val="none" w:sz="0" w:space="0" w:color="auto"/>
                                    <w:left w:val="none" w:sz="0" w:space="0" w:color="auto"/>
                                    <w:bottom w:val="none" w:sz="0" w:space="0" w:color="auto"/>
                                    <w:right w:val="none" w:sz="0" w:space="0" w:color="auto"/>
                                  </w:divBdr>
                                </w:div>
                                <w:div w:id="1279919964">
                                  <w:marLeft w:val="0"/>
                                  <w:marRight w:val="0"/>
                                  <w:marTop w:val="0"/>
                                  <w:marBottom w:val="0"/>
                                  <w:divBdr>
                                    <w:top w:val="none" w:sz="0" w:space="0" w:color="auto"/>
                                    <w:left w:val="none" w:sz="0" w:space="0" w:color="auto"/>
                                    <w:bottom w:val="none" w:sz="0" w:space="0" w:color="auto"/>
                                    <w:right w:val="none" w:sz="0" w:space="0" w:color="auto"/>
                                  </w:divBdr>
                                </w:div>
                                <w:div w:id="1563252063">
                                  <w:marLeft w:val="0"/>
                                  <w:marRight w:val="0"/>
                                  <w:marTop w:val="0"/>
                                  <w:marBottom w:val="0"/>
                                  <w:divBdr>
                                    <w:top w:val="none" w:sz="0" w:space="0" w:color="auto"/>
                                    <w:left w:val="none" w:sz="0" w:space="0" w:color="auto"/>
                                    <w:bottom w:val="none" w:sz="0" w:space="0" w:color="auto"/>
                                    <w:right w:val="none" w:sz="0" w:space="0" w:color="auto"/>
                                  </w:divBdr>
                                </w:div>
                                <w:div w:id="1114058972">
                                  <w:marLeft w:val="0"/>
                                  <w:marRight w:val="0"/>
                                  <w:marTop w:val="0"/>
                                  <w:marBottom w:val="0"/>
                                  <w:divBdr>
                                    <w:top w:val="none" w:sz="0" w:space="0" w:color="auto"/>
                                    <w:left w:val="none" w:sz="0" w:space="0" w:color="auto"/>
                                    <w:bottom w:val="none" w:sz="0" w:space="0" w:color="auto"/>
                                    <w:right w:val="none" w:sz="0" w:space="0" w:color="auto"/>
                                  </w:divBdr>
                                </w:div>
                                <w:div w:id="23141646">
                                  <w:marLeft w:val="0"/>
                                  <w:marRight w:val="0"/>
                                  <w:marTop w:val="0"/>
                                  <w:marBottom w:val="0"/>
                                  <w:divBdr>
                                    <w:top w:val="none" w:sz="0" w:space="0" w:color="auto"/>
                                    <w:left w:val="none" w:sz="0" w:space="0" w:color="auto"/>
                                    <w:bottom w:val="none" w:sz="0" w:space="0" w:color="auto"/>
                                    <w:right w:val="none" w:sz="0" w:space="0" w:color="auto"/>
                                  </w:divBdr>
                                </w:div>
                                <w:div w:id="668337585">
                                  <w:marLeft w:val="-18"/>
                                  <w:marRight w:val="0"/>
                                  <w:marTop w:val="0"/>
                                  <w:marBottom w:val="0"/>
                                  <w:divBdr>
                                    <w:top w:val="none" w:sz="0" w:space="0" w:color="auto"/>
                                    <w:left w:val="none" w:sz="0" w:space="0" w:color="auto"/>
                                    <w:bottom w:val="none" w:sz="0" w:space="0" w:color="auto"/>
                                    <w:right w:val="none" w:sz="0" w:space="0" w:color="auto"/>
                                  </w:divBdr>
                                </w:div>
                                <w:div w:id="79834192">
                                  <w:marLeft w:val="0"/>
                                  <w:marRight w:val="0"/>
                                  <w:marTop w:val="0"/>
                                  <w:marBottom w:val="0"/>
                                  <w:divBdr>
                                    <w:top w:val="none" w:sz="0" w:space="0" w:color="auto"/>
                                    <w:left w:val="none" w:sz="0" w:space="0" w:color="auto"/>
                                    <w:bottom w:val="none" w:sz="0" w:space="0" w:color="auto"/>
                                    <w:right w:val="none" w:sz="0" w:space="0" w:color="auto"/>
                                  </w:divBdr>
                                </w:div>
                                <w:div w:id="2119181790">
                                  <w:marLeft w:val="0"/>
                                  <w:marRight w:val="0"/>
                                  <w:marTop w:val="0"/>
                                  <w:marBottom w:val="0"/>
                                  <w:divBdr>
                                    <w:top w:val="none" w:sz="0" w:space="0" w:color="auto"/>
                                    <w:left w:val="none" w:sz="0" w:space="0" w:color="auto"/>
                                    <w:bottom w:val="none" w:sz="0" w:space="0" w:color="auto"/>
                                    <w:right w:val="none" w:sz="0" w:space="0" w:color="auto"/>
                                  </w:divBdr>
                                </w:div>
                                <w:div w:id="105751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115823">
      <w:bodyDiv w:val="1"/>
      <w:marLeft w:val="0"/>
      <w:marRight w:val="0"/>
      <w:marTop w:val="0"/>
      <w:marBottom w:val="0"/>
      <w:divBdr>
        <w:top w:val="none" w:sz="0" w:space="0" w:color="auto"/>
        <w:left w:val="none" w:sz="0" w:space="0" w:color="auto"/>
        <w:bottom w:val="none" w:sz="0" w:space="0" w:color="auto"/>
        <w:right w:val="none" w:sz="0" w:space="0" w:color="auto"/>
      </w:divBdr>
      <w:divsChild>
        <w:div w:id="1295257966">
          <w:marLeft w:val="0"/>
          <w:marRight w:val="0"/>
          <w:marTop w:val="0"/>
          <w:marBottom w:val="0"/>
          <w:divBdr>
            <w:top w:val="none" w:sz="0" w:space="0" w:color="auto"/>
            <w:left w:val="none" w:sz="0" w:space="0" w:color="auto"/>
            <w:bottom w:val="none" w:sz="0" w:space="0" w:color="auto"/>
            <w:right w:val="none" w:sz="0" w:space="0" w:color="auto"/>
          </w:divBdr>
          <w:divsChild>
            <w:div w:id="805854733">
              <w:marLeft w:val="0"/>
              <w:marRight w:val="0"/>
              <w:marTop w:val="0"/>
              <w:marBottom w:val="0"/>
              <w:divBdr>
                <w:top w:val="none" w:sz="0" w:space="0" w:color="auto"/>
                <w:left w:val="none" w:sz="0" w:space="0" w:color="auto"/>
                <w:bottom w:val="none" w:sz="0" w:space="0" w:color="auto"/>
                <w:right w:val="none" w:sz="0" w:space="0" w:color="auto"/>
              </w:divBdr>
              <w:divsChild>
                <w:div w:id="2110810140">
                  <w:marLeft w:val="0"/>
                  <w:marRight w:val="0"/>
                  <w:marTop w:val="0"/>
                  <w:marBottom w:val="0"/>
                  <w:divBdr>
                    <w:top w:val="none" w:sz="0" w:space="0" w:color="auto"/>
                    <w:left w:val="none" w:sz="0" w:space="0" w:color="auto"/>
                    <w:bottom w:val="none" w:sz="0" w:space="0" w:color="auto"/>
                    <w:right w:val="none" w:sz="0" w:space="0" w:color="auto"/>
                  </w:divBdr>
                  <w:divsChild>
                    <w:div w:id="796723501">
                      <w:marLeft w:val="0"/>
                      <w:marRight w:val="0"/>
                      <w:marTop w:val="0"/>
                      <w:marBottom w:val="375"/>
                      <w:divBdr>
                        <w:top w:val="single" w:sz="6" w:space="15" w:color="003764"/>
                        <w:left w:val="single" w:sz="6" w:space="15" w:color="003764"/>
                        <w:bottom w:val="single" w:sz="6" w:space="15" w:color="003764"/>
                        <w:right w:val="single" w:sz="6" w:space="15" w:color="003764"/>
                      </w:divBdr>
                      <w:divsChild>
                        <w:div w:id="1136490402">
                          <w:marLeft w:val="0"/>
                          <w:marRight w:val="0"/>
                          <w:marTop w:val="0"/>
                          <w:marBottom w:val="0"/>
                          <w:divBdr>
                            <w:top w:val="none" w:sz="0" w:space="0" w:color="auto"/>
                            <w:left w:val="none" w:sz="0" w:space="0" w:color="auto"/>
                            <w:bottom w:val="none" w:sz="0" w:space="0" w:color="auto"/>
                            <w:right w:val="none" w:sz="0" w:space="0" w:color="auto"/>
                          </w:divBdr>
                          <w:divsChild>
                            <w:div w:id="1463310806">
                              <w:marLeft w:val="0"/>
                              <w:marRight w:val="0"/>
                              <w:marTop w:val="0"/>
                              <w:marBottom w:val="0"/>
                              <w:divBdr>
                                <w:top w:val="none" w:sz="0" w:space="0" w:color="auto"/>
                                <w:left w:val="none" w:sz="0" w:space="0" w:color="auto"/>
                                <w:bottom w:val="none" w:sz="0" w:space="0" w:color="auto"/>
                                <w:right w:val="none" w:sz="0" w:space="0" w:color="auto"/>
                              </w:divBdr>
                            </w:div>
                            <w:div w:id="864296108">
                              <w:marLeft w:val="0"/>
                              <w:marRight w:val="0"/>
                              <w:marTop w:val="0"/>
                              <w:marBottom w:val="0"/>
                              <w:divBdr>
                                <w:top w:val="none" w:sz="0" w:space="0" w:color="auto"/>
                                <w:left w:val="none" w:sz="0" w:space="0" w:color="auto"/>
                                <w:bottom w:val="none" w:sz="0" w:space="0" w:color="auto"/>
                                <w:right w:val="none" w:sz="0" w:space="0" w:color="auto"/>
                              </w:divBdr>
                            </w:div>
                            <w:div w:id="212376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762471">
      <w:bodyDiv w:val="1"/>
      <w:marLeft w:val="0"/>
      <w:marRight w:val="0"/>
      <w:marTop w:val="0"/>
      <w:marBottom w:val="0"/>
      <w:divBdr>
        <w:top w:val="none" w:sz="0" w:space="0" w:color="auto"/>
        <w:left w:val="none" w:sz="0" w:space="0" w:color="auto"/>
        <w:bottom w:val="none" w:sz="0" w:space="0" w:color="auto"/>
        <w:right w:val="none" w:sz="0" w:space="0" w:color="auto"/>
      </w:divBdr>
      <w:divsChild>
        <w:div w:id="153839181">
          <w:marLeft w:val="0"/>
          <w:marRight w:val="0"/>
          <w:marTop w:val="0"/>
          <w:marBottom w:val="0"/>
          <w:divBdr>
            <w:top w:val="none" w:sz="0" w:space="0" w:color="auto"/>
            <w:left w:val="none" w:sz="0" w:space="0" w:color="auto"/>
            <w:bottom w:val="none" w:sz="0" w:space="0" w:color="auto"/>
            <w:right w:val="none" w:sz="0" w:space="0" w:color="auto"/>
          </w:divBdr>
          <w:divsChild>
            <w:div w:id="1942183466">
              <w:marLeft w:val="0"/>
              <w:marRight w:val="0"/>
              <w:marTop w:val="0"/>
              <w:marBottom w:val="0"/>
              <w:divBdr>
                <w:top w:val="none" w:sz="0" w:space="0" w:color="auto"/>
                <w:left w:val="none" w:sz="0" w:space="0" w:color="auto"/>
                <w:bottom w:val="none" w:sz="0" w:space="0" w:color="auto"/>
                <w:right w:val="none" w:sz="0" w:space="0" w:color="auto"/>
              </w:divBdr>
              <w:divsChild>
                <w:div w:id="252713842">
                  <w:marLeft w:val="0"/>
                  <w:marRight w:val="0"/>
                  <w:marTop w:val="0"/>
                  <w:marBottom w:val="0"/>
                  <w:divBdr>
                    <w:top w:val="none" w:sz="0" w:space="0" w:color="auto"/>
                    <w:left w:val="none" w:sz="0" w:space="0" w:color="auto"/>
                    <w:bottom w:val="none" w:sz="0" w:space="0" w:color="auto"/>
                    <w:right w:val="none" w:sz="0" w:space="0" w:color="auto"/>
                  </w:divBdr>
                  <w:divsChild>
                    <w:div w:id="1997101763">
                      <w:marLeft w:val="0"/>
                      <w:marRight w:val="0"/>
                      <w:marTop w:val="0"/>
                      <w:marBottom w:val="375"/>
                      <w:divBdr>
                        <w:top w:val="single" w:sz="6" w:space="15" w:color="003764"/>
                        <w:left w:val="single" w:sz="6" w:space="15" w:color="003764"/>
                        <w:bottom w:val="single" w:sz="6" w:space="15" w:color="003764"/>
                        <w:right w:val="single" w:sz="6" w:space="15" w:color="003764"/>
                      </w:divBdr>
                      <w:divsChild>
                        <w:div w:id="1468622625">
                          <w:marLeft w:val="0"/>
                          <w:marRight w:val="0"/>
                          <w:marTop w:val="0"/>
                          <w:marBottom w:val="0"/>
                          <w:divBdr>
                            <w:top w:val="none" w:sz="0" w:space="0" w:color="auto"/>
                            <w:left w:val="none" w:sz="0" w:space="0" w:color="auto"/>
                            <w:bottom w:val="none" w:sz="0" w:space="0" w:color="auto"/>
                            <w:right w:val="none" w:sz="0" w:space="0" w:color="auto"/>
                          </w:divBdr>
                          <w:divsChild>
                            <w:div w:id="656543584">
                              <w:marLeft w:val="0"/>
                              <w:marRight w:val="0"/>
                              <w:marTop w:val="0"/>
                              <w:marBottom w:val="0"/>
                              <w:divBdr>
                                <w:top w:val="none" w:sz="0" w:space="0" w:color="auto"/>
                                <w:left w:val="none" w:sz="0" w:space="0" w:color="auto"/>
                                <w:bottom w:val="none" w:sz="0" w:space="0" w:color="auto"/>
                                <w:right w:val="none" w:sz="0" w:space="0" w:color="auto"/>
                              </w:divBdr>
                              <w:divsChild>
                                <w:div w:id="1537893678">
                                  <w:marLeft w:val="0"/>
                                  <w:marRight w:val="0"/>
                                  <w:marTop w:val="0"/>
                                  <w:marBottom w:val="0"/>
                                  <w:divBdr>
                                    <w:top w:val="none" w:sz="0" w:space="0" w:color="auto"/>
                                    <w:left w:val="none" w:sz="0" w:space="0" w:color="auto"/>
                                    <w:bottom w:val="none" w:sz="0" w:space="0" w:color="auto"/>
                                    <w:right w:val="none" w:sz="0" w:space="0" w:color="auto"/>
                                  </w:divBdr>
                                </w:div>
                                <w:div w:id="1254051171">
                                  <w:marLeft w:val="0"/>
                                  <w:marRight w:val="0"/>
                                  <w:marTop w:val="0"/>
                                  <w:marBottom w:val="0"/>
                                  <w:divBdr>
                                    <w:top w:val="none" w:sz="0" w:space="0" w:color="auto"/>
                                    <w:left w:val="none" w:sz="0" w:space="0" w:color="auto"/>
                                    <w:bottom w:val="none" w:sz="0" w:space="0" w:color="auto"/>
                                    <w:right w:val="none" w:sz="0" w:space="0" w:color="auto"/>
                                  </w:divBdr>
                                </w:div>
                                <w:div w:id="2054498164">
                                  <w:marLeft w:val="0"/>
                                  <w:marRight w:val="0"/>
                                  <w:marTop w:val="0"/>
                                  <w:marBottom w:val="0"/>
                                  <w:divBdr>
                                    <w:top w:val="none" w:sz="0" w:space="0" w:color="auto"/>
                                    <w:left w:val="none" w:sz="0" w:space="0" w:color="auto"/>
                                    <w:bottom w:val="none" w:sz="0" w:space="0" w:color="auto"/>
                                    <w:right w:val="none" w:sz="0" w:space="0" w:color="auto"/>
                                  </w:divBdr>
                                </w:div>
                                <w:div w:id="451366978">
                                  <w:marLeft w:val="0"/>
                                  <w:marRight w:val="0"/>
                                  <w:marTop w:val="0"/>
                                  <w:marBottom w:val="0"/>
                                  <w:divBdr>
                                    <w:top w:val="none" w:sz="0" w:space="0" w:color="auto"/>
                                    <w:left w:val="none" w:sz="0" w:space="0" w:color="auto"/>
                                    <w:bottom w:val="none" w:sz="0" w:space="0" w:color="auto"/>
                                    <w:right w:val="none" w:sz="0" w:space="0" w:color="auto"/>
                                  </w:divBdr>
                                </w:div>
                                <w:div w:id="426659647">
                                  <w:marLeft w:val="0"/>
                                  <w:marRight w:val="0"/>
                                  <w:marTop w:val="0"/>
                                  <w:marBottom w:val="0"/>
                                  <w:divBdr>
                                    <w:top w:val="none" w:sz="0" w:space="0" w:color="auto"/>
                                    <w:left w:val="none" w:sz="0" w:space="0" w:color="auto"/>
                                    <w:bottom w:val="none" w:sz="0" w:space="0" w:color="auto"/>
                                    <w:right w:val="none" w:sz="0" w:space="0" w:color="auto"/>
                                  </w:divBdr>
                                </w:div>
                                <w:div w:id="1025060110">
                                  <w:marLeft w:val="0"/>
                                  <w:marRight w:val="0"/>
                                  <w:marTop w:val="0"/>
                                  <w:marBottom w:val="0"/>
                                  <w:divBdr>
                                    <w:top w:val="none" w:sz="0" w:space="0" w:color="auto"/>
                                    <w:left w:val="none" w:sz="0" w:space="0" w:color="auto"/>
                                    <w:bottom w:val="none" w:sz="0" w:space="0" w:color="auto"/>
                                    <w:right w:val="none" w:sz="0" w:space="0" w:color="auto"/>
                                  </w:divBdr>
                                </w:div>
                                <w:div w:id="8411607">
                                  <w:marLeft w:val="0"/>
                                  <w:marRight w:val="0"/>
                                  <w:marTop w:val="0"/>
                                  <w:marBottom w:val="0"/>
                                  <w:divBdr>
                                    <w:top w:val="none" w:sz="0" w:space="0" w:color="auto"/>
                                    <w:left w:val="none" w:sz="0" w:space="0" w:color="auto"/>
                                    <w:bottom w:val="none" w:sz="0" w:space="0" w:color="auto"/>
                                    <w:right w:val="none" w:sz="0" w:space="0" w:color="auto"/>
                                  </w:divBdr>
                                </w:div>
                                <w:div w:id="818350939">
                                  <w:marLeft w:val="0"/>
                                  <w:marRight w:val="0"/>
                                  <w:marTop w:val="0"/>
                                  <w:marBottom w:val="0"/>
                                  <w:divBdr>
                                    <w:top w:val="none" w:sz="0" w:space="0" w:color="auto"/>
                                    <w:left w:val="none" w:sz="0" w:space="0" w:color="auto"/>
                                    <w:bottom w:val="none" w:sz="0" w:space="0" w:color="auto"/>
                                    <w:right w:val="none" w:sz="0" w:space="0" w:color="auto"/>
                                  </w:divBdr>
                                </w:div>
                                <w:div w:id="360589334">
                                  <w:marLeft w:val="0"/>
                                  <w:marRight w:val="0"/>
                                  <w:marTop w:val="0"/>
                                  <w:marBottom w:val="0"/>
                                  <w:divBdr>
                                    <w:top w:val="none" w:sz="0" w:space="0" w:color="auto"/>
                                    <w:left w:val="none" w:sz="0" w:space="0" w:color="auto"/>
                                    <w:bottom w:val="none" w:sz="0" w:space="0" w:color="auto"/>
                                    <w:right w:val="none" w:sz="0" w:space="0" w:color="auto"/>
                                  </w:divBdr>
                                </w:div>
                                <w:div w:id="1953244463">
                                  <w:marLeft w:val="0"/>
                                  <w:marRight w:val="0"/>
                                  <w:marTop w:val="0"/>
                                  <w:marBottom w:val="0"/>
                                  <w:divBdr>
                                    <w:top w:val="none" w:sz="0" w:space="0" w:color="auto"/>
                                    <w:left w:val="none" w:sz="0" w:space="0" w:color="auto"/>
                                    <w:bottom w:val="none" w:sz="0" w:space="0" w:color="auto"/>
                                    <w:right w:val="none" w:sz="0" w:space="0" w:color="auto"/>
                                  </w:divBdr>
                                </w:div>
                                <w:div w:id="2099328287">
                                  <w:marLeft w:val="0"/>
                                  <w:marRight w:val="0"/>
                                  <w:marTop w:val="0"/>
                                  <w:marBottom w:val="0"/>
                                  <w:divBdr>
                                    <w:top w:val="none" w:sz="0" w:space="0" w:color="auto"/>
                                    <w:left w:val="none" w:sz="0" w:space="0" w:color="auto"/>
                                    <w:bottom w:val="none" w:sz="0" w:space="0" w:color="auto"/>
                                    <w:right w:val="none" w:sz="0" w:space="0" w:color="auto"/>
                                  </w:divBdr>
                                </w:div>
                                <w:div w:id="2023773368">
                                  <w:marLeft w:val="0"/>
                                  <w:marRight w:val="0"/>
                                  <w:marTop w:val="0"/>
                                  <w:marBottom w:val="0"/>
                                  <w:divBdr>
                                    <w:top w:val="none" w:sz="0" w:space="0" w:color="auto"/>
                                    <w:left w:val="none" w:sz="0" w:space="0" w:color="auto"/>
                                    <w:bottom w:val="none" w:sz="0" w:space="0" w:color="auto"/>
                                    <w:right w:val="none" w:sz="0" w:space="0" w:color="auto"/>
                                  </w:divBdr>
                                </w:div>
                                <w:div w:id="1124930411">
                                  <w:marLeft w:val="0"/>
                                  <w:marRight w:val="0"/>
                                  <w:marTop w:val="0"/>
                                  <w:marBottom w:val="0"/>
                                  <w:divBdr>
                                    <w:top w:val="none" w:sz="0" w:space="0" w:color="auto"/>
                                    <w:left w:val="none" w:sz="0" w:space="0" w:color="auto"/>
                                    <w:bottom w:val="none" w:sz="0" w:space="0" w:color="auto"/>
                                    <w:right w:val="none" w:sz="0" w:space="0" w:color="auto"/>
                                  </w:divBdr>
                                </w:div>
                                <w:div w:id="1972130785">
                                  <w:marLeft w:val="0"/>
                                  <w:marRight w:val="0"/>
                                  <w:marTop w:val="0"/>
                                  <w:marBottom w:val="0"/>
                                  <w:divBdr>
                                    <w:top w:val="none" w:sz="0" w:space="0" w:color="auto"/>
                                    <w:left w:val="none" w:sz="0" w:space="0" w:color="auto"/>
                                    <w:bottom w:val="none" w:sz="0" w:space="0" w:color="auto"/>
                                    <w:right w:val="none" w:sz="0" w:space="0" w:color="auto"/>
                                  </w:divBdr>
                                </w:div>
                                <w:div w:id="829101192">
                                  <w:marLeft w:val="0"/>
                                  <w:marRight w:val="0"/>
                                  <w:marTop w:val="0"/>
                                  <w:marBottom w:val="0"/>
                                  <w:divBdr>
                                    <w:top w:val="none" w:sz="0" w:space="0" w:color="auto"/>
                                    <w:left w:val="none" w:sz="0" w:space="0" w:color="auto"/>
                                    <w:bottom w:val="none" w:sz="0" w:space="0" w:color="auto"/>
                                    <w:right w:val="none" w:sz="0" w:space="0" w:color="auto"/>
                                  </w:divBdr>
                                </w:div>
                                <w:div w:id="766928533">
                                  <w:marLeft w:val="0"/>
                                  <w:marRight w:val="0"/>
                                  <w:marTop w:val="0"/>
                                  <w:marBottom w:val="0"/>
                                  <w:divBdr>
                                    <w:top w:val="none" w:sz="0" w:space="0" w:color="auto"/>
                                    <w:left w:val="none" w:sz="0" w:space="0" w:color="auto"/>
                                    <w:bottom w:val="none" w:sz="0" w:space="0" w:color="auto"/>
                                    <w:right w:val="none" w:sz="0" w:space="0" w:color="auto"/>
                                  </w:divBdr>
                                </w:div>
                                <w:div w:id="381367038">
                                  <w:marLeft w:val="0"/>
                                  <w:marRight w:val="0"/>
                                  <w:marTop w:val="0"/>
                                  <w:marBottom w:val="0"/>
                                  <w:divBdr>
                                    <w:top w:val="none" w:sz="0" w:space="0" w:color="auto"/>
                                    <w:left w:val="none" w:sz="0" w:space="0" w:color="auto"/>
                                    <w:bottom w:val="none" w:sz="0" w:space="0" w:color="auto"/>
                                    <w:right w:val="none" w:sz="0" w:space="0" w:color="auto"/>
                                  </w:divBdr>
                                </w:div>
                                <w:div w:id="1256013379">
                                  <w:marLeft w:val="0"/>
                                  <w:marRight w:val="0"/>
                                  <w:marTop w:val="0"/>
                                  <w:marBottom w:val="0"/>
                                  <w:divBdr>
                                    <w:top w:val="none" w:sz="0" w:space="0" w:color="auto"/>
                                    <w:left w:val="none" w:sz="0" w:space="0" w:color="auto"/>
                                    <w:bottom w:val="none" w:sz="0" w:space="0" w:color="auto"/>
                                    <w:right w:val="none" w:sz="0" w:space="0" w:color="auto"/>
                                  </w:divBdr>
                                </w:div>
                                <w:div w:id="571549916">
                                  <w:marLeft w:val="0"/>
                                  <w:marRight w:val="0"/>
                                  <w:marTop w:val="0"/>
                                  <w:marBottom w:val="0"/>
                                  <w:divBdr>
                                    <w:top w:val="none" w:sz="0" w:space="0" w:color="auto"/>
                                    <w:left w:val="none" w:sz="0" w:space="0" w:color="auto"/>
                                    <w:bottom w:val="none" w:sz="0" w:space="0" w:color="auto"/>
                                    <w:right w:val="none" w:sz="0" w:space="0" w:color="auto"/>
                                  </w:divBdr>
                                </w:div>
                                <w:div w:id="472212777">
                                  <w:marLeft w:val="0"/>
                                  <w:marRight w:val="0"/>
                                  <w:marTop w:val="0"/>
                                  <w:marBottom w:val="0"/>
                                  <w:divBdr>
                                    <w:top w:val="none" w:sz="0" w:space="0" w:color="auto"/>
                                    <w:left w:val="none" w:sz="0" w:space="0" w:color="auto"/>
                                    <w:bottom w:val="none" w:sz="0" w:space="0" w:color="auto"/>
                                    <w:right w:val="none" w:sz="0" w:space="0" w:color="auto"/>
                                  </w:divBdr>
                                </w:div>
                                <w:div w:id="1878353973">
                                  <w:marLeft w:val="0"/>
                                  <w:marRight w:val="0"/>
                                  <w:marTop w:val="0"/>
                                  <w:marBottom w:val="0"/>
                                  <w:divBdr>
                                    <w:top w:val="none" w:sz="0" w:space="0" w:color="auto"/>
                                    <w:left w:val="none" w:sz="0" w:space="0" w:color="auto"/>
                                    <w:bottom w:val="none" w:sz="0" w:space="0" w:color="auto"/>
                                    <w:right w:val="none" w:sz="0" w:space="0" w:color="auto"/>
                                  </w:divBdr>
                                </w:div>
                                <w:div w:id="528417519">
                                  <w:marLeft w:val="0"/>
                                  <w:marRight w:val="0"/>
                                  <w:marTop w:val="0"/>
                                  <w:marBottom w:val="0"/>
                                  <w:divBdr>
                                    <w:top w:val="none" w:sz="0" w:space="0" w:color="auto"/>
                                    <w:left w:val="none" w:sz="0" w:space="0" w:color="auto"/>
                                    <w:bottom w:val="none" w:sz="0" w:space="0" w:color="auto"/>
                                    <w:right w:val="none" w:sz="0" w:space="0" w:color="auto"/>
                                  </w:divBdr>
                                </w:div>
                                <w:div w:id="643849921">
                                  <w:marLeft w:val="0"/>
                                  <w:marRight w:val="0"/>
                                  <w:marTop w:val="0"/>
                                  <w:marBottom w:val="0"/>
                                  <w:divBdr>
                                    <w:top w:val="none" w:sz="0" w:space="0" w:color="auto"/>
                                    <w:left w:val="none" w:sz="0" w:space="0" w:color="auto"/>
                                    <w:bottom w:val="none" w:sz="0" w:space="0" w:color="auto"/>
                                    <w:right w:val="none" w:sz="0" w:space="0" w:color="auto"/>
                                  </w:divBdr>
                                </w:div>
                                <w:div w:id="734160919">
                                  <w:marLeft w:val="0"/>
                                  <w:marRight w:val="0"/>
                                  <w:marTop w:val="0"/>
                                  <w:marBottom w:val="0"/>
                                  <w:divBdr>
                                    <w:top w:val="none" w:sz="0" w:space="0" w:color="auto"/>
                                    <w:left w:val="none" w:sz="0" w:space="0" w:color="auto"/>
                                    <w:bottom w:val="none" w:sz="0" w:space="0" w:color="auto"/>
                                    <w:right w:val="none" w:sz="0" w:space="0" w:color="auto"/>
                                  </w:divBdr>
                                </w:div>
                                <w:div w:id="1581527958">
                                  <w:marLeft w:val="0"/>
                                  <w:marRight w:val="0"/>
                                  <w:marTop w:val="0"/>
                                  <w:marBottom w:val="0"/>
                                  <w:divBdr>
                                    <w:top w:val="none" w:sz="0" w:space="0" w:color="auto"/>
                                    <w:left w:val="none" w:sz="0" w:space="0" w:color="auto"/>
                                    <w:bottom w:val="none" w:sz="0" w:space="0" w:color="auto"/>
                                    <w:right w:val="none" w:sz="0" w:space="0" w:color="auto"/>
                                  </w:divBdr>
                                </w:div>
                                <w:div w:id="700011507">
                                  <w:marLeft w:val="0"/>
                                  <w:marRight w:val="0"/>
                                  <w:marTop w:val="0"/>
                                  <w:marBottom w:val="0"/>
                                  <w:divBdr>
                                    <w:top w:val="none" w:sz="0" w:space="0" w:color="auto"/>
                                    <w:left w:val="none" w:sz="0" w:space="0" w:color="auto"/>
                                    <w:bottom w:val="none" w:sz="0" w:space="0" w:color="auto"/>
                                    <w:right w:val="none" w:sz="0" w:space="0" w:color="auto"/>
                                  </w:divBdr>
                                </w:div>
                                <w:div w:id="681781829">
                                  <w:marLeft w:val="0"/>
                                  <w:marRight w:val="0"/>
                                  <w:marTop w:val="0"/>
                                  <w:marBottom w:val="0"/>
                                  <w:divBdr>
                                    <w:top w:val="none" w:sz="0" w:space="0" w:color="auto"/>
                                    <w:left w:val="none" w:sz="0" w:space="0" w:color="auto"/>
                                    <w:bottom w:val="none" w:sz="0" w:space="0" w:color="auto"/>
                                    <w:right w:val="none" w:sz="0" w:space="0" w:color="auto"/>
                                  </w:divBdr>
                                </w:div>
                                <w:div w:id="1040738976">
                                  <w:marLeft w:val="-18"/>
                                  <w:marRight w:val="0"/>
                                  <w:marTop w:val="0"/>
                                  <w:marBottom w:val="0"/>
                                  <w:divBdr>
                                    <w:top w:val="none" w:sz="0" w:space="0" w:color="auto"/>
                                    <w:left w:val="none" w:sz="0" w:space="0" w:color="auto"/>
                                    <w:bottom w:val="none" w:sz="0" w:space="0" w:color="auto"/>
                                    <w:right w:val="none" w:sz="0" w:space="0" w:color="auto"/>
                                  </w:divBdr>
                                </w:div>
                                <w:div w:id="367218155">
                                  <w:marLeft w:val="0"/>
                                  <w:marRight w:val="0"/>
                                  <w:marTop w:val="0"/>
                                  <w:marBottom w:val="0"/>
                                  <w:divBdr>
                                    <w:top w:val="none" w:sz="0" w:space="0" w:color="auto"/>
                                    <w:left w:val="none" w:sz="0" w:space="0" w:color="auto"/>
                                    <w:bottom w:val="none" w:sz="0" w:space="0" w:color="auto"/>
                                    <w:right w:val="none" w:sz="0" w:space="0" w:color="auto"/>
                                  </w:divBdr>
                                </w:div>
                                <w:div w:id="1210265997">
                                  <w:marLeft w:val="0"/>
                                  <w:marRight w:val="0"/>
                                  <w:marTop w:val="0"/>
                                  <w:marBottom w:val="0"/>
                                  <w:divBdr>
                                    <w:top w:val="none" w:sz="0" w:space="0" w:color="auto"/>
                                    <w:left w:val="none" w:sz="0" w:space="0" w:color="auto"/>
                                    <w:bottom w:val="none" w:sz="0" w:space="0" w:color="auto"/>
                                    <w:right w:val="none" w:sz="0" w:space="0" w:color="auto"/>
                                  </w:divBdr>
                                </w:div>
                                <w:div w:id="199734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980330">
      <w:bodyDiv w:val="1"/>
      <w:marLeft w:val="0"/>
      <w:marRight w:val="0"/>
      <w:marTop w:val="0"/>
      <w:marBottom w:val="0"/>
      <w:divBdr>
        <w:top w:val="none" w:sz="0" w:space="0" w:color="auto"/>
        <w:left w:val="none" w:sz="0" w:space="0" w:color="auto"/>
        <w:bottom w:val="none" w:sz="0" w:space="0" w:color="auto"/>
        <w:right w:val="none" w:sz="0" w:space="0" w:color="auto"/>
      </w:divBdr>
      <w:divsChild>
        <w:div w:id="1792089372">
          <w:marLeft w:val="331"/>
          <w:marRight w:val="0"/>
          <w:marTop w:val="0"/>
          <w:marBottom w:val="0"/>
          <w:divBdr>
            <w:top w:val="none" w:sz="0" w:space="0" w:color="auto"/>
            <w:left w:val="none" w:sz="0" w:space="0" w:color="auto"/>
            <w:bottom w:val="none" w:sz="0" w:space="0" w:color="auto"/>
            <w:right w:val="none" w:sz="0" w:space="0" w:color="auto"/>
          </w:divBdr>
        </w:div>
        <w:div w:id="1142386692">
          <w:marLeft w:val="331"/>
          <w:marRight w:val="0"/>
          <w:marTop w:val="0"/>
          <w:marBottom w:val="0"/>
          <w:divBdr>
            <w:top w:val="none" w:sz="0" w:space="0" w:color="auto"/>
            <w:left w:val="none" w:sz="0" w:space="0" w:color="auto"/>
            <w:bottom w:val="none" w:sz="0" w:space="0" w:color="auto"/>
            <w:right w:val="none" w:sz="0" w:space="0" w:color="auto"/>
          </w:divBdr>
        </w:div>
        <w:div w:id="1583100412">
          <w:marLeft w:val="950"/>
          <w:marRight w:val="0"/>
          <w:marTop w:val="0"/>
          <w:marBottom w:val="0"/>
          <w:divBdr>
            <w:top w:val="none" w:sz="0" w:space="0" w:color="auto"/>
            <w:left w:val="none" w:sz="0" w:space="0" w:color="auto"/>
            <w:bottom w:val="none" w:sz="0" w:space="0" w:color="auto"/>
            <w:right w:val="none" w:sz="0" w:space="0" w:color="auto"/>
          </w:divBdr>
        </w:div>
        <w:div w:id="10184208">
          <w:marLeft w:val="950"/>
          <w:marRight w:val="0"/>
          <w:marTop w:val="0"/>
          <w:marBottom w:val="0"/>
          <w:divBdr>
            <w:top w:val="none" w:sz="0" w:space="0" w:color="auto"/>
            <w:left w:val="none" w:sz="0" w:space="0" w:color="auto"/>
            <w:bottom w:val="none" w:sz="0" w:space="0" w:color="auto"/>
            <w:right w:val="none" w:sz="0" w:space="0" w:color="auto"/>
          </w:divBdr>
        </w:div>
        <w:div w:id="475680670">
          <w:marLeft w:val="950"/>
          <w:marRight w:val="0"/>
          <w:marTop w:val="0"/>
          <w:marBottom w:val="0"/>
          <w:divBdr>
            <w:top w:val="none" w:sz="0" w:space="0" w:color="auto"/>
            <w:left w:val="none" w:sz="0" w:space="0" w:color="auto"/>
            <w:bottom w:val="none" w:sz="0" w:space="0" w:color="auto"/>
            <w:right w:val="none" w:sz="0" w:space="0" w:color="auto"/>
          </w:divBdr>
        </w:div>
        <w:div w:id="636035069">
          <w:marLeft w:val="331"/>
          <w:marRight w:val="0"/>
          <w:marTop w:val="0"/>
          <w:marBottom w:val="0"/>
          <w:divBdr>
            <w:top w:val="none" w:sz="0" w:space="0" w:color="auto"/>
            <w:left w:val="none" w:sz="0" w:space="0" w:color="auto"/>
            <w:bottom w:val="none" w:sz="0" w:space="0" w:color="auto"/>
            <w:right w:val="none" w:sz="0" w:space="0" w:color="auto"/>
          </w:divBdr>
        </w:div>
      </w:divsChild>
    </w:div>
    <w:div w:id="1228031886">
      <w:bodyDiv w:val="1"/>
      <w:marLeft w:val="0"/>
      <w:marRight w:val="0"/>
      <w:marTop w:val="0"/>
      <w:marBottom w:val="0"/>
      <w:divBdr>
        <w:top w:val="none" w:sz="0" w:space="0" w:color="auto"/>
        <w:left w:val="none" w:sz="0" w:space="0" w:color="auto"/>
        <w:bottom w:val="none" w:sz="0" w:space="0" w:color="auto"/>
        <w:right w:val="none" w:sz="0" w:space="0" w:color="auto"/>
      </w:divBdr>
      <w:divsChild>
        <w:div w:id="1320303185">
          <w:marLeft w:val="0"/>
          <w:marRight w:val="0"/>
          <w:marTop w:val="0"/>
          <w:marBottom w:val="0"/>
          <w:divBdr>
            <w:top w:val="none" w:sz="0" w:space="0" w:color="auto"/>
            <w:left w:val="none" w:sz="0" w:space="0" w:color="auto"/>
            <w:bottom w:val="none" w:sz="0" w:space="0" w:color="auto"/>
            <w:right w:val="none" w:sz="0" w:space="0" w:color="auto"/>
          </w:divBdr>
          <w:divsChild>
            <w:div w:id="533612171">
              <w:marLeft w:val="0"/>
              <w:marRight w:val="0"/>
              <w:marTop w:val="0"/>
              <w:marBottom w:val="0"/>
              <w:divBdr>
                <w:top w:val="none" w:sz="0" w:space="0" w:color="auto"/>
                <w:left w:val="none" w:sz="0" w:space="0" w:color="auto"/>
                <w:bottom w:val="none" w:sz="0" w:space="0" w:color="auto"/>
                <w:right w:val="none" w:sz="0" w:space="0" w:color="auto"/>
              </w:divBdr>
              <w:divsChild>
                <w:div w:id="1963337675">
                  <w:marLeft w:val="0"/>
                  <w:marRight w:val="0"/>
                  <w:marTop w:val="0"/>
                  <w:marBottom w:val="0"/>
                  <w:divBdr>
                    <w:top w:val="none" w:sz="0" w:space="0" w:color="auto"/>
                    <w:left w:val="none" w:sz="0" w:space="0" w:color="auto"/>
                    <w:bottom w:val="none" w:sz="0" w:space="0" w:color="auto"/>
                    <w:right w:val="none" w:sz="0" w:space="0" w:color="auto"/>
                  </w:divBdr>
                  <w:divsChild>
                    <w:div w:id="983778642">
                      <w:marLeft w:val="0"/>
                      <w:marRight w:val="0"/>
                      <w:marTop w:val="0"/>
                      <w:marBottom w:val="375"/>
                      <w:divBdr>
                        <w:top w:val="single" w:sz="6" w:space="15" w:color="003764"/>
                        <w:left w:val="single" w:sz="6" w:space="15" w:color="003764"/>
                        <w:bottom w:val="single" w:sz="6" w:space="15" w:color="003764"/>
                        <w:right w:val="single" w:sz="6" w:space="15" w:color="003764"/>
                      </w:divBdr>
                      <w:divsChild>
                        <w:div w:id="1647586168">
                          <w:marLeft w:val="0"/>
                          <w:marRight w:val="0"/>
                          <w:marTop w:val="0"/>
                          <w:marBottom w:val="0"/>
                          <w:divBdr>
                            <w:top w:val="none" w:sz="0" w:space="0" w:color="auto"/>
                            <w:left w:val="none" w:sz="0" w:space="0" w:color="auto"/>
                            <w:bottom w:val="none" w:sz="0" w:space="0" w:color="auto"/>
                            <w:right w:val="none" w:sz="0" w:space="0" w:color="auto"/>
                          </w:divBdr>
                          <w:divsChild>
                            <w:div w:id="1670256268">
                              <w:marLeft w:val="0"/>
                              <w:marRight w:val="0"/>
                              <w:marTop w:val="0"/>
                              <w:marBottom w:val="0"/>
                              <w:divBdr>
                                <w:top w:val="none" w:sz="0" w:space="0" w:color="auto"/>
                                <w:left w:val="none" w:sz="0" w:space="0" w:color="auto"/>
                                <w:bottom w:val="none" w:sz="0" w:space="0" w:color="auto"/>
                                <w:right w:val="none" w:sz="0" w:space="0" w:color="auto"/>
                              </w:divBdr>
                            </w:div>
                            <w:div w:id="316224040">
                              <w:marLeft w:val="0"/>
                              <w:marRight w:val="0"/>
                              <w:marTop w:val="0"/>
                              <w:marBottom w:val="0"/>
                              <w:divBdr>
                                <w:top w:val="none" w:sz="0" w:space="0" w:color="auto"/>
                                <w:left w:val="none" w:sz="0" w:space="0" w:color="auto"/>
                                <w:bottom w:val="none" w:sz="0" w:space="0" w:color="auto"/>
                                <w:right w:val="none" w:sz="0" w:space="0" w:color="auto"/>
                              </w:divBdr>
                            </w:div>
                            <w:div w:id="1350255838">
                              <w:marLeft w:val="0"/>
                              <w:marRight w:val="0"/>
                              <w:marTop w:val="0"/>
                              <w:marBottom w:val="0"/>
                              <w:divBdr>
                                <w:top w:val="none" w:sz="0" w:space="0" w:color="auto"/>
                                <w:left w:val="none" w:sz="0" w:space="0" w:color="auto"/>
                                <w:bottom w:val="none" w:sz="0" w:space="0" w:color="auto"/>
                                <w:right w:val="none" w:sz="0" w:space="0" w:color="auto"/>
                              </w:divBdr>
                            </w:div>
                            <w:div w:id="208692753">
                              <w:marLeft w:val="0"/>
                              <w:marRight w:val="0"/>
                              <w:marTop w:val="0"/>
                              <w:marBottom w:val="0"/>
                              <w:divBdr>
                                <w:top w:val="none" w:sz="0" w:space="0" w:color="auto"/>
                                <w:left w:val="none" w:sz="0" w:space="0" w:color="auto"/>
                                <w:bottom w:val="none" w:sz="0" w:space="0" w:color="auto"/>
                                <w:right w:val="none" w:sz="0" w:space="0" w:color="auto"/>
                              </w:divBdr>
                            </w:div>
                            <w:div w:id="1304002283">
                              <w:marLeft w:val="0"/>
                              <w:marRight w:val="0"/>
                              <w:marTop w:val="0"/>
                              <w:marBottom w:val="0"/>
                              <w:divBdr>
                                <w:top w:val="none" w:sz="0" w:space="0" w:color="auto"/>
                                <w:left w:val="none" w:sz="0" w:space="0" w:color="auto"/>
                                <w:bottom w:val="none" w:sz="0" w:space="0" w:color="auto"/>
                                <w:right w:val="none" w:sz="0" w:space="0" w:color="auto"/>
                              </w:divBdr>
                            </w:div>
                            <w:div w:id="755251200">
                              <w:marLeft w:val="0"/>
                              <w:marRight w:val="0"/>
                              <w:marTop w:val="0"/>
                              <w:marBottom w:val="0"/>
                              <w:divBdr>
                                <w:top w:val="none" w:sz="0" w:space="0" w:color="auto"/>
                                <w:left w:val="none" w:sz="0" w:space="0" w:color="auto"/>
                                <w:bottom w:val="none" w:sz="0" w:space="0" w:color="auto"/>
                                <w:right w:val="none" w:sz="0" w:space="0" w:color="auto"/>
                              </w:divBdr>
                            </w:div>
                            <w:div w:id="1852449356">
                              <w:marLeft w:val="0"/>
                              <w:marRight w:val="0"/>
                              <w:marTop w:val="0"/>
                              <w:marBottom w:val="0"/>
                              <w:divBdr>
                                <w:top w:val="none" w:sz="0" w:space="0" w:color="auto"/>
                                <w:left w:val="none" w:sz="0" w:space="0" w:color="auto"/>
                                <w:bottom w:val="none" w:sz="0" w:space="0" w:color="auto"/>
                                <w:right w:val="none" w:sz="0" w:space="0" w:color="auto"/>
                              </w:divBdr>
                            </w:div>
                            <w:div w:id="109583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504982">
      <w:bodyDiv w:val="1"/>
      <w:marLeft w:val="0"/>
      <w:marRight w:val="0"/>
      <w:marTop w:val="0"/>
      <w:marBottom w:val="0"/>
      <w:divBdr>
        <w:top w:val="none" w:sz="0" w:space="0" w:color="auto"/>
        <w:left w:val="none" w:sz="0" w:space="0" w:color="auto"/>
        <w:bottom w:val="none" w:sz="0" w:space="0" w:color="auto"/>
        <w:right w:val="none" w:sz="0" w:space="0" w:color="auto"/>
      </w:divBdr>
      <w:divsChild>
        <w:div w:id="2017338228">
          <w:marLeft w:val="547"/>
          <w:marRight w:val="0"/>
          <w:marTop w:val="200"/>
          <w:marBottom w:val="0"/>
          <w:divBdr>
            <w:top w:val="none" w:sz="0" w:space="0" w:color="auto"/>
            <w:left w:val="none" w:sz="0" w:space="0" w:color="auto"/>
            <w:bottom w:val="none" w:sz="0" w:space="0" w:color="auto"/>
            <w:right w:val="none" w:sz="0" w:space="0" w:color="auto"/>
          </w:divBdr>
        </w:div>
        <w:div w:id="146869902">
          <w:marLeft w:val="547"/>
          <w:marRight w:val="0"/>
          <w:marTop w:val="200"/>
          <w:marBottom w:val="0"/>
          <w:divBdr>
            <w:top w:val="none" w:sz="0" w:space="0" w:color="auto"/>
            <w:left w:val="none" w:sz="0" w:space="0" w:color="auto"/>
            <w:bottom w:val="none" w:sz="0" w:space="0" w:color="auto"/>
            <w:right w:val="none" w:sz="0" w:space="0" w:color="auto"/>
          </w:divBdr>
        </w:div>
      </w:divsChild>
    </w:div>
    <w:div w:id="1539122759">
      <w:bodyDiv w:val="1"/>
      <w:marLeft w:val="0"/>
      <w:marRight w:val="0"/>
      <w:marTop w:val="0"/>
      <w:marBottom w:val="0"/>
      <w:divBdr>
        <w:top w:val="none" w:sz="0" w:space="0" w:color="auto"/>
        <w:left w:val="none" w:sz="0" w:space="0" w:color="auto"/>
        <w:bottom w:val="none" w:sz="0" w:space="0" w:color="auto"/>
        <w:right w:val="none" w:sz="0" w:space="0" w:color="auto"/>
      </w:divBdr>
      <w:divsChild>
        <w:div w:id="1908808536">
          <w:marLeft w:val="547"/>
          <w:marRight w:val="0"/>
          <w:marTop w:val="200"/>
          <w:marBottom w:val="0"/>
          <w:divBdr>
            <w:top w:val="none" w:sz="0" w:space="0" w:color="auto"/>
            <w:left w:val="none" w:sz="0" w:space="0" w:color="auto"/>
            <w:bottom w:val="none" w:sz="0" w:space="0" w:color="auto"/>
            <w:right w:val="none" w:sz="0" w:space="0" w:color="auto"/>
          </w:divBdr>
        </w:div>
        <w:div w:id="472331280">
          <w:marLeft w:val="547"/>
          <w:marRight w:val="0"/>
          <w:marTop w:val="200"/>
          <w:marBottom w:val="0"/>
          <w:divBdr>
            <w:top w:val="none" w:sz="0" w:space="0" w:color="auto"/>
            <w:left w:val="none" w:sz="0" w:space="0" w:color="auto"/>
            <w:bottom w:val="none" w:sz="0" w:space="0" w:color="auto"/>
            <w:right w:val="none" w:sz="0" w:space="0" w:color="auto"/>
          </w:divBdr>
        </w:div>
        <w:div w:id="1135098753">
          <w:marLeft w:val="547"/>
          <w:marRight w:val="0"/>
          <w:marTop w:val="200"/>
          <w:marBottom w:val="0"/>
          <w:divBdr>
            <w:top w:val="none" w:sz="0" w:space="0" w:color="auto"/>
            <w:left w:val="none" w:sz="0" w:space="0" w:color="auto"/>
            <w:bottom w:val="none" w:sz="0" w:space="0" w:color="auto"/>
            <w:right w:val="none" w:sz="0" w:space="0" w:color="auto"/>
          </w:divBdr>
        </w:div>
      </w:divsChild>
    </w:div>
    <w:div w:id="2064213626">
      <w:bodyDiv w:val="1"/>
      <w:marLeft w:val="0"/>
      <w:marRight w:val="0"/>
      <w:marTop w:val="0"/>
      <w:marBottom w:val="0"/>
      <w:divBdr>
        <w:top w:val="none" w:sz="0" w:space="0" w:color="auto"/>
        <w:left w:val="none" w:sz="0" w:space="0" w:color="auto"/>
        <w:bottom w:val="none" w:sz="0" w:space="0" w:color="auto"/>
        <w:right w:val="none" w:sz="0" w:space="0" w:color="auto"/>
      </w:divBdr>
      <w:divsChild>
        <w:div w:id="807867156">
          <w:marLeft w:val="0"/>
          <w:marRight w:val="0"/>
          <w:marTop w:val="0"/>
          <w:marBottom w:val="0"/>
          <w:divBdr>
            <w:top w:val="none" w:sz="0" w:space="0" w:color="auto"/>
            <w:left w:val="none" w:sz="0" w:space="0" w:color="auto"/>
            <w:bottom w:val="none" w:sz="0" w:space="0" w:color="auto"/>
            <w:right w:val="none" w:sz="0" w:space="0" w:color="auto"/>
          </w:divBdr>
          <w:divsChild>
            <w:div w:id="1978955031">
              <w:marLeft w:val="0"/>
              <w:marRight w:val="0"/>
              <w:marTop w:val="0"/>
              <w:marBottom w:val="0"/>
              <w:divBdr>
                <w:top w:val="none" w:sz="0" w:space="0" w:color="auto"/>
                <w:left w:val="none" w:sz="0" w:space="0" w:color="auto"/>
                <w:bottom w:val="none" w:sz="0" w:space="0" w:color="auto"/>
                <w:right w:val="none" w:sz="0" w:space="0" w:color="auto"/>
              </w:divBdr>
              <w:divsChild>
                <w:div w:id="1597714248">
                  <w:marLeft w:val="0"/>
                  <w:marRight w:val="0"/>
                  <w:marTop w:val="0"/>
                  <w:marBottom w:val="0"/>
                  <w:divBdr>
                    <w:top w:val="none" w:sz="0" w:space="0" w:color="auto"/>
                    <w:left w:val="none" w:sz="0" w:space="0" w:color="auto"/>
                    <w:bottom w:val="none" w:sz="0" w:space="0" w:color="auto"/>
                    <w:right w:val="none" w:sz="0" w:space="0" w:color="auto"/>
                  </w:divBdr>
                  <w:divsChild>
                    <w:div w:id="356123781">
                      <w:marLeft w:val="0"/>
                      <w:marRight w:val="0"/>
                      <w:marTop w:val="0"/>
                      <w:marBottom w:val="375"/>
                      <w:divBdr>
                        <w:top w:val="single" w:sz="6" w:space="15" w:color="003764"/>
                        <w:left w:val="single" w:sz="6" w:space="15" w:color="003764"/>
                        <w:bottom w:val="single" w:sz="6" w:space="15" w:color="003764"/>
                        <w:right w:val="single" w:sz="6" w:space="15" w:color="003764"/>
                      </w:divBdr>
                      <w:divsChild>
                        <w:div w:id="1684550793">
                          <w:marLeft w:val="0"/>
                          <w:marRight w:val="0"/>
                          <w:marTop w:val="0"/>
                          <w:marBottom w:val="0"/>
                          <w:divBdr>
                            <w:top w:val="none" w:sz="0" w:space="0" w:color="auto"/>
                            <w:left w:val="none" w:sz="0" w:space="0" w:color="auto"/>
                            <w:bottom w:val="none" w:sz="0" w:space="0" w:color="auto"/>
                            <w:right w:val="none" w:sz="0" w:space="0" w:color="auto"/>
                          </w:divBdr>
                          <w:divsChild>
                            <w:div w:id="111138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893949">
      <w:bodyDiv w:val="1"/>
      <w:marLeft w:val="0"/>
      <w:marRight w:val="0"/>
      <w:marTop w:val="0"/>
      <w:marBottom w:val="0"/>
      <w:divBdr>
        <w:top w:val="none" w:sz="0" w:space="0" w:color="auto"/>
        <w:left w:val="none" w:sz="0" w:space="0" w:color="auto"/>
        <w:bottom w:val="none" w:sz="0" w:space="0" w:color="auto"/>
        <w:right w:val="none" w:sz="0" w:space="0" w:color="auto"/>
      </w:divBdr>
      <w:divsChild>
        <w:div w:id="1248995607">
          <w:marLeft w:val="0"/>
          <w:marRight w:val="0"/>
          <w:marTop w:val="0"/>
          <w:marBottom w:val="0"/>
          <w:divBdr>
            <w:top w:val="none" w:sz="0" w:space="0" w:color="auto"/>
            <w:left w:val="none" w:sz="0" w:space="0" w:color="auto"/>
            <w:bottom w:val="none" w:sz="0" w:space="0" w:color="auto"/>
            <w:right w:val="none" w:sz="0" w:space="0" w:color="auto"/>
          </w:divBdr>
          <w:divsChild>
            <w:div w:id="647200458">
              <w:marLeft w:val="0"/>
              <w:marRight w:val="0"/>
              <w:marTop w:val="0"/>
              <w:marBottom w:val="0"/>
              <w:divBdr>
                <w:top w:val="none" w:sz="0" w:space="0" w:color="auto"/>
                <w:left w:val="none" w:sz="0" w:space="0" w:color="auto"/>
                <w:bottom w:val="none" w:sz="0" w:space="0" w:color="auto"/>
                <w:right w:val="none" w:sz="0" w:space="0" w:color="auto"/>
              </w:divBdr>
              <w:divsChild>
                <w:div w:id="1627815532">
                  <w:marLeft w:val="0"/>
                  <w:marRight w:val="0"/>
                  <w:marTop w:val="0"/>
                  <w:marBottom w:val="0"/>
                  <w:divBdr>
                    <w:top w:val="none" w:sz="0" w:space="0" w:color="auto"/>
                    <w:left w:val="none" w:sz="0" w:space="0" w:color="auto"/>
                    <w:bottom w:val="none" w:sz="0" w:space="0" w:color="auto"/>
                    <w:right w:val="none" w:sz="0" w:space="0" w:color="auto"/>
                  </w:divBdr>
                  <w:divsChild>
                    <w:div w:id="684720237">
                      <w:marLeft w:val="0"/>
                      <w:marRight w:val="0"/>
                      <w:marTop w:val="0"/>
                      <w:marBottom w:val="375"/>
                      <w:divBdr>
                        <w:top w:val="single" w:sz="6" w:space="15" w:color="003764"/>
                        <w:left w:val="single" w:sz="6" w:space="15" w:color="003764"/>
                        <w:bottom w:val="single" w:sz="6" w:space="15" w:color="003764"/>
                        <w:right w:val="single" w:sz="6" w:space="15" w:color="003764"/>
                      </w:divBdr>
                      <w:divsChild>
                        <w:div w:id="1625888237">
                          <w:marLeft w:val="0"/>
                          <w:marRight w:val="0"/>
                          <w:marTop w:val="0"/>
                          <w:marBottom w:val="0"/>
                          <w:divBdr>
                            <w:top w:val="none" w:sz="0" w:space="0" w:color="auto"/>
                            <w:left w:val="none" w:sz="0" w:space="0" w:color="auto"/>
                            <w:bottom w:val="none" w:sz="0" w:space="0" w:color="auto"/>
                            <w:right w:val="none" w:sz="0" w:space="0" w:color="auto"/>
                          </w:divBdr>
                          <w:divsChild>
                            <w:div w:id="1790733872">
                              <w:marLeft w:val="0"/>
                              <w:marRight w:val="0"/>
                              <w:marTop w:val="0"/>
                              <w:marBottom w:val="0"/>
                              <w:divBdr>
                                <w:top w:val="none" w:sz="0" w:space="0" w:color="auto"/>
                                <w:left w:val="none" w:sz="0" w:space="0" w:color="auto"/>
                                <w:bottom w:val="none" w:sz="0" w:space="0" w:color="auto"/>
                                <w:right w:val="none" w:sz="0" w:space="0" w:color="auto"/>
                              </w:divBdr>
                              <w:divsChild>
                                <w:div w:id="1291397926">
                                  <w:marLeft w:val="0"/>
                                  <w:marRight w:val="0"/>
                                  <w:marTop w:val="0"/>
                                  <w:marBottom w:val="0"/>
                                  <w:divBdr>
                                    <w:top w:val="none" w:sz="0" w:space="0" w:color="auto"/>
                                    <w:left w:val="none" w:sz="0" w:space="0" w:color="auto"/>
                                    <w:bottom w:val="none" w:sz="0" w:space="0" w:color="auto"/>
                                    <w:right w:val="none" w:sz="0" w:space="0" w:color="auto"/>
                                  </w:divBdr>
                                </w:div>
                                <w:div w:id="1762675225">
                                  <w:marLeft w:val="0"/>
                                  <w:marRight w:val="0"/>
                                  <w:marTop w:val="0"/>
                                  <w:marBottom w:val="0"/>
                                  <w:divBdr>
                                    <w:top w:val="none" w:sz="0" w:space="0" w:color="auto"/>
                                    <w:left w:val="none" w:sz="0" w:space="0" w:color="auto"/>
                                    <w:bottom w:val="none" w:sz="0" w:space="0" w:color="auto"/>
                                    <w:right w:val="none" w:sz="0" w:space="0" w:color="auto"/>
                                  </w:divBdr>
                                </w:div>
                                <w:div w:id="812135996">
                                  <w:marLeft w:val="0"/>
                                  <w:marRight w:val="0"/>
                                  <w:marTop w:val="0"/>
                                  <w:marBottom w:val="0"/>
                                  <w:divBdr>
                                    <w:top w:val="none" w:sz="0" w:space="0" w:color="auto"/>
                                    <w:left w:val="none" w:sz="0" w:space="0" w:color="auto"/>
                                    <w:bottom w:val="none" w:sz="0" w:space="0" w:color="auto"/>
                                    <w:right w:val="none" w:sz="0" w:space="0" w:color="auto"/>
                                  </w:divBdr>
                                </w:div>
                                <w:div w:id="574583266">
                                  <w:marLeft w:val="0"/>
                                  <w:marRight w:val="0"/>
                                  <w:marTop w:val="0"/>
                                  <w:marBottom w:val="0"/>
                                  <w:divBdr>
                                    <w:top w:val="none" w:sz="0" w:space="0" w:color="auto"/>
                                    <w:left w:val="none" w:sz="0" w:space="0" w:color="auto"/>
                                    <w:bottom w:val="none" w:sz="0" w:space="0" w:color="auto"/>
                                    <w:right w:val="none" w:sz="0" w:space="0" w:color="auto"/>
                                  </w:divBdr>
                                </w:div>
                                <w:div w:id="167407046">
                                  <w:marLeft w:val="0"/>
                                  <w:marRight w:val="0"/>
                                  <w:marTop w:val="0"/>
                                  <w:marBottom w:val="0"/>
                                  <w:divBdr>
                                    <w:top w:val="none" w:sz="0" w:space="0" w:color="auto"/>
                                    <w:left w:val="none" w:sz="0" w:space="0" w:color="auto"/>
                                    <w:bottom w:val="none" w:sz="0" w:space="0" w:color="auto"/>
                                    <w:right w:val="none" w:sz="0" w:space="0" w:color="auto"/>
                                  </w:divBdr>
                                </w:div>
                                <w:div w:id="2065836683">
                                  <w:marLeft w:val="0"/>
                                  <w:marRight w:val="0"/>
                                  <w:marTop w:val="0"/>
                                  <w:marBottom w:val="0"/>
                                  <w:divBdr>
                                    <w:top w:val="none" w:sz="0" w:space="0" w:color="auto"/>
                                    <w:left w:val="none" w:sz="0" w:space="0" w:color="auto"/>
                                    <w:bottom w:val="none" w:sz="0" w:space="0" w:color="auto"/>
                                    <w:right w:val="none" w:sz="0" w:space="0" w:color="auto"/>
                                  </w:divBdr>
                                </w:div>
                                <w:div w:id="573398651">
                                  <w:marLeft w:val="0"/>
                                  <w:marRight w:val="0"/>
                                  <w:marTop w:val="0"/>
                                  <w:marBottom w:val="0"/>
                                  <w:divBdr>
                                    <w:top w:val="none" w:sz="0" w:space="0" w:color="auto"/>
                                    <w:left w:val="none" w:sz="0" w:space="0" w:color="auto"/>
                                    <w:bottom w:val="none" w:sz="0" w:space="0" w:color="auto"/>
                                    <w:right w:val="none" w:sz="0" w:space="0" w:color="auto"/>
                                  </w:divBdr>
                                </w:div>
                                <w:div w:id="1100763040">
                                  <w:marLeft w:val="0"/>
                                  <w:marRight w:val="0"/>
                                  <w:marTop w:val="0"/>
                                  <w:marBottom w:val="0"/>
                                  <w:divBdr>
                                    <w:top w:val="none" w:sz="0" w:space="0" w:color="auto"/>
                                    <w:left w:val="none" w:sz="0" w:space="0" w:color="auto"/>
                                    <w:bottom w:val="none" w:sz="0" w:space="0" w:color="auto"/>
                                    <w:right w:val="none" w:sz="0" w:space="0" w:color="auto"/>
                                  </w:divBdr>
                                </w:div>
                                <w:div w:id="1042435963">
                                  <w:marLeft w:val="0"/>
                                  <w:marRight w:val="0"/>
                                  <w:marTop w:val="0"/>
                                  <w:marBottom w:val="0"/>
                                  <w:divBdr>
                                    <w:top w:val="none" w:sz="0" w:space="0" w:color="auto"/>
                                    <w:left w:val="none" w:sz="0" w:space="0" w:color="auto"/>
                                    <w:bottom w:val="none" w:sz="0" w:space="0" w:color="auto"/>
                                    <w:right w:val="none" w:sz="0" w:space="0" w:color="auto"/>
                                  </w:divBdr>
                                </w:div>
                                <w:div w:id="795952092">
                                  <w:marLeft w:val="0"/>
                                  <w:marRight w:val="0"/>
                                  <w:marTop w:val="0"/>
                                  <w:marBottom w:val="0"/>
                                  <w:divBdr>
                                    <w:top w:val="none" w:sz="0" w:space="0" w:color="auto"/>
                                    <w:left w:val="none" w:sz="0" w:space="0" w:color="auto"/>
                                    <w:bottom w:val="none" w:sz="0" w:space="0" w:color="auto"/>
                                    <w:right w:val="none" w:sz="0" w:space="0" w:color="auto"/>
                                  </w:divBdr>
                                </w:div>
                                <w:div w:id="1572698216">
                                  <w:marLeft w:val="0"/>
                                  <w:marRight w:val="0"/>
                                  <w:marTop w:val="0"/>
                                  <w:marBottom w:val="0"/>
                                  <w:divBdr>
                                    <w:top w:val="none" w:sz="0" w:space="0" w:color="auto"/>
                                    <w:left w:val="none" w:sz="0" w:space="0" w:color="auto"/>
                                    <w:bottom w:val="none" w:sz="0" w:space="0" w:color="auto"/>
                                    <w:right w:val="none" w:sz="0" w:space="0" w:color="auto"/>
                                  </w:divBdr>
                                </w:div>
                                <w:div w:id="1527215389">
                                  <w:marLeft w:val="0"/>
                                  <w:marRight w:val="0"/>
                                  <w:marTop w:val="0"/>
                                  <w:marBottom w:val="0"/>
                                  <w:divBdr>
                                    <w:top w:val="none" w:sz="0" w:space="0" w:color="auto"/>
                                    <w:left w:val="none" w:sz="0" w:space="0" w:color="auto"/>
                                    <w:bottom w:val="none" w:sz="0" w:space="0" w:color="auto"/>
                                    <w:right w:val="none" w:sz="0" w:space="0" w:color="auto"/>
                                  </w:divBdr>
                                </w:div>
                                <w:div w:id="364601679">
                                  <w:marLeft w:val="0"/>
                                  <w:marRight w:val="0"/>
                                  <w:marTop w:val="0"/>
                                  <w:marBottom w:val="0"/>
                                  <w:divBdr>
                                    <w:top w:val="none" w:sz="0" w:space="0" w:color="auto"/>
                                    <w:left w:val="none" w:sz="0" w:space="0" w:color="auto"/>
                                    <w:bottom w:val="none" w:sz="0" w:space="0" w:color="auto"/>
                                    <w:right w:val="none" w:sz="0" w:space="0" w:color="auto"/>
                                  </w:divBdr>
                                </w:div>
                                <w:div w:id="789666440">
                                  <w:marLeft w:val="0"/>
                                  <w:marRight w:val="0"/>
                                  <w:marTop w:val="0"/>
                                  <w:marBottom w:val="0"/>
                                  <w:divBdr>
                                    <w:top w:val="none" w:sz="0" w:space="0" w:color="auto"/>
                                    <w:left w:val="none" w:sz="0" w:space="0" w:color="auto"/>
                                    <w:bottom w:val="none" w:sz="0" w:space="0" w:color="auto"/>
                                    <w:right w:val="none" w:sz="0" w:space="0" w:color="auto"/>
                                  </w:divBdr>
                                </w:div>
                                <w:div w:id="765804040">
                                  <w:marLeft w:val="0"/>
                                  <w:marRight w:val="0"/>
                                  <w:marTop w:val="0"/>
                                  <w:marBottom w:val="0"/>
                                  <w:divBdr>
                                    <w:top w:val="none" w:sz="0" w:space="0" w:color="auto"/>
                                    <w:left w:val="none" w:sz="0" w:space="0" w:color="auto"/>
                                    <w:bottom w:val="none" w:sz="0" w:space="0" w:color="auto"/>
                                    <w:right w:val="none" w:sz="0" w:space="0" w:color="auto"/>
                                  </w:divBdr>
                                </w:div>
                                <w:div w:id="1584342212">
                                  <w:marLeft w:val="0"/>
                                  <w:marRight w:val="0"/>
                                  <w:marTop w:val="0"/>
                                  <w:marBottom w:val="0"/>
                                  <w:divBdr>
                                    <w:top w:val="none" w:sz="0" w:space="0" w:color="auto"/>
                                    <w:left w:val="none" w:sz="0" w:space="0" w:color="auto"/>
                                    <w:bottom w:val="none" w:sz="0" w:space="0" w:color="auto"/>
                                    <w:right w:val="none" w:sz="0" w:space="0" w:color="auto"/>
                                  </w:divBdr>
                                </w:div>
                                <w:div w:id="30957690">
                                  <w:marLeft w:val="0"/>
                                  <w:marRight w:val="0"/>
                                  <w:marTop w:val="0"/>
                                  <w:marBottom w:val="0"/>
                                  <w:divBdr>
                                    <w:top w:val="none" w:sz="0" w:space="0" w:color="auto"/>
                                    <w:left w:val="none" w:sz="0" w:space="0" w:color="auto"/>
                                    <w:bottom w:val="none" w:sz="0" w:space="0" w:color="auto"/>
                                    <w:right w:val="none" w:sz="0" w:space="0" w:color="auto"/>
                                  </w:divBdr>
                                </w:div>
                                <w:div w:id="1469396471">
                                  <w:marLeft w:val="0"/>
                                  <w:marRight w:val="0"/>
                                  <w:marTop w:val="0"/>
                                  <w:marBottom w:val="0"/>
                                  <w:divBdr>
                                    <w:top w:val="none" w:sz="0" w:space="0" w:color="auto"/>
                                    <w:left w:val="none" w:sz="0" w:space="0" w:color="auto"/>
                                    <w:bottom w:val="none" w:sz="0" w:space="0" w:color="auto"/>
                                    <w:right w:val="none" w:sz="0" w:space="0" w:color="auto"/>
                                  </w:divBdr>
                                </w:div>
                                <w:div w:id="1644235184">
                                  <w:marLeft w:val="0"/>
                                  <w:marRight w:val="0"/>
                                  <w:marTop w:val="0"/>
                                  <w:marBottom w:val="0"/>
                                  <w:divBdr>
                                    <w:top w:val="none" w:sz="0" w:space="0" w:color="auto"/>
                                    <w:left w:val="none" w:sz="0" w:space="0" w:color="auto"/>
                                    <w:bottom w:val="none" w:sz="0" w:space="0" w:color="auto"/>
                                    <w:right w:val="none" w:sz="0" w:space="0" w:color="auto"/>
                                  </w:divBdr>
                                </w:div>
                                <w:div w:id="1034691954">
                                  <w:marLeft w:val="0"/>
                                  <w:marRight w:val="0"/>
                                  <w:marTop w:val="0"/>
                                  <w:marBottom w:val="0"/>
                                  <w:divBdr>
                                    <w:top w:val="none" w:sz="0" w:space="0" w:color="auto"/>
                                    <w:left w:val="none" w:sz="0" w:space="0" w:color="auto"/>
                                    <w:bottom w:val="none" w:sz="0" w:space="0" w:color="auto"/>
                                    <w:right w:val="none" w:sz="0" w:space="0" w:color="auto"/>
                                  </w:divBdr>
                                </w:div>
                                <w:div w:id="66913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bagnot@mednet.ucla.edu" TargetMode="External"/><Relationship Id="rId13" Type="http://schemas.openxmlformats.org/officeDocument/2006/relationships/hyperlink" Target="mailto:JoonC@aspenskilledhealth.com"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leonard@mednet.ucla.edu" TargetMode="External"/><Relationship Id="rId12" Type="http://schemas.openxmlformats.org/officeDocument/2006/relationships/hyperlink" Target="mailto:AliciaG@aspenskilledhealth.com"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berkleyeast.com/blo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erenaM@aspenskilledhealth.com" TargetMode="External"/><Relationship Id="rId5" Type="http://schemas.openxmlformats.org/officeDocument/2006/relationships/footnotes" Target="footnotes.xml"/><Relationship Id="rId15" Type="http://schemas.openxmlformats.org/officeDocument/2006/relationships/hyperlink" Target="http://www.lifepointlink.com/uci" TargetMode="External"/><Relationship Id="rId10" Type="http://schemas.openxmlformats.org/officeDocument/2006/relationships/hyperlink" Target="mailto:kari@2021ptg.com"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kevin@2021ptg.com" TargetMode="External"/><Relationship Id="rId14" Type="http://schemas.openxmlformats.org/officeDocument/2006/relationships/hyperlink" Target="https://urldefense.proofpoint.com/v2/url?u=https-3A__login.pointclickcare.com_home_userLogin.xhtml&amp;d=DwMGaQ&amp;c=UXmaowRpu5bLSLEQRunJ2z-YIUZuUoa9Rw_x449Hd_Y&amp;r=KifEO9RH8gZxbfWR39g4O1lTo9XyCad6I2qAdEexpK0&amp;m=j7bIhIJNxGOlheCQTLAoUAQApQ9c2F5kNy99SzJMBj8&amp;s=eOY1V62uDkNpdwyAh5HMTe-VVWxPEx-lXH_awORV7vc&amp;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1010</TotalTime>
  <Pages>12</Pages>
  <Words>3976</Words>
  <Characters>22665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Leonard, Susan D.</cp:lastModifiedBy>
  <cp:revision>23</cp:revision>
  <cp:lastPrinted>2018-06-19T00:04:00Z</cp:lastPrinted>
  <dcterms:created xsi:type="dcterms:W3CDTF">2022-01-13T02:56:00Z</dcterms:created>
  <dcterms:modified xsi:type="dcterms:W3CDTF">2022-06-20T17:36:00Z</dcterms:modified>
</cp:coreProperties>
</file>