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08" w:rsidRDefault="005A5A0B">
      <w:pPr>
        <w:pStyle w:val="Heading1"/>
        <w:suppressLineNumbers/>
        <w:spacing w:before="0" w:after="0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</w:rPr>
        <w:t>UC</w:t>
      </w:r>
      <w:r w:rsidR="008D5A08">
        <w:rPr>
          <w:rFonts w:ascii="Times New Roman" w:hAnsi="Times New Roman"/>
          <w:kern w:val="0"/>
          <w:sz w:val="28"/>
        </w:rPr>
        <w:t xml:space="preserve"> HEALTH SYSTEM</w:t>
      </w:r>
    </w:p>
    <w:p w:rsidR="002711F7" w:rsidRDefault="008D5A08" w:rsidP="002711F7">
      <w:pPr>
        <w:pStyle w:val="Heading1"/>
        <w:suppressLineNumbers/>
        <w:spacing w:before="0" w:after="0"/>
        <w:rPr>
          <w:rFonts w:ascii="Times New Roman" w:hAnsi="Times New Roman"/>
          <w:kern w:val="0"/>
          <w:sz w:val="28"/>
        </w:rPr>
      </w:pPr>
      <w:r>
        <w:rPr>
          <w:rFonts w:ascii="Times New Roman" w:hAnsi="Times New Roman"/>
          <w:kern w:val="0"/>
          <w:sz w:val="28"/>
        </w:rPr>
        <w:t xml:space="preserve">REQUEST FOR </w:t>
      </w:r>
      <w:r w:rsidR="005A5A0B">
        <w:rPr>
          <w:rFonts w:ascii="Times New Roman" w:hAnsi="Times New Roman"/>
          <w:kern w:val="0"/>
          <w:sz w:val="28"/>
        </w:rPr>
        <w:t>INFORMATION 1003</w:t>
      </w:r>
    </w:p>
    <w:p w:rsidR="00BA4A45" w:rsidRPr="00BA4A45" w:rsidRDefault="005A5A0B" w:rsidP="00BA4A45">
      <w:pPr>
        <w:suppressLineNumbers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  <w:r>
        <w:rPr>
          <w:rFonts w:ascii="Times New Roman" w:hAnsi="Times New Roman"/>
          <w:b/>
          <w:bCs/>
          <w:kern w:val="28"/>
          <w:sz w:val="28"/>
          <w:szCs w:val="28"/>
        </w:rPr>
        <w:t>Blood Products</w:t>
      </w:r>
    </w:p>
    <w:p w:rsidR="008D5A08" w:rsidRPr="008A37D3" w:rsidRDefault="008D5A08">
      <w:pPr>
        <w:suppressLineNumbers/>
        <w:jc w:val="center"/>
        <w:rPr>
          <w:rFonts w:ascii="Times New Roman" w:hAnsi="Times New Roman"/>
          <w:sz w:val="28"/>
        </w:rPr>
      </w:pPr>
      <w:r w:rsidRPr="008A37D3">
        <w:rPr>
          <w:rFonts w:ascii="Times New Roman" w:hAnsi="Times New Roman"/>
          <w:sz w:val="28"/>
        </w:rPr>
        <w:t xml:space="preserve">INTENT-TO-RESPOND </w:t>
      </w:r>
      <w:r w:rsidR="008A37D3" w:rsidRPr="008A37D3">
        <w:rPr>
          <w:rFonts w:ascii="Times New Roman" w:hAnsi="Times New Roman"/>
          <w:sz w:val="28"/>
        </w:rPr>
        <w:t xml:space="preserve">NOTICE AND </w:t>
      </w:r>
    </w:p>
    <w:p w:rsidR="008A37D3" w:rsidRPr="008A37D3" w:rsidRDefault="008A37D3">
      <w:pPr>
        <w:suppressLineNumbers/>
        <w:jc w:val="center"/>
        <w:rPr>
          <w:rFonts w:ascii="Times New Roman" w:hAnsi="Times New Roman"/>
          <w:sz w:val="28"/>
        </w:rPr>
      </w:pPr>
      <w:r w:rsidRPr="008A37D3">
        <w:rPr>
          <w:rFonts w:ascii="Times New Roman" w:hAnsi="Times New Roman"/>
          <w:sz w:val="28"/>
        </w:rPr>
        <w:t>REQUEST FOR CLARIFICATION(S)</w:t>
      </w:r>
    </w:p>
    <w:p w:rsidR="008D5A08" w:rsidRDefault="008D5A08">
      <w:pPr>
        <w:suppressLineNumbers/>
        <w:jc w:val="center"/>
        <w:rPr>
          <w:rFonts w:ascii="Times New Roman" w:hAnsi="Times New Roman"/>
          <w:b/>
          <w:u w:val="single"/>
        </w:rPr>
      </w:pPr>
    </w:p>
    <w:p w:rsidR="008D5A08" w:rsidRDefault="008D5A08">
      <w:pPr>
        <w:pStyle w:val="BodyText"/>
      </w:pPr>
      <w:r>
        <w:t xml:space="preserve">This page </w:t>
      </w:r>
      <w:proofErr w:type="gramStart"/>
      <w:r>
        <w:t>must be completed</w:t>
      </w:r>
      <w:proofErr w:type="gramEnd"/>
      <w:r>
        <w:t xml:space="preserve"> signed below by an authorized company representative and returned to indicate acceptance of the </w:t>
      </w:r>
      <w:r w:rsidR="005A5A0B">
        <w:t>terms and conditions of the UC</w:t>
      </w:r>
      <w:r>
        <w:t xml:space="preserve"> Health</w:t>
      </w:r>
      <w:r w:rsidR="008005A4">
        <w:t xml:space="preserve"> System </w:t>
      </w:r>
      <w:r>
        <w:t xml:space="preserve">Request for </w:t>
      </w:r>
      <w:r w:rsidR="008005A4">
        <w:t>Information</w:t>
      </w:r>
      <w:r>
        <w:t xml:space="preserve"> and the company’s intent to submit a proposal.</w:t>
      </w:r>
    </w:p>
    <w:p w:rsidR="008D5A08" w:rsidRDefault="008D5A08">
      <w:pPr>
        <w:rPr>
          <w:rFonts w:ascii="Times New Roman" w:hAnsi="Times New Roman"/>
          <w:sz w:val="24"/>
        </w:rPr>
      </w:pP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Name of Company: </w:t>
      </w: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Company Representative/Title: </w:t>
      </w: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Phone Number including area Code: </w:t>
      </w: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Fax Number including area code:</w:t>
      </w: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Email Address:</w:t>
      </w: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</w:p>
    <w:p w:rsidR="008D5A08" w:rsidRDefault="008D5A08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Signature of authorized representative: </w:t>
      </w:r>
    </w:p>
    <w:p w:rsidR="008D5A08" w:rsidRDefault="008D5A08">
      <w:pPr>
        <w:suppressLineNumbers/>
        <w:rPr>
          <w:rFonts w:ascii="Times New Roman" w:hAnsi="Times New Roman"/>
          <w:bCs/>
        </w:rPr>
      </w:pPr>
    </w:p>
    <w:p w:rsidR="008D5A08" w:rsidRDefault="008D5A0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Return this transmittal form by the date indicated </w:t>
      </w:r>
      <w:proofErr w:type="gramStart"/>
      <w:r>
        <w:rPr>
          <w:rFonts w:ascii="Times New Roman" w:hAnsi="Times New Roman"/>
          <w:sz w:val="24"/>
        </w:rPr>
        <w:t>to</w:t>
      </w:r>
      <w:proofErr w:type="gramEnd"/>
      <w:r>
        <w:rPr>
          <w:rFonts w:ascii="Times New Roman" w:hAnsi="Times New Roman"/>
          <w:sz w:val="24"/>
        </w:rPr>
        <w:t>:</w:t>
      </w:r>
    </w:p>
    <w:p w:rsidR="005A5A0B" w:rsidRDefault="005A5A0B">
      <w:pPr>
        <w:rPr>
          <w:rFonts w:ascii="Times New Roman" w:hAnsi="Times New Roman"/>
          <w:sz w:val="24"/>
        </w:rPr>
      </w:pPr>
    </w:p>
    <w:p w:rsidR="005A5A0B" w:rsidRPr="005A5A0B" w:rsidRDefault="005A5A0B" w:rsidP="005A5A0B">
      <w:pPr>
        <w:suppressLineNumbers/>
        <w:rPr>
          <w:rFonts w:ascii="Times New Roman" w:hAnsi="Times New Roman"/>
          <w:sz w:val="24"/>
        </w:rPr>
      </w:pPr>
      <w:r w:rsidRPr="005A5A0B">
        <w:rPr>
          <w:rFonts w:ascii="Times New Roman" w:hAnsi="Times New Roman"/>
          <w:sz w:val="24"/>
        </w:rPr>
        <w:t>RoseAnne Fischer, CLS, MM</w:t>
      </w:r>
    </w:p>
    <w:p w:rsidR="005A5A0B" w:rsidRPr="005A5A0B" w:rsidRDefault="005A5A0B" w:rsidP="005A5A0B">
      <w:pPr>
        <w:suppressLineNumbers/>
        <w:rPr>
          <w:rFonts w:ascii="Times New Roman" w:hAnsi="Times New Roman"/>
          <w:sz w:val="24"/>
        </w:rPr>
      </w:pPr>
      <w:r w:rsidRPr="005A5A0B">
        <w:rPr>
          <w:rFonts w:ascii="Times New Roman" w:hAnsi="Times New Roman"/>
          <w:sz w:val="24"/>
        </w:rPr>
        <w:t>UCI Medical Center, Pathology</w:t>
      </w:r>
    </w:p>
    <w:p w:rsidR="005A5A0B" w:rsidRPr="005A5A0B" w:rsidRDefault="005A5A0B" w:rsidP="005A5A0B">
      <w:pPr>
        <w:suppressLineNumbers/>
        <w:rPr>
          <w:rFonts w:ascii="Times New Roman" w:hAnsi="Times New Roman"/>
          <w:sz w:val="24"/>
        </w:rPr>
      </w:pPr>
      <w:r w:rsidRPr="005A5A0B">
        <w:rPr>
          <w:rFonts w:ascii="Times New Roman" w:hAnsi="Times New Roman"/>
          <w:sz w:val="24"/>
        </w:rPr>
        <w:t>Building 54, Room 4700</w:t>
      </w:r>
    </w:p>
    <w:p w:rsidR="005A5A0B" w:rsidRPr="005A5A0B" w:rsidRDefault="005A5A0B" w:rsidP="005A5A0B">
      <w:pPr>
        <w:suppressLineNumbers/>
        <w:rPr>
          <w:rFonts w:ascii="Times New Roman" w:hAnsi="Times New Roman"/>
          <w:sz w:val="24"/>
        </w:rPr>
      </w:pPr>
      <w:r w:rsidRPr="005A5A0B">
        <w:rPr>
          <w:rFonts w:ascii="Times New Roman" w:hAnsi="Times New Roman"/>
          <w:sz w:val="24"/>
        </w:rPr>
        <w:t>101 The City Dr.</w:t>
      </w:r>
    </w:p>
    <w:p w:rsidR="008D5A08" w:rsidRDefault="005A5A0B" w:rsidP="005A5A0B">
      <w:pPr>
        <w:suppressLineNumbers/>
        <w:rPr>
          <w:rFonts w:ascii="Times New Roman" w:hAnsi="Times New Roman"/>
          <w:sz w:val="24"/>
        </w:rPr>
      </w:pPr>
      <w:r w:rsidRPr="005A5A0B">
        <w:rPr>
          <w:rFonts w:ascii="Times New Roman" w:hAnsi="Times New Roman"/>
          <w:sz w:val="24"/>
        </w:rPr>
        <w:t>Orange, CA 92868</w:t>
      </w:r>
    </w:p>
    <w:p w:rsidR="005A5A0B" w:rsidRDefault="005A5A0B" w:rsidP="005A5A0B">
      <w:pPr>
        <w:suppressLineNumbers/>
        <w:rPr>
          <w:rFonts w:ascii="Times New Roman" w:hAnsi="Times New Roman"/>
          <w:sz w:val="24"/>
        </w:rPr>
      </w:pPr>
    </w:p>
    <w:p w:rsidR="008D5A08" w:rsidRDefault="008D5A08">
      <w:pPr>
        <w:suppressLineNumbers/>
        <w:rPr>
          <w:rFonts w:cs="Arial"/>
          <w:sz w:val="20"/>
        </w:rPr>
      </w:pPr>
      <w:r>
        <w:rPr>
          <w:rFonts w:ascii="Times New Roman" w:hAnsi="Times New Roman"/>
          <w:sz w:val="24"/>
        </w:rPr>
        <w:t xml:space="preserve">Electronic scanned versions of this signed notification </w:t>
      </w:r>
      <w:proofErr w:type="gramStart"/>
      <w:r>
        <w:rPr>
          <w:rFonts w:ascii="Times New Roman" w:hAnsi="Times New Roman"/>
          <w:sz w:val="24"/>
        </w:rPr>
        <w:t>will be accepted</w:t>
      </w:r>
      <w:proofErr w:type="gramEnd"/>
      <w:r>
        <w:rPr>
          <w:rFonts w:ascii="Times New Roman" w:hAnsi="Times New Roman"/>
          <w:sz w:val="24"/>
        </w:rPr>
        <w:t xml:space="preserve"> by the due date at the following email address: </w:t>
      </w:r>
      <w:hyperlink r:id="rId5" w:history="1">
        <w:r w:rsidR="005A5A0B" w:rsidRPr="001D273D">
          <w:rPr>
            <w:rStyle w:val="Hyperlink"/>
            <w:rFonts w:cs="Arial"/>
            <w:sz w:val="20"/>
          </w:rPr>
          <w:t>RoseAnF@hs.uci.edu</w:t>
        </w:r>
      </w:hyperlink>
      <w:r>
        <w:rPr>
          <w:rFonts w:cs="Arial"/>
          <w:sz w:val="20"/>
        </w:rPr>
        <w:t xml:space="preserve">.  </w:t>
      </w:r>
    </w:p>
    <w:p w:rsidR="004124DB" w:rsidRDefault="004124DB">
      <w:pPr>
        <w:suppressLineNumbers/>
        <w:rPr>
          <w:rFonts w:cs="Arial"/>
          <w:sz w:val="20"/>
        </w:rPr>
      </w:pPr>
    </w:p>
    <w:p w:rsidR="004124DB" w:rsidRDefault="004124DB" w:rsidP="004124DB">
      <w:pPr>
        <w:suppressLineNumbers/>
        <w:rPr>
          <w:rFonts w:cs="Arial"/>
          <w:sz w:val="20"/>
        </w:rPr>
      </w:pPr>
      <w:r>
        <w:rPr>
          <w:rFonts w:ascii="Times New Roman" w:hAnsi="Times New Roman"/>
          <w:sz w:val="24"/>
        </w:rPr>
        <w:t>Respondents may use the MS-Word version of this form to send Request for Clarification questions by the due date.</w:t>
      </w:r>
      <w:bookmarkStart w:id="0" w:name="_GoBack"/>
      <w:bookmarkEnd w:id="0"/>
    </w:p>
    <w:p w:rsidR="004124DB" w:rsidRDefault="004124DB">
      <w:pPr>
        <w:suppressLineNumbers/>
        <w:rPr>
          <w:rFonts w:ascii="Times New Roman" w:hAnsi="Times New Roman"/>
          <w:bCs/>
        </w:rPr>
      </w:pPr>
    </w:p>
    <w:sectPr w:rsidR="004124D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E1A99"/>
    <w:multiLevelType w:val="multilevel"/>
    <w:tmpl w:val="B93492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FP-Leve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72DB"/>
    <w:rsid w:val="00162199"/>
    <w:rsid w:val="00177EDC"/>
    <w:rsid w:val="002711F7"/>
    <w:rsid w:val="00295B67"/>
    <w:rsid w:val="00330222"/>
    <w:rsid w:val="00367B81"/>
    <w:rsid w:val="004124DB"/>
    <w:rsid w:val="004872DB"/>
    <w:rsid w:val="005A5A0B"/>
    <w:rsid w:val="006203CD"/>
    <w:rsid w:val="006378DA"/>
    <w:rsid w:val="006621D5"/>
    <w:rsid w:val="006F28AE"/>
    <w:rsid w:val="008005A4"/>
    <w:rsid w:val="008A37D3"/>
    <w:rsid w:val="008D5A08"/>
    <w:rsid w:val="00946862"/>
    <w:rsid w:val="00AD442E"/>
    <w:rsid w:val="00AD7DD4"/>
    <w:rsid w:val="00BA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69B0A7"/>
  <w15:chartTrackingRefBased/>
  <w15:docId w15:val="{F620BB28-77BF-4815-8A72-E2CD7F61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suppressLineNumbers/>
      <w:jc w:val="center"/>
      <w:outlineLvl w:val="1"/>
    </w:pPr>
    <w:rPr>
      <w:rFonts w:ascii="Times New Roman" w:hAnsi="Times New Roman"/>
      <w:b/>
      <w:sz w:val="28"/>
    </w:rPr>
  </w:style>
  <w:style w:type="paragraph" w:styleId="Heading3">
    <w:name w:val="heading 3"/>
    <w:basedOn w:val="Normal"/>
    <w:next w:val="Normal"/>
    <w:qFormat/>
    <w:pPr>
      <w:keepNext/>
      <w:suppressLineNumbers/>
      <w:jc w:val="center"/>
      <w:outlineLvl w:val="2"/>
    </w:pPr>
    <w:rPr>
      <w:rFonts w:ascii="Times New Roman" w:hAnsi="Times New Roman"/>
      <w:bCs/>
      <w:iCs/>
      <w: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-Level1">
    <w:name w:val="RFP-Level1"/>
    <w:basedOn w:val="Normal"/>
    <w:pPr>
      <w:numPr>
        <w:ilvl w:val="1"/>
        <w:numId w:val="1"/>
      </w:numPr>
    </w:pPr>
  </w:style>
  <w:style w:type="paragraph" w:styleId="BodyText">
    <w:name w:val="Body Text"/>
    <w:basedOn w:val="Normal"/>
    <w:semiHidden/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seAnF@hs.uc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Bidder Inquiry Form</vt:lpstr>
    </vt:vector>
  </TitlesOfParts>
  <Company>American Power Conversion</Company>
  <LinksUpToDate>false</LinksUpToDate>
  <CharactersWithSpaces>1005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mailto:eanderson@mednet.ucla.edu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Bidder Inquiry Form</dc:title>
  <dc:subject/>
  <dc:creator>American Power Conversion</dc:creator>
  <cp:keywords/>
  <cp:lastModifiedBy>Banh, Victor</cp:lastModifiedBy>
  <cp:revision>2</cp:revision>
  <cp:lastPrinted>2005-06-07T19:36:00Z</cp:lastPrinted>
  <dcterms:created xsi:type="dcterms:W3CDTF">2019-10-16T20:44:00Z</dcterms:created>
  <dcterms:modified xsi:type="dcterms:W3CDTF">2019-10-16T20:44:00Z</dcterms:modified>
</cp:coreProperties>
</file>