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7C" w:rsidRPr="004A2AA3" w:rsidRDefault="0091487C" w:rsidP="0091487C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bookmarkStart w:id="0" w:name="_GoBack"/>
      <w:bookmarkEnd w:id="0"/>
      <w:r w:rsidRPr="004A2AA3">
        <w:rPr>
          <w:rFonts w:ascii="Arial" w:eastAsia="Times New Roman" w:hAnsi="Arial" w:cs="Arial"/>
          <w:color w:val="000000"/>
          <w:sz w:val="20"/>
          <w:szCs w:val="20"/>
        </w:rPr>
        <w:t>Autopsy A</w:t>
      </w:r>
      <w:r w:rsidR="004A2AA3" w:rsidRPr="004A2AA3">
        <w:rPr>
          <w:rFonts w:ascii="Arial" w:eastAsia="Times New Roman" w:hAnsi="Arial" w:cs="Arial"/>
          <w:color w:val="000000"/>
          <w:sz w:val="20"/>
          <w:szCs w:val="20"/>
        </w:rPr>
        <w:t>AW</w:t>
      </w:r>
      <w:r w:rsidRPr="004A2AA3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5F1B8F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3327AD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5F1B8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1487C" w:rsidRPr="004A2AA3" w:rsidRDefault="0091487C" w:rsidP="0091487C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Name: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ab/>
      </w:r>
    </w:p>
    <w:p w:rsidR="0091487C" w:rsidRPr="004A2AA3" w:rsidRDefault="0091487C" w:rsidP="0091487C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Hospital #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p w:rsidR="0091487C" w:rsidRPr="004A2AA3" w:rsidRDefault="0091487C" w:rsidP="0091487C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3B70AD">
      <w:pPr>
        <w:tabs>
          <w:tab w:val="left" w:pos="225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ADULT </w:t>
      </w:r>
      <w:r w:rsidR="00BA3DE9">
        <w:rPr>
          <w:rFonts w:ascii="Arial" w:eastAsia="Times New Roman" w:hAnsi="Arial" w:cs="Arial"/>
          <w:color w:val="000000"/>
          <w:sz w:val="20"/>
          <w:szCs w:val="24"/>
        </w:rPr>
        <w:t xml:space="preserve">FEMALE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PROTOCOL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UCLA DEPARTMENT OF PATHOLOGY AND LABORATORY MEDICINE</w:t>
      </w:r>
    </w:p>
    <w:p w:rsidR="0091487C" w:rsidRPr="004A2AA3" w:rsidRDefault="0091487C" w:rsidP="003B70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AUTOPSY SERVICE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GROSS DESCRIPTION: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EXTERNAL EXAMINATION: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body is that of 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>a</w:t>
      </w:r>
      <w:r w:rsidR="005F1B8F">
        <w:rPr>
          <w:rFonts w:ascii="Arial" w:eastAsia="Times New Roman" w:hAnsi="Arial" w:cs="Arial"/>
          <w:color w:val="000000"/>
          <w:sz w:val="20"/>
          <w:szCs w:val="24"/>
        </w:rPr>
        <w:t>n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Body habitus"/>
          <w:tag w:val="Body habitus"/>
          <w:id w:val="-30884347"/>
          <w:placeholder>
            <w:docPart w:val="915B47E70DB049C293762A3C418E9662"/>
          </w:placeholder>
          <w:showingPlcHdr/>
          <w15:color w:val="FF3300"/>
          <w:dropDownList>
            <w:listItem w:value="Choose an item."/>
            <w:listItem w:displayText="well-nourished" w:value="well-nourished"/>
            <w:listItem w:displayText="cachectic" w:value="cachectic"/>
            <w:listItem w:displayText="obese" w:value="obese"/>
          </w:dropDownList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B82CA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BA3DE9">
        <w:rPr>
          <w:rFonts w:ascii="Arial" w:eastAsia="Times New Roman" w:hAnsi="Arial" w:cs="Arial"/>
          <w:color w:val="000000"/>
          <w:sz w:val="20"/>
          <w:szCs w:val="24"/>
        </w:rPr>
        <w:t>fe</w:t>
      </w:r>
      <w:r w:rsidR="00B82CA2">
        <w:rPr>
          <w:rFonts w:ascii="Arial" w:eastAsia="Times New Roman" w:hAnsi="Arial" w:cs="Arial"/>
          <w:color w:val="000000"/>
          <w:sz w:val="20"/>
          <w:szCs w:val="24"/>
        </w:rPr>
        <w:t xml:space="preserve">male </w:t>
      </w:r>
      <w:r w:rsidR="00A9698F" w:rsidRPr="004A2AA3">
        <w:rPr>
          <w:rFonts w:ascii="Arial" w:eastAsia="Times New Roman" w:hAnsi="Arial" w:cs="Arial"/>
          <w:color w:val="000000"/>
          <w:sz w:val="20"/>
          <w:szCs w:val="24"/>
        </w:rPr>
        <w:t>appearing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age"/>
          <w:tag w:val="age"/>
          <w:id w:val="-1493475170"/>
          <w:placeholder>
            <w:docPart w:val="73D5EF5A4C5D412A885108F83254681D"/>
          </w:placeholder>
          <w:showingPlcHdr/>
          <w:comboBox>
            <w:listItem w:value="Choose an item."/>
            <w:listItem w:displayText="the" w:value="the"/>
            <w:listItem w:displayText="younger than the" w:value="younger than the"/>
            <w:listItem w:displayText="older than the" w:value="older than the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stated age of</w:t>
      </w:r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945029715"/>
          <w:placeholder>
            <w:docPart w:val="31A604DA194F4BEDBB2FC1F47AD37DE3"/>
          </w:placeholder>
          <w:showingPlcHdr/>
          <w15:color w:val="FF0000"/>
        </w:sdtPr>
        <w:sdtEndPr/>
        <w:sdtContent>
          <w:r w:rsidR="00B71774" w:rsidRPr="00FE0AC8">
            <w:rPr>
              <w:rStyle w:val="PlaceholderText"/>
            </w:rPr>
            <w:t>Click or tap here to enter text.</w:t>
          </w:r>
        </w:sdtContent>
      </w:sdt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B252C5">
        <w:rPr>
          <w:rFonts w:ascii="Arial" w:eastAsia="Times New Roman" w:hAnsi="Arial" w:cs="Arial"/>
          <w:color w:val="000000"/>
          <w:sz w:val="20"/>
          <w:szCs w:val="24"/>
        </w:rPr>
        <w:t xml:space="preserve">years.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Lividity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961333269"/>
          <w:placeholder>
            <w:docPart w:val="B273018059D64B3482E25C341448DCBF"/>
          </w:placeholder>
          <w:showingPlcHdr/>
          <w15:color w:val="FF0000"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on the dependent portions of the body.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A9698F" w:rsidRPr="004A2AA3">
        <w:rPr>
          <w:rFonts w:ascii="Arial" w:eastAsia="Times New Roman" w:hAnsi="Arial" w:cs="Arial"/>
          <w:color w:val="000000"/>
          <w:sz w:val="20"/>
          <w:szCs w:val="24"/>
        </w:rPr>
        <w:t>Icterus is</w:t>
      </w:r>
      <w:r w:rsidR="00CA0962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953547215"/>
          <w:placeholder>
            <w:docPart w:val="4D029D063A2D457CACC69B6D8AFCDF7E"/>
          </w:placeholder>
          <w:showingPlcHdr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F95DF5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CF01A9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Cyanosis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488973977"/>
          <w:placeholder>
            <w:docPart w:val="7D428364064F424E848129C6C60C74FD"/>
          </w:placeholder>
          <w:showingPlcHdr/>
          <w15:color w:val="FF0000"/>
          <w:comboBox>
            <w:listItem w:value="Choose an item."/>
            <w:listItem w:displayText="absent" w:value="absent"/>
            <w:listItem w:displayText="mild" w:value="mild"/>
            <w:listItem w:displayText="moderate" w:value="moderate"/>
            <w:listItem w:displayText="severe" w:value="severe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Edema</w:t>
      </w:r>
      <w:r w:rsidR="00B22524">
        <w:rPr>
          <w:rFonts w:ascii="Arial" w:eastAsia="Times New Roman" w:hAnsi="Arial" w:cs="Arial"/>
          <w:color w:val="000000"/>
          <w:sz w:val="20"/>
          <w:szCs w:val="24"/>
        </w:rPr>
        <w:t xml:space="preserve"> is</w:t>
      </w:r>
      <w:r w:rsidR="00831BA9">
        <w:rPr>
          <w:rFonts w:ascii="Arial" w:hAnsi="Arial" w:cs="Arial"/>
          <w:color w:val="FF0000"/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4"/>
          </w:rPr>
          <w:alias w:val="Edema"/>
          <w:tag w:val="Edema"/>
          <w:id w:val="1962374354"/>
          <w:placeholder>
            <w:docPart w:val="72C0500FC7D2470FAA1091A10B4AF798"/>
          </w:placeholder>
          <w15:color w:val="FF0000"/>
          <w:comboBox>
            <w:listItem w:value="Choose an item."/>
            <w:listItem w:displayText="absent" w:value="absent"/>
            <w:listItem w:displayText="focal" w:value="focal"/>
            <w:listItem w:displayText="global" w:value="global"/>
          </w:comboBox>
        </w:sdtPr>
        <w:sdtEndPr/>
        <w:sdtContent>
          <w:r w:rsidR="005F1B8F">
            <w:rPr>
              <w:rFonts w:ascii="Arial" w:hAnsi="Arial" w:cs="Arial"/>
              <w:color w:val="FF0000"/>
              <w:sz w:val="20"/>
              <w:szCs w:val="24"/>
            </w:rPr>
            <w:t>absent</w:t>
          </w:r>
        </w:sdtContent>
      </w:sdt>
      <w:r w:rsidR="00CF01A9" w:rsidRPr="004A2AA3">
        <w:rPr>
          <w:rFonts w:ascii="Arial" w:hAnsi="Arial" w:cs="Arial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hair color is</w:t>
      </w:r>
      <w:r w:rsidR="00CF01A9" w:rsidRPr="004A2AA3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795762489"/>
          <w:placeholder>
            <w:docPart w:val="07B1AFCDC2054F5A83C1F4A9848E793E"/>
          </w:placeholder>
          <w:showingPlcHdr/>
          <w15:color w:val="FF0000"/>
        </w:sdtPr>
        <w:sdtEndPr/>
        <w:sdtContent>
          <w:r w:rsidR="00B71774" w:rsidRPr="00FE0AC8">
            <w:rPr>
              <w:rStyle w:val="PlaceholderText"/>
            </w:rPr>
            <w:t>Click or tap here to enter text.</w:t>
          </w:r>
        </w:sdtContent>
      </w:sdt>
      <w:r w:rsidRPr="004A2AA3">
        <w:rPr>
          <w:rFonts w:ascii="Arial" w:hAnsi="Arial" w:cs="Arial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the length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550265109"/>
          <w:placeholder>
            <w:docPart w:val="B4EFA46B457641E3A4F0EA895F4EEF5D"/>
          </w:placeholder>
          <w:showingPlcHdr/>
          <w15:color w:val="FF0000"/>
        </w:sdtPr>
        <w:sdtEndPr/>
        <w:sdtContent>
          <w:r w:rsidR="00B71774" w:rsidRPr="00FE0AC8">
            <w:rPr>
              <w:rStyle w:val="PlaceholderText"/>
            </w:rPr>
            <w:t>Click or tap here to enter text.</w:t>
          </w:r>
        </w:sdtContent>
      </w:sdt>
      <w:r w:rsidR="004729D0" w:rsidRPr="004A2AA3">
        <w:rPr>
          <w:rFonts w:ascii="Arial" w:hAnsi="Arial" w:cs="Arial"/>
          <w:sz w:val="20"/>
          <w:szCs w:val="24"/>
        </w:rPr>
        <w:t xml:space="preserve"> </w:t>
      </w:r>
      <w:r w:rsidR="00A9698F" w:rsidRPr="004A2AA3">
        <w:rPr>
          <w:rFonts w:ascii="Arial" w:hAnsi="Arial" w:cs="Arial"/>
          <w:sz w:val="20"/>
          <w:szCs w:val="24"/>
        </w:rPr>
        <w:t>cm</w:t>
      </w:r>
      <w:r w:rsidR="003B70AD" w:rsidRPr="004A2AA3">
        <w:rPr>
          <w:rFonts w:ascii="Arial" w:hAnsi="Arial" w:cs="Arial"/>
          <w:sz w:val="20"/>
          <w:szCs w:val="24"/>
        </w:rPr>
        <w:t>.</w:t>
      </w:r>
      <w:r w:rsidR="00831BA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4A2AA3" w:rsidRPr="004A2AA3">
        <w:rPr>
          <w:rFonts w:ascii="Arial" w:hAnsi="Arial" w:cs="Arial"/>
          <w:sz w:val="20"/>
          <w:szCs w:val="24"/>
        </w:rPr>
        <w:t>The pupils are</w:t>
      </w:r>
      <w:r w:rsidR="00831BA9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alias w:val="pupils"/>
          <w:tag w:val="pupils"/>
          <w:id w:val="-593012997"/>
          <w:placeholder>
            <w:docPart w:val="E5889157E85A446F99038DC844CA45DE"/>
          </w:placeholder>
          <w:showingPlcHdr/>
          <w:comboBox>
            <w:listItem w:value="Choose an item."/>
            <w:listItem w:displayText="equal" w:value="equal"/>
            <w:listItem w:displayText="unequal" w:value="unequal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8451AB" w:rsidRPr="004A2AA3">
        <w:rPr>
          <w:rFonts w:ascii="Arial" w:hAnsi="Arial" w:cs="Arial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sclerae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are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clerae"/>
          <w:tag w:val="sclerae"/>
          <w:id w:val="316844693"/>
          <w:placeholder>
            <w:docPart w:val="0A1BD62ECC5449A4BA551C921E880ADE"/>
          </w:placeholder>
          <w:comboBox>
            <w:listItem w:value="Choose an item."/>
            <w:listItem w:displayText="white" w:value="white"/>
            <w:listItem w:displayText="icteric" w:value="icteric"/>
            <w:listItem w:displayText="discolored" w:value="discolored"/>
          </w:comboBox>
        </w:sdtPr>
        <w:sdtEndPr/>
        <w:sdtContent>
          <w:r w:rsidR="005F1B8F">
            <w:rPr>
              <w:rFonts w:ascii="Arial" w:eastAsia="Times New Roman" w:hAnsi="Arial" w:cs="Arial"/>
              <w:color w:val="000000"/>
              <w:sz w:val="20"/>
              <w:szCs w:val="24"/>
            </w:rPr>
            <w:t>white</w:t>
          </w:r>
        </w:sdtContent>
      </w:sdt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ears are normally formed</w:t>
      </w:r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445FAC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nose is normally formed. The mouth is unremarkable. The external genitalia are normally formed</w:t>
      </w:r>
      <w:r w:rsidR="0096565C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for a </w:t>
      </w:r>
      <w:r w:rsidR="00BA3DE9">
        <w:rPr>
          <w:rFonts w:ascii="Arial" w:eastAsia="Times New Roman" w:hAnsi="Arial" w:cs="Arial"/>
          <w:color w:val="000000"/>
          <w:sz w:val="20"/>
          <w:szCs w:val="24"/>
        </w:rPr>
        <w:t>fe</w:t>
      </w:r>
      <w:r w:rsidR="00D01F0B">
        <w:rPr>
          <w:rFonts w:ascii="Arial" w:eastAsia="Times New Roman" w:hAnsi="Arial" w:cs="Arial"/>
          <w:color w:val="000000"/>
          <w:sz w:val="20"/>
          <w:szCs w:val="24"/>
        </w:rPr>
        <w:t>male.</w:t>
      </w:r>
    </w:p>
    <w:p w:rsidR="00445FAC" w:rsidRDefault="00445FA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3B70AD" w:rsidRPr="004A2AA3" w:rsidRDefault="0096565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Lesions/Scars: </w:t>
      </w:r>
      <w:r w:rsidR="00EF4ABF" w:rsidRPr="00EF4ABF">
        <w:rPr>
          <w:rFonts w:ascii="Arial" w:eastAsia="Times New Roman" w:hAnsi="Arial" w:cs="Arial"/>
          <w:color w:val="FF0000"/>
          <w:sz w:val="20"/>
          <w:szCs w:val="24"/>
        </w:rPr>
        <w:t>[shape, color, site, size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; eg “</w:t>
      </w:r>
      <w:r w:rsidR="000646BF" w:rsidRPr="000646BF">
        <w:rPr>
          <w:rFonts w:ascii="Arial" w:eastAsia="Times New Roman" w:hAnsi="Arial" w:cs="Arial"/>
          <w:color w:val="FF0000"/>
          <w:sz w:val="20"/>
          <w:szCs w:val="20"/>
        </w:rPr>
        <w:t>Linear violaceous scar, anterior right chest, 3.2 cm in length</w:t>
      </w:r>
      <w:r w:rsidR="000646BF">
        <w:rPr>
          <w:rFonts w:ascii="Arial" w:eastAsia="Times New Roman" w:hAnsi="Arial" w:cs="Arial"/>
          <w:color w:val="FF0000"/>
          <w:sz w:val="20"/>
          <w:szCs w:val="20"/>
        </w:rPr>
        <w:t>”</w:t>
      </w:r>
      <w:r w:rsidR="00EF4ABF" w:rsidRPr="00EF4ABF">
        <w:rPr>
          <w:rFonts w:ascii="Arial" w:eastAsia="Times New Roman" w:hAnsi="Arial" w:cs="Arial"/>
          <w:color w:val="FF0000"/>
          <w:sz w:val="20"/>
          <w:szCs w:val="24"/>
        </w:rPr>
        <w:t>]</w:t>
      </w:r>
    </w:p>
    <w:p w:rsidR="003B70AD" w:rsidRDefault="003B70AD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Scars  </w:t>
      </w:r>
    </w:p>
    <w:p w:rsidR="00B71774" w:rsidRPr="004A2AA3" w:rsidRDefault="00B71774" w:rsidP="008451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Ecchymosis</w:t>
      </w:r>
    </w:p>
    <w:p w:rsidR="007D3DF3" w:rsidRPr="00B71774" w:rsidRDefault="004A2AA3" w:rsidP="00B717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O</w:t>
      </w:r>
      <w:r w:rsidR="003B70AD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ther </w:t>
      </w:r>
    </w:p>
    <w:p w:rsidR="005F1B8F" w:rsidRPr="004A2AA3" w:rsidRDefault="005F1B8F" w:rsidP="005F1B8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253530" w:rsidRPr="004A2AA3" w:rsidRDefault="008A57C4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Vascular and other lines</w:t>
      </w:r>
      <w:r w:rsidR="008451AB" w:rsidRPr="004A2AA3">
        <w:rPr>
          <w:rFonts w:ascii="Arial" w:eastAsia="Times New Roman" w:hAnsi="Arial" w:cs="Arial"/>
          <w:color w:val="000000"/>
          <w:sz w:val="20"/>
          <w:szCs w:val="24"/>
        </w:rPr>
        <w:t>: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 xml:space="preserve">[line 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type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 xml:space="preserve">, site; eg 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“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>double lumen vascular line, right upper extremity</w:t>
      </w:r>
      <w:r w:rsidR="000646BF">
        <w:rPr>
          <w:rFonts w:ascii="Arial" w:eastAsia="Times New Roman" w:hAnsi="Arial" w:cs="Arial"/>
          <w:color w:val="FF0000"/>
          <w:sz w:val="20"/>
          <w:szCs w:val="24"/>
        </w:rPr>
        <w:t>”</w:t>
      </w:r>
      <w:r w:rsidR="000646BF" w:rsidRPr="000646BF">
        <w:rPr>
          <w:rFonts w:ascii="Arial" w:eastAsia="Times New Roman" w:hAnsi="Arial" w:cs="Arial"/>
          <w:color w:val="FF0000"/>
          <w:sz w:val="20"/>
          <w:szCs w:val="24"/>
        </w:rPr>
        <w:t>]</w:t>
      </w:r>
    </w:p>
    <w:p w:rsidR="004A2AA3" w:rsidRPr="004A2AA3" w:rsidRDefault="004A2AA3" w:rsidP="004A2A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ED536D" w:rsidRPr="004A2AA3" w:rsidRDefault="0096565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Toe tag/ID bracelets: There are ID bracelets on the</w:t>
      </w:r>
      <w:r w:rsidR="00B71774">
        <w:rPr>
          <w:rFonts w:ascii="Arial" w:eastAsia="Times New Roman" w:hAnsi="Arial" w:cs="Arial"/>
          <w:color w:val="000000"/>
          <w:sz w:val="20"/>
          <w:szCs w:val="24"/>
        </w:rPr>
        <w:t xml:space="preserve"> *** </w:t>
      </w:r>
      <w:r w:rsidR="005F1B8F">
        <w:rPr>
          <w:rFonts w:ascii="Arial" w:eastAsia="Times New Roman" w:hAnsi="Arial" w:cs="Arial"/>
          <w:color w:val="000000"/>
          <w:sz w:val="20"/>
          <w:szCs w:val="24"/>
        </w:rPr>
        <w:t>extremity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>A t</w:t>
      </w:r>
      <w:r w:rsidR="000646BF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oe tag 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is </w:t>
      </w:r>
      <w:r w:rsidR="000646BF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present on 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eft right"/>
          <w:tag w:val="left right"/>
          <w:id w:val="1884134680"/>
          <w:placeholder>
            <w:docPart w:val="4E16CCFD80494F93A86938AD1EE68371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upper/lower"/>
          <w:tag w:val="upper/lower"/>
          <w:id w:val="-121003344"/>
          <w:placeholder>
            <w:docPart w:val="165CC5052F1E4428B6E00497158526C7"/>
          </w:placeholder>
          <w:showingPlcHdr/>
          <w:comboBox>
            <w:listItem w:value="Choose an item."/>
            <w:listItem w:displayText="upper" w:value="upper"/>
            <w:listItem w:displayText="lower" w:value="lower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="000646BF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="000646BF" w:rsidRPr="000646BF">
        <w:rPr>
          <w:rFonts w:ascii="Arial" w:eastAsia="Times New Roman" w:hAnsi="Arial" w:cs="Arial"/>
          <w:sz w:val="20"/>
          <w:szCs w:val="24"/>
        </w:rPr>
        <w:t>extremity</w:t>
      </w:r>
      <w:r w:rsidR="000646BF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B243F8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A modified </w:t>
      </w:r>
      <w:r w:rsidR="00D01F0B">
        <w:rPr>
          <w:rFonts w:ascii="Arial" w:eastAsia="Times New Roman" w:hAnsi="Arial" w:cs="Arial"/>
          <w:color w:val="000000"/>
          <w:sz w:val="20"/>
          <w:szCs w:val="24"/>
        </w:rPr>
        <w:t>Y-</w:t>
      </w:r>
      <w:r w:rsidR="0091487C" w:rsidRPr="004A2AA3">
        <w:rPr>
          <w:rFonts w:ascii="Arial" w:eastAsia="Times New Roman" w:hAnsi="Arial" w:cs="Arial"/>
          <w:color w:val="000000"/>
          <w:sz w:val="20"/>
          <w:szCs w:val="24"/>
        </w:rPr>
        <w:t>shaped thoracoabdominal incision and U-shaped biparietal scalp incisions are made.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PERITONEAL CAVITY:  </w:t>
      </w:r>
    </w:p>
    <w:p w:rsidR="009401F7" w:rsidRPr="004A2AA3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peritoneal surfaces are smooth and glistening. The</w:t>
      </w:r>
      <w:r>
        <w:rPr>
          <w:rFonts w:ascii="Arial" w:eastAsia="Times New Roman" w:hAnsi="Arial" w:cs="Arial"/>
          <w:color w:val="000000"/>
          <w:sz w:val="20"/>
          <w:szCs w:val="24"/>
        </w:rPr>
        <w:t>re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peritoneal cavity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ntents"/>
          <w:tag w:val="Contents"/>
          <w:id w:val="1882822613"/>
          <w:placeholder>
            <w:docPart w:val="C7ECFC3482054AF5814F9B504A60129C"/>
          </w:placeholder>
          <w:dropDownList>
            <w:listItem w:displayText="no" w:value="no"/>
            <w:listItem w:displayText="a small amount of" w:value="a small amount of"/>
            <w:listItem w:displayText="a moderate amount of" w:value="a moderate amount of"/>
            <w:listItem w:displayText="a large amount of" w:value="a large amount of"/>
          </w:dropDownList>
        </w:sdtPr>
        <w:sdtEndPr/>
        <w:sdtContent>
          <w:r w:rsidR="001726B6">
            <w:rPr>
              <w:rFonts w:ascii="Arial" w:eastAsia="Times New Roman" w:hAnsi="Arial" w:cs="Arial"/>
              <w:color w:val="000000"/>
              <w:sz w:val="20"/>
              <w:szCs w:val="24"/>
            </w:rPr>
            <w:t>no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428469936"/>
          <w:placeholder>
            <w:docPart w:val="C7ECFC3482054AF5814F9B504A60129C"/>
          </w:placeholder>
          <w:dropDownList>
            <w:listItem w:displayText="fluid" w:value="fluid"/>
            <w:listItem w:displayText="blood" w:value="blood"/>
          </w:dropDownList>
        </w:sdtPr>
        <w:sdtEndPr/>
        <w:sdtContent>
          <w:r w:rsidR="00B71774">
            <w:rPr>
              <w:rFonts w:ascii="Arial" w:eastAsia="Times New Roman" w:hAnsi="Arial" w:cs="Arial"/>
              <w:color w:val="000000"/>
              <w:sz w:val="20"/>
              <w:szCs w:val="24"/>
            </w:rPr>
            <w:t>fluid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liver is normally configured and is anatomically normally situated. The spleen is normally configured and is anatomically normally situated. The stomach is externally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"/>
          <w:id w:val="1033386220"/>
          <w:placeholder>
            <w:docPart w:val="6340576711EB45119CFA99361435F306"/>
          </w:placeholder>
          <w:showingPlcHdr/>
          <w:comboBox>
            <w:listItem w:value="Choose an item."/>
            <w:listItem w:displayText="unremarkable" w:value="unremarkable"/>
            <w:listItem w:displayText="distended" w:value="distended"/>
          </w:comboBox>
        </w:sdtPr>
        <w:sdtEndPr/>
        <w:sdtContent>
          <w:r w:rsidR="00B71774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The small and large intestines are normally situated. </w:t>
      </w:r>
      <w:r w:rsidR="00B71774">
        <w:rPr>
          <w:rFonts w:ascii="Arial" w:eastAsia="Times New Roman" w:hAnsi="Arial" w:cs="Arial"/>
          <w:color w:val="000000"/>
          <w:sz w:val="20"/>
          <w:szCs w:val="24"/>
        </w:rPr>
        <w:t>***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appendix </w:t>
      </w:r>
      <w:sdt>
        <w:sdtPr>
          <w:rPr>
            <w:rFonts w:ascii="Arial" w:hAnsi="Arial" w:cs="Arial"/>
            <w:sz w:val="20"/>
            <w:szCs w:val="24"/>
          </w:rPr>
          <w:alias w:val="Appendix"/>
          <w:tag w:val="Appendix"/>
          <w:id w:val="-1313944989"/>
          <w:placeholder>
            <w:docPart w:val="C7ECFC3482054AF5814F9B504A60129C"/>
          </w:placeholder>
          <w:dropDownList>
            <w:listItem w:displayText="is in the right lower quadrant" w:value="is in the right lower quadrant"/>
            <w:listItem w:displayText="surgically absent" w:value="surgically absent"/>
          </w:dropDownList>
        </w:sdtPr>
        <w:sdtEndPr/>
        <w:sdtContent>
          <w:r w:rsidR="001726B6">
            <w:rPr>
              <w:rFonts w:ascii="Arial" w:hAnsi="Arial" w:cs="Arial"/>
              <w:sz w:val="20"/>
              <w:szCs w:val="24"/>
            </w:rPr>
            <w:t>surgically absent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PLEURAL CAVITIES:  </w:t>
      </w:r>
    </w:p>
    <w:p w:rsidR="009401F7" w:rsidRPr="004A2AA3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pleural surfaces are smooth and glistening. The right pleural cavity contains</w:t>
      </w:r>
      <w:r w:rsidR="00A55212">
        <w:rPr>
          <w:rFonts w:ascii="Arial" w:eastAsia="Times New Roman" w:hAnsi="Arial" w:cs="Arial"/>
          <w:color w:val="000000"/>
          <w:sz w:val="20"/>
          <w:szCs w:val="24"/>
        </w:rPr>
        <w:t xml:space="preserve"> ***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left pleural cavity</w:t>
      </w:r>
      <w:r w:rsidR="00A55212">
        <w:rPr>
          <w:rFonts w:ascii="Arial" w:eastAsia="Times New Roman" w:hAnsi="Arial" w:cs="Arial"/>
          <w:color w:val="000000"/>
          <w:sz w:val="20"/>
          <w:szCs w:val="24"/>
        </w:rPr>
        <w:t xml:space="preserve"> ***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 Each lung has a normal number of lobes.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PERICARDIAL CAVITY:  </w:t>
      </w:r>
    </w:p>
    <w:p w:rsidR="009401F7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pericardial surfaces are smooth and glistening. The cavity is f</w:t>
      </w:r>
      <w:r w:rsidR="00A55212">
        <w:rPr>
          <w:rFonts w:ascii="Arial" w:eastAsia="Times New Roman" w:hAnsi="Arial" w:cs="Arial"/>
          <w:color w:val="000000"/>
          <w:sz w:val="20"/>
          <w:szCs w:val="24"/>
        </w:rPr>
        <w:t xml:space="preserve">ree from adhesions and contains ***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Fluid"/>
          <w:tag w:val="Fluid"/>
          <w:id w:val="-1911840489"/>
          <w:placeholder>
            <w:docPart w:val="A371F94F414A49E189689A6A113247C8"/>
          </w:placeholder>
          <w:dropDownList>
            <w:listItem w:displayText="fluid" w:value="fluid"/>
            <w:listItem w:displayText="blood" w:value="blood"/>
          </w:dropDownList>
        </w:sdtPr>
        <w:sdtEndPr/>
        <w:sdtContent>
          <w:r w:rsidR="001726B6">
            <w:rPr>
              <w:rFonts w:ascii="Arial" w:eastAsia="Times New Roman" w:hAnsi="Arial" w:cs="Arial"/>
              <w:color w:val="000000"/>
              <w:sz w:val="20"/>
              <w:szCs w:val="24"/>
            </w:rPr>
            <w:t>fluid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831BA9" w:rsidRDefault="00831BA9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CARDIOVASCULAR SYSTEM:</w:t>
      </w:r>
    </w:p>
    <w:p w:rsidR="001C6B68" w:rsidRPr="00B71B0E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HEART:  </w:t>
      </w:r>
    </w:p>
    <w:p w:rsidR="009401F7" w:rsidRPr="004A2AA3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heart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400376302"/>
          <w:placeholder>
            <w:docPart w:val="8272DAAE11C24552B9F45D36E3EC359A"/>
          </w:placeholder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="001726B6">
            <w:rPr>
              <w:rFonts w:ascii="Arial" w:eastAsia="Times New Roman" w:hAnsi="Arial" w:cs="Arial"/>
              <w:color w:val="000000"/>
              <w:sz w:val="20"/>
              <w:szCs w:val="24"/>
            </w:rPr>
            <w:t>enlarged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2140529424"/>
          <w:placeholder>
            <w:docPart w:val="FF90BC4726CD462B97A931DE3E4094F8"/>
          </w:placeholder>
          <w:showingPlcHdr/>
          <w:comboBox>
            <w:listItem w:value="Choose an item."/>
            <w:listItem w:displayText="minimal" w:value="minimal"/>
            <w:listItem w:displayText="moderate" w:value="moderate"/>
            <w:listItem w:displayText="marked" w:value="marked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B252C5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pericardial fat. The situs is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301803587"/>
          <w:placeholder>
            <w:docPart w:val="4A33702A083047E0B89C4A5EF479517D"/>
          </w:placeholder>
          <w:showingPlcHdr/>
          <w:comboBox>
            <w:listItem w:value="Choose an item."/>
            <w:listItem w:displayText="solitus" w:value="solitus"/>
            <w:listItem w:displayText="ambiguous" w:value="ambiguous"/>
            <w:listItem w:displayText="inversus" w:value="inversus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hAnsi="Arial" w:cs="Arial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configuration of the great arteries is </w:t>
      </w:r>
      <w:r>
        <w:rPr>
          <w:rFonts w:ascii="Arial" w:eastAsia="Times New Roman" w:hAnsi="Arial" w:cs="Arial"/>
          <w:color w:val="000000"/>
          <w:sz w:val="20"/>
          <w:szCs w:val="24"/>
        </w:rPr>
        <w:t>normal. The dimensions of the heart appear normal. On cut section, t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he myocardium is brown and unremarkable without evidence of myocardial infarction, fibrosis, or fibrofatty infiltration.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No mural thrombi are noted. The tricuspid valve has no vegetations or perforations. Its chordae tendineae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hordae"/>
          <w:tag w:val="Chordae"/>
          <w:id w:val="338349752"/>
          <w:placeholder>
            <w:docPart w:val="5479D7684C3041EDBAB8D5E9E3178CA7"/>
          </w:placeholder>
          <w:showingPlcHdr/>
          <w:dropDownList>
            <w:listItem w:value="Choose an item."/>
            <w:listItem w:displayText="normal" w:value="normal"/>
            <w:listItem w:displayText="shortened" w:value="shortened"/>
            <w:listItem w:displayText="fused" w:value="fus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>. The pulmonic valve has three cusps and shows no vegetations, perforations, or commissural fusion. The mitral valve has two leaflets and shows</w:t>
      </w:r>
      <w:r w:rsidRPr="007C7A17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no vegetations, perforations, or commissural fusion. There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Myxomatous degeneration"/>
          <w:tag w:val="Myxomatous degeneration"/>
          <w:id w:val="1732118874"/>
          <w:placeholder>
            <w:docPart w:val="488611DFEA914B428F12A74B66A3194F"/>
          </w:placeholder>
          <w:showingPlcHdr/>
          <w:dropDownList>
            <w:listItem w:value="Choose an item."/>
            <w:listItem w:displayText="no" w:value="no"/>
            <w:listItem w:displayText="mild" w:value="mild"/>
            <w:listItem w:displayText="moderate" w:value="moderate"/>
            <w:listItem w:displayText="severe" w:value="severe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myxomatous degeneration. The chordae tendineae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hordae"/>
          <w:tag w:val="Chordae"/>
          <w:id w:val="1895925638"/>
          <w:placeholder>
            <w:docPart w:val="2B5070B1E7364A108EF4E08B95761EF0"/>
          </w:placeholder>
          <w:showingPlcHdr/>
          <w:dropDownList>
            <w:listItem w:value="Choose an item."/>
            <w:listItem w:displayText="normal" w:value="normal"/>
            <w:listItem w:displayText="shortened" w:value="shortened"/>
            <w:listItem w:displayText="fused" w:value="fused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The aortic valve has three cusps with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034043166"/>
          <w:placeholder>
            <w:docPart w:val="A23B26BD75264B77B114FAD025C862EF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7C7A17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calcification.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coronary ostia are in the normal position</w:t>
      </w:r>
      <w:r>
        <w:rPr>
          <w:rFonts w:ascii="Arial" w:eastAsia="Times New Roman" w:hAnsi="Arial" w:cs="Arial"/>
          <w:color w:val="000000"/>
          <w:sz w:val="20"/>
          <w:szCs w:val="24"/>
        </w:rPr>
        <w:t>.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 coronary arteries are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333343029"/>
          <w:placeholder>
            <w:docPart w:val="135EEEB73B214BDDA2634780D5F4C7E7"/>
          </w:placeholder>
          <w:showingPlcHdr/>
          <w:comboBox>
            <w:listItem w:value="Choose an item."/>
            <w:listItem w:displayText="right dominant" w:value="right dominant"/>
            <w:listItem w:displayText="left dominant" w:value="left dominant"/>
            <w:listItem w:displayText="co-dominant" w:value="co-dominant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exhibit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953812298"/>
          <w:placeholder>
            <w:docPart w:val="5A3895CD883B43AA8EB8B94C98ADD50B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atherosclerotic narrowing.</w:t>
      </w:r>
    </w:p>
    <w:p w:rsidR="009401F7" w:rsidRPr="004A2AA3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401F7" w:rsidRPr="007C7A17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The superior and inferior vena cavae are free of thrombi.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The main and branch pulmonary arteries are free of thrombi. </w:t>
      </w:r>
      <w:r>
        <w:rPr>
          <w:rFonts w:ascii="Arial" w:hAnsi="Arial" w:cs="Arial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thoracic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aorta shows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326114484"/>
          <w:placeholder>
            <w:docPart w:val="0B345975F0A4499B864BBFEE9A57260F"/>
          </w:placeholder>
          <w:showingPlcHdr/>
          <w:comboBox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" w:value="no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atherosclerotic change</w:t>
      </w:r>
      <w:r w:rsidRPr="004A2AA3">
        <w:rPr>
          <w:rFonts w:ascii="Arial" w:hAnsi="Arial" w:cs="Arial"/>
          <w:sz w:val="20"/>
          <w:szCs w:val="24"/>
        </w:rPr>
        <w:t>.</w:t>
      </w:r>
    </w:p>
    <w:p w:rsidR="001C6B68" w:rsidRPr="004A2AA3" w:rsidRDefault="001C6B68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RESPIRATORY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LUNGS:  </w:t>
      </w:r>
    </w:p>
    <w:p w:rsidR="009401F7" w:rsidRPr="004A2AA3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lastRenderedPageBreak/>
        <w:t xml:space="preserve">The visceral pleural surfaces have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Pleura"/>
          <w:tag w:val="Pleura"/>
          <w:id w:val="-883402390"/>
          <w:placeholder>
            <w:docPart w:val="B183EF74B328452FBDFAC7157635CC15"/>
          </w:placeholder>
          <w:showingPlcHdr/>
          <w:dropDownList>
            <w:listItem w:displayText="no" w:value="no"/>
            <w:listItem w:displayText="focal" w:value="focal"/>
            <w:listItem w:displayText="patchy" w:value="patchy"/>
            <w:listItem w:displayText="diffuse" w:value="diffuse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adhesions. There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985698115"/>
          <w:placeholder>
            <w:docPart w:val="B183EF74B328452FBDFAC7157635CC15"/>
          </w:placeholder>
          <w:showingPlcHdr/>
          <w:dropDownList>
            <w:listItem w:value="Choose an item."/>
          </w:dropDownList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anthracosis.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After fixation and formalin instillation, the lungs parenchyma is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413849390"/>
          <w:placeholder>
            <w:docPart w:val="E821A436D61D4C31A746F448FB6AE2D7"/>
          </w:placeholder>
          <w:showingPlcHdr/>
          <w:comboBox>
            <w:listItem w:value="Choose an item."/>
            <w:listItem w:displayText="firm" w:value="firm"/>
            <w:listItem w:displayText="foamy" w:value="foamy"/>
            <w:listItem w:displayText="hemorrhagic" w:value="hemorrhagic"/>
          </w:comboBox>
        </w:sdtPr>
        <w:sdtEndPr/>
        <w:sdtContent>
          <w:r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AC43AD">
        <w:rPr>
          <w:rFonts w:ascii="Arial" w:eastAsia="Times New Roman" w:hAnsi="Arial" w:cs="Arial"/>
          <w:color w:val="FF0000"/>
          <w:sz w:val="20"/>
          <w:szCs w:val="24"/>
        </w:rPr>
        <w:t>No</w:t>
      </w:r>
      <w:r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AC43AD">
        <w:rPr>
          <w:rFonts w:ascii="Arial" w:eastAsia="Times New Roman" w:hAnsi="Arial" w:cs="Arial"/>
          <w:color w:val="FF0000"/>
          <w:sz w:val="20"/>
          <w:szCs w:val="24"/>
        </w:rPr>
        <w:t>emphysematous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, fibrotic, discoloration or consolidative changes are identified. The pulmonary vasculature is free of thrombi. The trachea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and major bronchi are lined by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description"/>
          <w:tag w:val="stomach description"/>
          <w:id w:val="1741985895"/>
          <w:placeholder>
            <w:docPart w:val="879D9BB685C04506BF1607A94CB0C0B9"/>
          </w:placeholder>
          <w:comboBox>
            <w:listItem w:value="Choose an item."/>
            <w:listItem w:displayText="glistening" w:value="glistening"/>
            <w:listItem w:displayText="ulcerated" w:value="ulcerated"/>
            <w:listItem w:displayText="dusky" w:value="dusky"/>
          </w:comboBox>
        </w:sdtPr>
        <w:sdtEndPr/>
        <w:sdtContent>
          <w:r w:rsidR="001C23F9">
            <w:rPr>
              <w:rFonts w:ascii="Arial" w:eastAsia="Times New Roman" w:hAnsi="Arial" w:cs="Arial"/>
              <w:color w:val="000000"/>
              <w:sz w:val="20"/>
              <w:szCs w:val="24"/>
            </w:rPr>
            <w:t>glistening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mucosa,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and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their lumens contain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476179666"/>
          <w:placeholder>
            <w:docPart w:val="08DF1A501A0C403DADB2AE75AA12E8C1"/>
          </w:placeholder>
          <w:showingPlcHdr/>
          <w15:color w:val="FF0000"/>
        </w:sdtPr>
        <w:sdtEndPr/>
        <w:sdtContent>
          <w:r w:rsidR="00B71774" w:rsidRPr="00FE0AC8">
            <w:rPr>
              <w:rStyle w:val="PlaceholderText"/>
            </w:rPr>
            <w:t>Click or tap here to enter text.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HEMATOPOIETIC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SPLEEN:  </w:t>
      </w:r>
    </w:p>
    <w:p w:rsidR="009401F7" w:rsidRDefault="009401F7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spleen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219830191"/>
          <w:placeholder>
            <w:docPart w:val="0DFDD44D7C8B4709895F9CCCC7280E96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="008B664C"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capsule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pleen capsule"/>
          <w:tag w:val="spleen capsule"/>
          <w:id w:val="1427686421"/>
          <w:placeholder>
            <w:docPart w:val="79DBA229EAA8497C80DD62AD31E33197"/>
          </w:placeholder>
          <w:comboBox>
            <w:listItem w:value="Choose an item."/>
            <w:listItem w:displayText="shiny" w:value="shiny"/>
            <w:listItem w:displayText="dusky" w:value="dusky"/>
          </w:comboBox>
        </w:sdtPr>
        <w:sdtEndPr/>
        <w:sdtContent>
          <w:r w:rsidR="003B4FC3">
            <w:rPr>
              <w:rFonts w:ascii="Arial" w:eastAsia="Times New Roman" w:hAnsi="Arial" w:cs="Arial"/>
              <w:color w:val="000000"/>
              <w:sz w:val="20"/>
              <w:szCs w:val="24"/>
            </w:rPr>
            <w:t>shiny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Upon sectioning, the parenchyma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75880509"/>
          <w:placeholder>
            <w:docPart w:val="66982B261B704469AA900B3D4A8E92B6"/>
          </w:placeholder>
          <w:comboBox>
            <w:listItem w:value="Choose an item."/>
            <w:listItem w:displayText="soft" w:value="soft"/>
            <w:listItem w:displayText="firm" w:value="firm"/>
            <w:listItem w:displayText="friable" w:value="friable"/>
          </w:comboBox>
        </w:sdtPr>
        <w:sdtEndPr/>
        <w:sdtContent>
          <w:r w:rsidR="003B4FC3">
            <w:rPr>
              <w:rFonts w:ascii="Arial" w:eastAsia="Times New Roman" w:hAnsi="Arial" w:cs="Arial"/>
              <w:color w:val="000000"/>
              <w:sz w:val="20"/>
              <w:szCs w:val="24"/>
            </w:rPr>
            <w:t>soft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and deep red. There are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infarcts"/>
          <w:tag w:val="infarcts"/>
          <w:id w:val="-276570128"/>
          <w:placeholder>
            <w:docPart w:val="79DBA229EAA8497C80DD62AD31E33197"/>
          </w:placeholder>
          <w:showingPlcHdr/>
          <w:comboBox>
            <w:listItem w:value="Choose an item."/>
            <w:listItem w:displayText="no infarcts" w:value="no infarcts"/>
            <w:listItem w:displayText="infarcts" w:value="infarcts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 w:rsidRPr="00AC43A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apparent.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Malpighian corpuscles are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210698134"/>
          <w:placeholder>
            <w:docPart w:val="16E47870BB914BBAAD2019AE03F86701"/>
          </w:placeholder>
          <w:showingPlcHdr/>
          <w:comboBox>
            <w:listItem w:value="Choose an item."/>
            <w:listItem w:displayText="visible" w:value="visible"/>
            <w:listItem w:displayText="not idenified" w:value="not idenified"/>
          </w:comboBox>
        </w:sdtPr>
        <w:sdtEndPr/>
        <w:sdtContent>
          <w:r w:rsidR="008B664C"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 </w:t>
      </w:r>
    </w:p>
    <w:p w:rsidR="001726B6" w:rsidRPr="004A2AA3" w:rsidRDefault="001726B6" w:rsidP="00940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0E31" w:rsidRDefault="00910E31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401F7" w:rsidRPr="004A2AA3" w:rsidRDefault="009401F7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LYMPH NODES AND BONE MARROW: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</w:t>
      </w:r>
      <w:r w:rsidR="00DA3D58">
        <w:rPr>
          <w:rFonts w:ascii="Arial" w:eastAsia="Times New Roman" w:hAnsi="Arial" w:cs="Arial"/>
          <w:color w:val="000000"/>
          <w:sz w:val="20"/>
          <w:szCs w:val="24"/>
        </w:rPr>
        <w:t xml:space="preserve"> lymph nodes are tan and soft. The b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one marrow is red and </w:t>
      </w:r>
      <w:r w:rsidR="004A2AA3" w:rsidRPr="004A2AA3">
        <w:rPr>
          <w:rFonts w:ascii="Arial" w:hAnsi="Arial" w:cs="Arial"/>
          <w:sz w:val="20"/>
          <w:szCs w:val="24"/>
        </w:rPr>
        <w:t>unremarkable.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GASTROINTESTINAL SYSTEM: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mucosa of the esophagus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description"/>
          <w:tag w:val="stomach description"/>
          <w:id w:val="-1803382448"/>
          <w:placeholder>
            <w:docPart w:val="346B240C3CAA462E9271F2A7F74C8E83"/>
          </w:placeholder>
          <w:showingPlcHdr/>
          <w:comboBox>
            <w:listItem w:value="Choose an item."/>
            <w:listItem w:displayText="glistening" w:value="glistening"/>
            <w:listItem w:displayText="ulcerated" w:value="ulcerated"/>
            <w:listItem w:displayText="dusky" w:value="dusky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its lumen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ch contents"/>
          <w:tag w:val="stomch contents"/>
          <w:id w:val="-1808470720"/>
          <w:placeholder>
            <w:docPart w:val="346B240C3CAA462E9271F2A7F74C8E83"/>
          </w:placeholder>
          <w:showingPlcHdr/>
          <w:comboBox>
            <w:listItem w:value="Choose an item."/>
            <w:listItem w:displayText="undigested food" w:value="undigested food"/>
            <w:listItem w:displayText="chyme" w:value="chyme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The mucosa of the stomach is unremarkable and its lumen contains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tomach contents"/>
          <w:tag w:val="stomch contents"/>
          <w:id w:val="-1265294991"/>
          <w:placeholder>
            <w:docPart w:val="4C9B12E670D64D6BAA5958E733CF3374"/>
          </w:placeholder>
          <w:showingPlcHdr/>
          <w:comboBox>
            <w:listItem w:value="Choose an item."/>
            <w:listItem w:displayText="undigested food" w:value="undigested food"/>
            <w:listItem w:displayText="chyme" w:value="chyme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hAnsi="Arial" w:cs="Arial"/>
          <w:sz w:val="20"/>
          <w:szCs w:val="24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mucosa of the small intestine is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mall intestine mucosa"/>
          <w:tag w:val="small intestine mucosa"/>
          <w:id w:val="-1248499369"/>
          <w:placeholder>
            <w:docPart w:val="346B240C3CAA462E9271F2A7F74C8E83"/>
          </w:placeholder>
          <w:showingPlcHdr/>
          <w:comboBox>
            <w:listItem w:value="Choose an item."/>
            <w:listItem w:displayText="unremarkable" w:value="unremarkable"/>
            <w:listItem w:displayText="green-tinged" w:value="green-tinged"/>
            <w:listItem w:displayText="dusky" w:value="dusky"/>
            <w:listItem w:displayText="necrotic" w:value="necrotic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 w:rsidRPr="001B0FC4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and its lumen </w:t>
      </w:r>
      <w:r w:rsidRPr="001B0FC4">
        <w:rPr>
          <w:rFonts w:ascii="Arial" w:eastAsia="Times New Roman" w:hAnsi="Arial" w:cs="Arial"/>
          <w:sz w:val="20"/>
          <w:szCs w:val="24"/>
        </w:rPr>
        <w:t>contains</w:t>
      </w:r>
      <w:r w:rsidRPr="001B0FC4">
        <w:rPr>
          <w:rFonts w:ascii="Arial" w:hAnsi="Arial" w:cs="Arial"/>
          <w:sz w:val="20"/>
          <w:szCs w:val="24"/>
        </w:rPr>
        <w:t xml:space="preserve"> green-tinged </w:t>
      </w:r>
      <w:r>
        <w:rPr>
          <w:rFonts w:ascii="Arial" w:eastAsia="Times New Roman" w:hAnsi="Arial" w:cs="Arial"/>
          <w:color w:val="000000"/>
          <w:sz w:val="20"/>
          <w:szCs w:val="24"/>
        </w:rPr>
        <w:t>chyme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The mucosa of the large intestine is unremarkable and its lumen contains soft stool.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LIVER: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liver appears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26106572"/>
          <w:placeholder>
            <w:docPart w:val="197A700A0FC7450CB107AB7AC70BA194"/>
          </w:placeholder>
          <w:showingPlcHdr/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="008B664C" w:rsidRPr="00FE0AC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capsule is smooth and glistening. Upon sectioning, the parenchyma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liver color"/>
          <w:tag w:val="liver color"/>
          <w:id w:val="-1157380484"/>
          <w:placeholder>
            <w:docPart w:val="18038CC9583B4270A16FE6D44AEC5CA5"/>
          </w:placeholder>
          <w:comboBox>
            <w:listItem w:value="Choose an item."/>
            <w:listItem w:displayText="tan" w:value="tan"/>
            <w:listItem w:displayText="yellow" w:value="yellow"/>
          </w:comboBox>
        </w:sdtPr>
        <w:sdtEndPr/>
        <w:sdtContent>
          <w:r w:rsidR="00C50D29">
            <w:rPr>
              <w:rFonts w:ascii="Arial" w:eastAsia="Times New Roman" w:hAnsi="Arial" w:cs="Arial"/>
              <w:color w:val="000000"/>
              <w:sz w:val="20"/>
              <w:szCs w:val="24"/>
            </w:rPr>
            <w:t>tan</w:t>
          </w:r>
        </w:sdtContent>
      </w:sdt>
      <w:r w:rsidR="00C50D29">
        <w:rPr>
          <w:rFonts w:ascii="Arial" w:hAnsi="Arial" w:cs="Arial"/>
          <w:sz w:val="20"/>
          <w:szCs w:val="24"/>
        </w:rPr>
        <w:t xml:space="preserve"> and soft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C50D2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8B664C">
        <w:rPr>
          <w:rFonts w:ascii="Arial" w:eastAsia="Times New Roman" w:hAnsi="Arial" w:cs="Arial"/>
          <w:color w:val="000000"/>
          <w:sz w:val="20"/>
          <w:szCs w:val="24"/>
        </w:rPr>
        <w:t>***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The gallbladder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gallbladder"/>
          <w:tag w:val="gallbladder"/>
          <w:id w:val="-1272621330"/>
          <w:placeholder>
            <w:docPart w:val="61CA41A3C66749B1B2ECA93D90FA5E38"/>
          </w:placeholder>
          <w:dropDownList>
            <w:listItem w:displayText="present" w:value="present"/>
            <w:listItem w:displayText="surgically absent" w:value="surgically absent"/>
          </w:dropDownList>
        </w:sdtPr>
        <w:sdtEndPr/>
        <w:sdtContent>
          <w:r w:rsidR="001C23F9">
            <w:rPr>
              <w:rFonts w:ascii="Arial" w:eastAsia="Times New Roman" w:hAnsi="Arial" w:cs="Arial"/>
              <w:color w:val="000000"/>
              <w:sz w:val="20"/>
              <w:szCs w:val="24"/>
            </w:rPr>
            <w:t>present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>.</w:t>
      </w:r>
      <w:r w:rsidR="001C23F9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The common bile duct is patent.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Green bile is freely expressed from the gallbladder into the duodenum. No calculi or sludge is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noted. The portal vein is patent.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PANCREAS: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pancreas is tan and coarsely lobulated. Upon sectioning, it is light tan and otherwise unremarkable. The duct is patent and unremarkable.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ENDOCRINE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ADRENAL</w:t>
      </w:r>
      <w:r w:rsidR="00B71B0E">
        <w:rPr>
          <w:rFonts w:ascii="Arial" w:eastAsia="Times New Roman" w:hAnsi="Arial" w:cs="Arial"/>
          <w:color w:val="000000"/>
          <w:sz w:val="20"/>
          <w:szCs w:val="24"/>
        </w:rPr>
        <w:t xml:space="preserve"> GLAND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S: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adrenal glands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2014907699"/>
          <w:placeholder>
            <w:docPart w:val="16B458A660E04955945E31B1BC764E12"/>
          </w:placeholder>
          <w:showingPlcHdr/>
          <w:comboBox>
            <w:listItem w:value="Choose an item."/>
            <w:listItem w:displayText="normally shaped" w:value="normally shaped"/>
            <w:listItem w:displayText="enlarged" w:value="enlarged"/>
            <w:listItem w:displayText="atrophic" w:value="atrophic"/>
          </w:comboBox>
        </w:sdtPr>
        <w:sdtEndPr/>
        <w:sdtContent>
          <w:r w:rsidR="008B664C"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. Upon sectioning, the surfaces are golden yellow with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3403240"/>
          <w:placeholder>
            <w:docPart w:val="AC878F89CA9C4135A4B44C939590EDB2"/>
          </w:placeholder>
          <w:showingPlcHdr/>
          <w:comboBox>
            <w:listItem w:value="Choose an item."/>
            <w:listItem w:displayText="distinct" w:value="distinct"/>
            <w:listItem w:displayText="indistinct" w:value="indistinct"/>
          </w:comboBox>
        </w:sdtPr>
        <w:sdtEndPr/>
        <w:sdtContent>
          <w:r w:rsidR="008B664C" w:rsidRPr="00FE0AC8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peripheral and central zones</w:t>
      </w:r>
      <w:r w:rsidR="008B664C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GENITOURINARY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KIDNEYS: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The kidneys appear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size"/>
          <w:tag w:val="size"/>
          <w:id w:val="-1509739638"/>
          <w:placeholder>
            <w:docPart w:val="0C5DC91D52B74F958C4CFE18B89495A7"/>
          </w:placeholder>
          <w:dropDownList>
            <w:listItem w:value="Choose an item."/>
            <w:listItem w:displayText="normally sized" w:value="normally sized"/>
            <w:listItem w:displayText="enlarged" w:value="enlarged"/>
          </w:dropDownList>
        </w:sdtPr>
        <w:sdtEndPr/>
        <w:sdtContent>
          <w:r w:rsidR="00B6589E">
            <w:rPr>
              <w:rFonts w:ascii="Arial" w:eastAsia="Times New Roman" w:hAnsi="Arial" w:cs="Arial"/>
              <w:color w:val="000000"/>
              <w:sz w:val="20"/>
              <w:szCs w:val="24"/>
            </w:rPr>
            <w:t>normally sized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. 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renal arteries and veins are free from thrombi or occlusive atherosclerosis. The capsules strip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apsule stripping"/>
          <w:tag w:val="capsule stripping"/>
          <w:id w:val="128910838"/>
          <w:placeholder>
            <w:docPart w:val="FB31E5CF320B40F4AC9BE204EC456CA5"/>
          </w:placeholder>
          <w:showingPlcHdr/>
          <w:comboBox>
            <w:listItem w:value="Choose an item."/>
            <w:listItem w:displayText="easily" w:value="easily"/>
            <w:listItem w:displayText="with difficulty" w:value="with difficulty"/>
          </w:comboBox>
        </w:sdtPr>
        <w:sdtEndPr/>
        <w:sdtContent>
          <w:r w:rsidR="008B664C" w:rsidRPr="00FA6506">
            <w:rPr>
              <w:rStyle w:val="PlaceholderText"/>
            </w:rPr>
            <w:t>Choose an item.</w:t>
          </w:r>
        </w:sdtContent>
      </w:sdt>
      <w:r w:rsidRPr="001B0FC4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from the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kidney surface"/>
          <w:tag w:val="kidney surface"/>
          <w:id w:val="-132873033"/>
          <w:placeholder>
            <w:docPart w:val="FB31E5CF320B40F4AC9BE204EC456CA5"/>
          </w:placeholder>
          <w:comboBox>
            <w:listItem w:value="Choose an item."/>
            <w:listItem w:displayText="smooth" w:value="smooth"/>
            <w:listItem w:displayText="granular" w:value="granular"/>
            <w:listItem w:displayText="pitted" w:value="pitted"/>
            <w:listItem w:displayText="scarred" w:value="scarred"/>
          </w:comboBox>
        </w:sdtPr>
        <w:sdtEndPr/>
        <w:sdtContent>
          <w:r w:rsidR="00B6589E">
            <w:rPr>
              <w:rFonts w:ascii="Arial" w:eastAsia="Times New Roman" w:hAnsi="Arial" w:cs="Arial"/>
              <w:color w:val="000000"/>
              <w:sz w:val="20"/>
              <w:szCs w:val="24"/>
            </w:rPr>
            <w:t>granular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renal surfaces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Upon sectioning, the cortical-medullary junction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corticomedullary junction"/>
          <w:tag w:val="corticomedullary junction"/>
          <w:id w:val="-1597639527"/>
          <w:placeholder>
            <w:docPart w:val="FB31E5CF320B40F4AC9BE204EC456CA5"/>
          </w:placeholder>
          <w:comboBox>
            <w:listItem w:value="Choose an item."/>
            <w:listItem w:displayText="normal" w:value="normal"/>
            <w:listItem w:displayText="blurred" w:value="blurred"/>
            <w:listItem w:displayText="accentuated" w:value="accentuated"/>
          </w:comboBox>
        </w:sdtPr>
        <w:sdtEndPr/>
        <w:sdtContent>
          <w:r w:rsidR="00B6589E">
            <w:rPr>
              <w:rFonts w:ascii="Arial" w:eastAsia="Times New Roman" w:hAnsi="Arial" w:cs="Arial"/>
              <w:color w:val="000000"/>
              <w:sz w:val="20"/>
              <w:szCs w:val="24"/>
            </w:rPr>
            <w:t>normal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 The renal pelvises and ureters are patent and lined by a glistening mucosa.</w:t>
      </w:r>
      <w:r w:rsidR="00B6589E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BLADDER: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mucosa of the bladder is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-1914227840"/>
          <w:placeholder>
            <w:docPart w:val="17425748FF194B5897291CDC32936CE9"/>
          </w:placeholder>
          <w:comboBox>
            <w:listItem w:value="Choose an item."/>
            <w:listItem w:displayText="unremarkable" w:value="unremarkable"/>
            <w:listItem w:displayText="hyperemic" w:value="hyperemic"/>
            <w:listItem w:displayText="hemorrhagic" w:value="hemorrhagic"/>
          </w:comboBox>
        </w:sdtPr>
        <w:sdtEndPr/>
        <w:sdtContent>
          <w:r w:rsidR="00B6589E">
            <w:rPr>
              <w:rFonts w:ascii="Arial" w:eastAsia="Times New Roman" w:hAnsi="Arial" w:cs="Arial"/>
              <w:color w:val="000000"/>
              <w:sz w:val="20"/>
              <w:szCs w:val="24"/>
            </w:rPr>
            <w:t>unremarkable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, and it contains a small amount of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id w:val="1255008954"/>
          <w:placeholder>
            <w:docPart w:val="D61C8B9193F945D2924B37C48C5928B7"/>
          </w:placeholder>
          <w:comboBox>
            <w:listItem w:value="Choose an item."/>
            <w:listItem w:displayText="turbid" w:value="turbid"/>
            <w:listItem w:displayText="clear" w:value="clear"/>
            <w:listItem w:displayText="hemorrhagic" w:value="hemorrhagic"/>
          </w:comboBox>
        </w:sdtPr>
        <w:sdtEndPr/>
        <w:sdtContent>
          <w:r w:rsidR="00B6589E">
            <w:rPr>
              <w:rFonts w:ascii="Arial" w:eastAsia="Times New Roman" w:hAnsi="Arial" w:cs="Arial"/>
              <w:color w:val="000000"/>
              <w:sz w:val="20"/>
              <w:szCs w:val="24"/>
            </w:rPr>
            <w:t>clear</w:t>
          </w:r>
        </w:sdtContent>
      </w:sdt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fluid. The relations at the trigone are normal.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GENITALIA: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BA3DE9">
        <w:rPr>
          <w:rFonts w:ascii="Arial" w:eastAsia="Times New Roman" w:hAnsi="Arial" w:cs="Arial"/>
          <w:sz w:val="20"/>
          <w:szCs w:val="24"/>
        </w:rPr>
        <w:t xml:space="preserve">The vaginal mucosa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is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>unremarkable.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="00BA3DE9">
        <w:rPr>
          <w:rFonts w:ascii="Arial" w:eastAsia="Times New Roman" w:hAnsi="Arial" w:cs="Arial"/>
          <w:color w:val="000000"/>
          <w:sz w:val="20"/>
          <w:szCs w:val="24"/>
        </w:rPr>
        <w:t>***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uterus, </w:t>
      </w:r>
      <w:r w:rsidR="00910E31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fallopian tubes and ovaries 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have </w:t>
      </w:r>
      <w:r w:rsidR="00080B8D" w:rsidRPr="004A2AA3">
        <w:rPr>
          <w:rFonts w:ascii="Arial" w:eastAsia="Times New Roman" w:hAnsi="Arial" w:cs="Arial"/>
          <w:color w:val="000000"/>
          <w:sz w:val="20"/>
          <w:szCs w:val="24"/>
        </w:rPr>
        <w:t>n</w:t>
      </w:r>
      <w:r w:rsidR="004A2AA3"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 </w:t>
      </w:r>
      <w:r w:rsidR="00080B8D" w:rsidRPr="004A2AA3">
        <w:rPr>
          <w:rFonts w:ascii="Arial" w:eastAsia="Times New Roman" w:hAnsi="Arial" w:cs="Arial"/>
          <w:color w:val="000000"/>
          <w:sz w:val="20"/>
          <w:szCs w:val="24"/>
        </w:rPr>
        <w:t>abnormality</w:t>
      </w:r>
      <w:r w:rsidR="001E2F82" w:rsidRPr="004A2AA3">
        <w:rPr>
          <w:rFonts w:ascii="Arial" w:hAnsi="Arial" w:cs="Arial"/>
          <w:sz w:val="20"/>
          <w:szCs w:val="24"/>
        </w:rPr>
        <w:t xml:space="preserve">.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ORGANS OF THE NECK: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thymus </w:t>
      </w:r>
      <w:r w:rsidRPr="001B0FC4">
        <w:rPr>
          <w:rFonts w:ascii="Arial" w:eastAsia="Times New Roman" w:hAnsi="Arial" w:cs="Arial"/>
          <w:sz w:val="20"/>
          <w:szCs w:val="24"/>
        </w:rPr>
        <w:t xml:space="preserve">is </w:t>
      </w:r>
      <w:r>
        <w:rPr>
          <w:rFonts w:ascii="Arial" w:eastAsia="Times New Roman" w:hAnsi="Arial" w:cs="Arial"/>
          <w:sz w:val="20"/>
          <w:szCs w:val="24"/>
        </w:rPr>
        <w:t>atrophic and replaced by fat.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The thyroid is normally shaped and upon sectioning is </w:t>
      </w:r>
      <w:r w:rsidRPr="001B0FC4">
        <w:rPr>
          <w:rFonts w:ascii="Arial" w:eastAsia="Times New Roman" w:hAnsi="Arial" w:cs="Arial"/>
          <w:color w:val="FF0000"/>
          <w:sz w:val="20"/>
          <w:szCs w:val="24"/>
        </w:rPr>
        <w:t>unremarkable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. 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The larynx reveals no gross abnormalities.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4"/>
          </w:rPr>
          <w:alias w:val="Number of parathyroid glands"/>
          <w:tag w:val="Number of parathyroid glands"/>
          <w:id w:val="-2042123175"/>
          <w:placeholder>
            <w:docPart w:val="F8FE961D3EA143E58B14817161B1AE60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comboBox>
        </w:sdtPr>
        <w:sdtEndPr/>
        <w:sdtContent>
          <w:r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</w:rPr>
        <w:t>parathyroid glands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are identified and appear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4"/>
          </w:rPr>
          <w:alias w:val="Size"/>
          <w:tag w:val="Size"/>
          <w:id w:val="-1146504717"/>
          <w:placeholder>
            <w:docPart w:val="C1FE7D9F60F54BDA98D8F5B163183A35"/>
          </w:placeholder>
          <w:showingPlcHdr/>
          <w:comboBox>
            <w:listItem w:value="Choose an item."/>
            <w:listItem w:displayText="normal" w:value="normal"/>
            <w:listItem w:displayText="enlarged" w:value="enlarged"/>
          </w:comboBox>
        </w:sdtPr>
        <w:sdtEndPr/>
        <w:sdtContent>
          <w:r w:rsidRPr="00FA6506">
            <w:rPr>
              <w:rStyle w:val="PlaceholderText"/>
            </w:rPr>
            <w:t>Choose an item.</w:t>
          </w:r>
        </w:sdtContent>
      </w:sdt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1F6CD3">
        <w:rPr>
          <w:rFonts w:ascii="Arial" w:eastAsia="Times New Roman" w:hAnsi="Arial" w:cs="Arial"/>
          <w:color w:val="FF0000"/>
          <w:sz w:val="20"/>
          <w:szCs w:val="24"/>
        </w:rPr>
        <w:t>***vs not examined.</w:t>
      </w:r>
      <w:r w:rsidR="001C23F9">
        <w:rPr>
          <w:rFonts w:ascii="Arial" w:eastAsia="Times New Roman" w:hAnsi="Arial" w:cs="Arial"/>
          <w:color w:val="FF0000"/>
          <w:sz w:val="20"/>
          <w:szCs w:val="24"/>
        </w:rPr>
        <w:t xml:space="preserve">  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BRAIN AT AUTOPSY:  </w:t>
      </w:r>
    </w:p>
    <w:p w:rsidR="0091487C" w:rsidRDefault="00B71B0E" w:rsidP="00914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A2AA3">
        <w:rPr>
          <w:rFonts w:ascii="Arial" w:hAnsi="Arial" w:cs="Arial"/>
          <w:sz w:val="20"/>
          <w:szCs w:val="24"/>
        </w:rPr>
        <w:t>A detailed neuropathology evaluation is reported separately.</w:t>
      </w:r>
    </w:p>
    <w:p w:rsidR="00B71B0E" w:rsidRPr="004A2AA3" w:rsidRDefault="00B71B0E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MUSCULOSKELETAL SYSTEM: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BONES:  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The vertebral bodies are normally formed, the joint spaces are unremarkable. The ribs are unremarkable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***</w:t>
      </w:r>
      <w:r w:rsidRPr="00A2309A">
        <w:rPr>
          <w:rFonts w:ascii="Arial" w:eastAsia="Times New Roman" w:hAnsi="Arial" w:cs="Arial"/>
          <w:color w:val="FF0000"/>
          <w:sz w:val="20"/>
          <w:szCs w:val="24"/>
        </w:rPr>
        <w:t>vs fractured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B71B0E" w:rsidRPr="004A2AA3" w:rsidRDefault="00B71B0E" w:rsidP="00B71B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No other bones are examined.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color w:val="000000"/>
          <w:sz w:val="20"/>
          <w:szCs w:val="24"/>
        </w:rPr>
        <w:t>NOTE:  See Table I for weights and measurements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16431D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 xml:space="preserve">MICROSCOPIC BLOCK NUMBERS: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50"/>
        <w:gridCol w:w="6440"/>
      </w:tblGrid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A19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A21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A22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A23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A24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A25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A26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A27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A28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A29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1B0FC4" w:rsidTr="001B0FC4">
        <w:tc>
          <w:tcPr>
            <w:tcW w:w="165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A30</w:t>
            </w:r>
          </w:p>
        </w:tc>
        <w:tc>
          <w:tcPr>
            <w:tcW w:w="6440" w:type="dxa"/>
          </w:tcPr>
          <w:p w:rsidR="001B0FC4" w:rsidRDefault="001B0FC4" w:rsidP="009148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</w:tbl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B71B0E" w:rsidRPr="0099305C" w:rsidRDefault="00B71B0E" w:rsidP="00B71B0E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SPECIAL STUDIES</w:t>
      </w:r>
    </w:p>
    <w:p w:rsidR="00B71B0E" w:rsidRPr="0099305C" w:rsidRDefault="00B71B0E" w:rsidP="00B71B0E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  <w:r>
        <w:rPr>
          <w:rFonts w:ascii="Arial" w:hAnsi="Arial" w:cs="Arial"/>
          <w:sz w:val="20"/>
        </w:rPr>
        <w:t>(e.g. Triphenyl tetrazolium chloride (TTC), Cultures, Special stains, Immunohistochemistry)</w:t>
      </w:r>
    </w:p>
    <w:p w:rsidR="00B71B0E" w:rsidRPr="0099305C" w:rsidRDefault="00B71B0E" w:rsidP="00B71B0E">
      <w:pPr>
        <w:pStyle w:val="NoSpacing"/>
        <w:rPr>
          <w:rFonts w:ascii="Arial" w:hAnsi="Arial" w:cs="Arial"/>
          <w:sz w:val="20"/>
        </w:rPr>
      </w:pPr>
    </w:p>
    <w:p w:rsidR="00B71B0E" w:rsidRPr="0099305C" w:rsidRDefault="00B71B0E" w:rsidP="00B71B0E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PHOTOGRAPHS</w:t>
      </w:r>
    </w:p>
    <w:p w:rsidR="00B71B0E" w:rsidRPr="0099305C" w:rsidRDefault="00B71B0E" w:rsidP="00B71B0E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</w:p>
    <w:p w:rsidR="00B71B0E" w:rsidRPr="0099305C" w:rsidRDefault="00B71B0E" w:rsidP="00B71B0E">
      <w:pPr>
        <w:pStyle w:val="NoSpacing"/>
        <w:rPr>
          <w:rFonts w:ascii="Arial" w:hAnsi="Arial" w:cs="Arial"/>
          <w:sz w:val="20"/>
        </w:rPr>
      </w:pPr>
    </w:p>
    <w:p w:rsidR="00B71B0E" w:rsidRPr="0099305C" w:rsidRDefault="00B71B0E" w:rsidP="00B71B0E">
      <w:pPr>
        <w:pStyle w:val="NoSpacing"/>
        <w:rPr>
          <w:rFonts w:ascii="Arial" w:hAnsi="Arial" w:cs="Arial"/>
          <w:b/>
          <w:sz w:val="20"/>
        </w:rPr>
      </w:pPr>
      <w:r w:rsidRPr="0099305C">
        <w:rPr>
          <w:rFonts w:ascii="Arial" w:hAnsi="Arial" w:cs="Arial"/>
          <w:b/>
          <w:sz w:val="20"/>
        </w:rPr>
        <w:t>CONSULTANTS</w:t>
      </w:r>
    </w:p>
    <w:p w:rsidR="00B71B0E" w:rsidRPr="0099305C" w:rsidRDefault="00B71B0E" w:rsidP="00B71B0E">
      <w:pPr>
        <w:pStyle w:val="NoSpacing"/>
        <w:rPr>
          <w:rFonts w:ascii="Arial" w:hAnsi="Arial" w:cs="Arial"/>
          <w:sz w:val="20"/>
        </w:rPr>
      </w:pPr>
      <w:r w:rsidRPr="0099305C">
        <w:rPr>
          <w:rFonts w:ascii="Arial" w:hAnsi="Arial" w:cs="Arial"/>
          <w:sz w:val="20"/>
        </w:rPr>
        <w:t>***</w:t>
      </w:r>
      <w:r>
        <w:rPr>
          <w:rFonts w:ascii="Arial" w:hAnsi="Arial" w:cs="Arial"/>
          <w:sz w:val="20"/>
        </w:rPr>
        <w:t>(e.g. Renal Pathologist: ***)</w:t>
      </w:r>
    </w:p>
    <w:p w:rsidR="00A16456" w:rsidRPr="004A2AA3" w:rsidRDefault="00A16456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Weights and Measurements</w:t>
      </w:r>
      <w:r w:rsidRPr="004A2AA3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4A2AA3">
        <w:rPr>
          <w:rFonts w:ascii="Arial" w:eastAsia="Times New Roman" w:hAnsi="Arial" w:cs="Arial"/>
          <w:b/>
          <w:color w:val="000000"/>
          <w:sz w:val="20"/>
          <w:szCs w:val="24"/>
        </w:rPr>
        <w:t>(normal value dependent on body size, gender, and presence of cachexia or obesity).</w:t>
      </w:r>
    </w:p>
    <w:p w:rsidR="0091487C" w:rsidRPr="004A2AA3" w:rsidRDefault="00A02689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 xml:space="preserve">***Insert </w:t>
      </w:r>
      <w:r w:rsidR="00BA3DE9">
        <w:rPr>
          <w:rFonts w:ascii="Arial" w:eastAsia="Times New Roman" w:hAnsi="Arial" w:cs="Arial"/>
          <w:color w:val="000000"/>
          <w:sz w:val="20"/>
          <w:szCs w:val="24"/>
        </w:rPr>
        <w:t>fe</w:t>
      </w:r>
      <w:r>
        <w:rPr>
          <w:rFonts w:ascii="Arial" w:eastAsia="Times New Roman" w:hAnsi="Arial" w:cs="Arial"/>
          <w:color w:val="000000"/>
          <w:sz w:val="20"/>
          <w:szCs w:val="24"/>
        </w:rPr>
        <w:t>male biometry table here</w:t>
      </w:r>
    </w:p>
    <w:p w:rsidR="0091487C" w:rsidRPr="004A2AA3" w:rsidRDefault="0091487C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tbl>
      <w:tblPr>
        <w:tblStyle w:val="TableGrid"/>
        <w:tblW w:w="8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5"/>
        <w:gridCol w:w="5490"/>
      </w:tblGrid>
      <w:tr w:rsidR="00691E06" w:rsidTr="001F6059">
        <w:tc>
          <w:tcPr>
            <w:tcW w:w="2685" w:type="dxa"/>
          </w:tcPr>
          <w:p w:rsidR="00691E06" w:rsidRDefault="00691E06" w:rsidP="001F60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PERITONEAL FLUID</w:t>
            </w:r>
          </w:p>
        </w:tc>
        <w:tc>
          <w:tcPr>
            <w:tcW w:w="5490" w:type="dxa"/>
          </w:tcPr>
          <w:p w:rsidR="00691E06" w:rsidRDefault="006E7267" w:rsidP="001F60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660658352"/>
                <w:placeholder>
                  <w:docPart w:val="312D2F5EEA8241D3BC0C306E704C18DB"/>
                </w:placeholder>
                <w:showingPlcHdr/>
                <w15:color w:val="FF0000"/>
              </w:sdtPr>
              <w:sdtEndPr/>
              <w:sdtContent>
                <w:r w:rsidR="00691E06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920529034"/>
                <w:placeholder>
                  <w:docPart w:val="5B8B0321777042258C2DC43E13912809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691E06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691E06" w:rsidTr="001F6059">
        <w:tc>
          <w:tcPr>
            <w:tcW w:w="2685" w:type="dxa"/>
          </w:tcPr>
          <w:p w:rsidR="00691E06" w:rsidRDefault="00691E06" w:rsidP="001F60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PLEURAL FLUID, RIGHT</w:t>
            </w:r>
          </w:p>
        </w:tc>
        <w:tc>
          <w:tcPr>
            <w:tcW w:w="5490" w:type="dxa"/>
          </w:tcPr>
          <w:p w:rsidR="00691E06" w:rsidRDefault="006E7267" w:rsidP="008B66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-1375158539"/>
                <w:placeholder>
                  <w:docPart w:val="7903A2DE4D61400190ABF8BE6B4E571C"/>
                </w:placeholder>
                <w:showingPlcHdr/>
                <w15:color w:val="FF0000"/>
              </w:sdtPr>
              <w:sdtEndPr/>
              <w:sdtContent>
                <w:r w:rsidR="008B664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832412986"/>
                <w:placeholder>
                  <w:docPart w:val="0E06BF369EFF41F5A3B8FAF40B02A6CD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8B664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691E06" w:rsidTr="001F6059">
        <w:tc>
          <w:tcPr>
            <w:tcW w:w="2685" w:type="dxa"/>
          </w:tcPr>
          <w:p w:rsidR="00691E06" w:rsidRDefault="00691E06" w:rsidP="001F60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PLEURAL FLUID, LEFT</w:t>
            </w:r>
          </w:p>
        </w:tc>
        <w:tc>
          <w:tcPr>
            <w:tcW w:w="5490" w:type="dxa"/>
          </w:tcPr>
          <w:p w:rsidR="00691E06" w:rsidRDefault="006E7267" w:rsidP="008B66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id w:val="1072467015"/>
                <w:placeholder>
                  <w:docPart w:val="E63EAF933FC54FAF807F3E19FF7E2C4D"/>
                </w:placeholder>
                <w:showingPlcHdr/>
                <w15:color w:val="FF0000"/>
              </w:sdtPr>
              <w:sdtEndPr/>
              <w:sdtContent>
                <w:r w:rsidR="008B664C" w:rsidRPr="00FE0AC8">
                  <w:rPr>
                    <w:rStyle w:val="PlaceholderText"/>
                  </w:rPr>
                  <w:t>Click or tap here to enter text.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-649974213"/>
                <w:placeholder>
                  <w:docPart w:val="FC06D96B477541568E3140EE51370EB5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8B664C" w:rsidRPr="00FA6506">
                  <w:rPr>
                    <w:rStyle w:val="PlaceholderText"/>
                  </w:rPr>
                  <w:t>Choose an item.</w:t>
                </w:r>
              </w:sdtContent>
            </w:sdt>
            <w:r w:rsidR="00691E06"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  <w:tr w:rsidR="00691E06" w:rsidTr="001F6059">
        <w:tc>
          <w:tcPr>
            <w:tcW w:w="2685" w:type="dxa"/>
          </w:tcPr>
          <w:p w:rsidR="00691E06" w:rsidRDefault="00691E06" w:rsidP="001F60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PERICARDIAL FLUID</w:t>
            </w:r>
          </w:p>
        </w:tc>
        <w:tc>
          <w:tcPr>
            <w:tcW w:w="5490" w:type="dxa"/>
          </w:tcPr>
          <w:p w:rsidR="00691E06" w:rsidRDefault="00691E06" w:rsidP="008B66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cc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</w:rPr>
                <w:alias w:val="Fluid"/>
                <w:tag w:val="Fluid"/>
                <w:id w:val="242698284"/>
                <w:placeholder>
                  <w:docPart w:val="DE830EE1BBE044F1BD4710C75CE60AA3"/>
                </w:placeholder>
                <w:showingPlcHdr/>
                <w:comboBox>
                  <w:listItem w:value="Choose an item."/>
                  <w:listItem w:displayText="clear" w:value="clear"/>
                  <w:listItem w:displayText="cloudy" w:value="cloudy"/>
                  <w:listItem w:displayText="yellow" w:value="yellow"/>
                  <w:listItem w:displayText="serosanguineous" w:value="serosanguineous"/>
                </w:comboBox>
              </w:sdtPr>
              <w:sdtEndPr/>
              <w:sdtContent>
                <w:r w:rsidR="008B664C" w:rsidRPr="00FA6506">
                  <w:rPr>
                    <w:rStyle w:val="PlaceholderText"/>
                  </w:rPr>
                  <w:t>Choose an item.</w:t>
                </w:r>
              </w:sdtContent>
            </w:sdt>
            <w:r w:rsidRPr="004A2AA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fluid</w:t>
            </w:r>
          </w:p>
        </w:tc>
      </w:tr>
    </w:tbl>
    <w:p w:rsidR="00302CCA" w:rsidRPr="004A2AA3" w:rsidRDefault="00302CCA" w:rsidP="009148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</w:p>
    <w:sectPr w:rsidR="00302CCA" w:rsidRPr="004A2AA3" w:rsidSect="004A2AA3"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67" w:rsidRDefault="006E7267" w:rsidP="00EC297D">
      <w:pPr>
        <w:spacing w:after="0" w:line="240" w:lineRule="auto"/>
      </w:pPr>
      <w:r>
        <w:separator/>
      </w:r>
    </w:p>
  </w:endnote>
  <w:endnote w:type="continuationSeparator" w:id="0">
    <w:p w:rsidR="006E7267" w:rsidRDefault="006E7267" w:rsidP="00EC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67" w:rsidRDefault="006E7267" w:rsidP="00EC297D">
      <w:pPr>
        <w:spacing w:after="0" w:line="240" w:lineRule="auto"/>
      </w:pPr>
      <w:r>
        <w:separator/>
      </w:r>
    </w:p>
  </w:footnote>
  <w:footnote w:type="continuationSeparator" w:id="0">
    <w:p w:rsidR="006E7267" w:rsidRDefault="006E7267" w:rsidP="00EC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E75E0"/>
    <w:multiLevelType w:val="hybridMultilevel"/>
    <w:tmpl w:val="C298EDF2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1491"/>
    <w:multiLevelType w:val="hybridMultilevel"/>
    <w:tmpl w:val="AD262FD4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6DB9"/>
    <w:multiLevelType w:val="hybridMultilevel"/>
    <w:tmpl w:val="8E8AAA5C"/>
    <w:lvl w:ilvl="0" w:tplc="67F6A11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F6A112">
      <w:start w:val="3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6FD7"/>
    <w:multiLevelType w:val="hybridMultilevel"/>
    <w:tmpl w:val="BD001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15"/>
    <w:rsid w:val="00015605"/>
    <w:rsid w:val="00024D06"/>
    <w:rsid w:val="00024D75"/>
    <w:rsid w:val="000646BF"/>
    <w:rsid w:val="00080B8D"/>
    <w:rsid w:val="000D6BD5"/>
    <w:rsid w:val="000D7115"/>
    <w:rsid w:val="0011300A"/>
    <w:rsid w:val="0014153D"/>
    <w:rsid w:val="0016431D"/>
    <w:rsid w:val="001726B6"/>
    <w:rsid w:val="00174ED8"/>
    <w:rsid w:val="00190199"/>
    <w:rsid w:val="001B0FC4"/>
    <w:rsid w:val="001C23F9"/>
    <w:rsid w:val="001C6B68"/>
    <w:rsid w:val="001E2F82"/>
    <w:rsid w:val="00203ABC"/>
    <w:rsid w:val="00221F2D"/>
    <w:rsid w:val="00236C4C"/>
    <w:rsid w:val="00253530"/>
    <w:rsid w:val="002807A4"/>
    <w:rsid w:val="00280B39"/>
    <w:rsid w:val="002A2FD9"/>
    <w:rsid w:val="002C341F"/>
    <w:rsid w:val="002C73FE"/>
    <w:rsid w:val="002D4BDD"/>
    <w:rsid w:val="002F0761"/>
    <w:rsid w:val="002F249E"/>
    <w:rsid w:val="00302CCA"/>
    <w:rsid w:val="00322963"/>
    <w:rsid w:val="0033265D"/>
    <w:rsid w:val="003327AD"/>
    <w:rsid w:val="00360111"/>
    <w:rsid w:val="003858C7"/>
    <w:rsid w:val="00397D1C"/>
    <w:rsid w:val="003A2702"/>
    <w:rsid w:val="003B4FC3"/>
    <w:rsid w:val="003B70AD"/>
    <w:rsid w:val="003C39ED"/>
    <w:rsid w:val="003D4FF5"/>
    <w:rsid w:val="003E2218"/>
    <w:rsid w:val="00445FAC"/>
    <w:rsid w:val="004729D0"/>
    <w:rsid w:val="004A2AA3"/>
    <w:rsid w:val="004A3668"/>
    <w:rsid w:val="004A3DD2"/>
    <w:rsid w:val="004C7AAD"/>
    <w:rsid w:val="004E67A6"/>
    <w:rsid w:val="00500A78"/>
    <w:rsid w:val="00501D59"/>
    <w:rsid w:val="0053254C"/>
    <w:rsid w:val="00560654"/>
    <w:rsid w:val="00561932"/>
    <w:rsid w:val="00582DF2"/>
    <w:rsid w:val="005F1B8F"/>
    <w:rsid w:val="005F265B"/>
    <w:rsid w:val="006114B4"/>
    <w:rsid w:val="00615BD6"/>
    <w:rsid w:val="00617152"/>
    <w:rsid w:val="00617DC8"/>
    <w:rsid w:val="0062589B"/>
    <w:rsid w:val="00654A3B"/>
    <w:rsid w:val="0066763F"/>
    <w:rsid w:val="00672BF8"/>
    <w:rsid w:val="00691E06"/>
    <w:rsid w:val="006C64BD"/>
    <w:rsid w:val="006D3ADE"/>
    <w:rsid w:val="006D56FC"/>
    <w:rsid w:val="006E21FE"/>
    <w:rsid w:val="006E7267"/>
    <w:rsid w:val="00740239"/>
    <w:rsid w:val="0074111D"/>
    <w:rsid w:val="00785EE5"/>
    <w:rsid w:val="007878D3"/>
    <w:rsid w:val="007B1467"/>
    <w:rsid w:val="007C3FF4"/>
    <w:rsid w:val="007C7A17"/>
    <w:rsid w:val="007D0A47"/>
    <w:rsid w:val="007D233E"/>
    <w:rsid w:val="007D3DF3"/>
    <w:rsid w:val="007D7297"/>
    <w:rsid w:val="007F59DF"/>
    <w:rsid w:val="007F7B11"/>
    <w:rsid w:val="00831BA9"/>
    <w:rsid w:val="008451AB"/>
    <w:rsid w:val="0084638D"/>
    <w:rsid w:val="00854E38"/>
    <w:rsid w:val="008A4E25"/>
    <w:rsid w:val="008A57C4"/>
    <w:rsid w:val="008B664C"/>
    <w:rsid w:val="008C7FFE"/>
    <w:rsid w:val="008D4289"/>
    <w:rsid w:val="00910E31"/>
    <w:rsid w:val="00912F8A"/>
    <w:rsid w:val="0091487C"/>
    <w:rsid w:val="00933328"/>
    <w:rsid w:val="009401F7"/>
    <w:rsid w:val="0096565C"/>
    <w:rsid w:val="00985E6A"/>
    <w:rsid w:val="009A4514"/>
    <w:rsid w:val="009B38EB"/>
    <w:rsid w:val="009D06CD"/>
    <w:rsid w:val="009D15FB"/>
    <w:rsid w:val="00A02689"/>
    <w:rsid w:val="00A16456"/>
    <w:rsid w:val="00A44CC2"/>
    <w:rsid w:val="00A55212"/>
    <w:rsid w:val="00A83A6F"/>
    <w:rsid w:val="00A92BD6"/>
    <w:rsid w:val="00A9698F"/>
    <w:rsid w:val="00AC43AD"/>
    <w:rsid w:val="00B22524"/>
    <w:rsid w:val="00B243F8"/>
    <w:rsid w:val="00B252C5"/>
    <w:rsid w:val="00B63925"/>
    <w:rsid w:val="00B6589E"/>
    <w:rsid w:val="00B71774"/>
    <w:rsid w:val="00B71B0E"/>
    <w:rsid w:val="00B82CA2"/>
    <w:rsid w:val="00BA3DE9"/>
    <w:rsid w:val="00BD2175"/>
    <w:rsid w:val="00C14113"/>
    <w:rsid w:val="00C41D1D"/>
    <w:rsid w:val="00C50D29"/>
    <w:rsid w:val="00C62205"/>
    <w:rsid w:val="00CA0962"/>
    <w:rsid w:val="00CE4861"/>
    <w:rsid w:val="00CE6119"/>
    <w:rsid w:val="00CF01A9"/>
    <w:rsid w:val="00D01F0B"/>
    <w:rsid w:val="00D064B4"/>
    <w:rsid w:val="00D126CE"/>
    <w:rsid w:val="00D40C9B"/>
    <w:rsid w:val="00D47A82"/>
    <w:rsid w:val="00D52765"/>
    <w:rsid w:val="00D93F97"/>
    <w:rsid w:val="00DA3D58"/>
    <w:rsid w:val="00DA3D78"/>
    <w:rsid w:val="00DD1A12"/>
    <w:rsid w:val="00DE59E0"/>
    <w:rsid w:val="00DE7182"/>
    <w:rsid w:val="00DE761C"/>
    <w:rsid w:val="00E00CCC"/>
    <w:rsid w:val="00E12266"/>
    <w:rsid w:val="00E457F2"/>
    <w:rsid w:val="00EB5C13"/>
    <w:rsid w:val="00EC1D99"/>
    <w:rsid w:val="00EC297D"/>
    <w:rsid w:val="00ED2804"/>
    <w:rsid w:val="00ED2953"/>
    <w:rsid w:val="00ED3AB6"/>
    <w:rsid w:val="00ED536D"/>
    <w:rsid w:val="00EF4ABF"/>
    <w:rsid w:val="00F261DB"/>
    <w:rsid w:val="00F73BB8"/>
    <w:rsid w:val="00F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33090-85D3-45B0-8C1A-911A465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45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87C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" w:hAnsi="Times" w:cs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487C"/>
    <w:rPr>
      <w:rFonts w:ascii="Times" w:hAnsi="Times" w:cs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03ABC"/>
    <w:pPr>
      <w:ind w:left="720"/>
      <w:contextualSpacing/>
    </w:pPr>
  </w:style>
  <w:style w:type="table" w:styleId="TableGrid">
    <w:name w:val="Table Grid"/>
    <w:basedOn w:val="TableNormal"/>
    <w:uiPriority w:val="39"/>
    <w:rsid w:val="00C4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5B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C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7D"/>
  </w:style>
  <w:style w:type="character" w:customStyle="1" w:styleId="Heading1Char">
    <w:name w:val="Heading 1 Char"/>
    <w:basedOn w:val="DefaultParagraphFont"/>
    <w:link w:val="Heading1"/>
    <w:uiPriority w:val="9"/>
    <w:rsid w:val="00A16456"/>
    <w:rPr>
      <w:rFonts w:ascii="Arial" w:eastAsia="Times New Roman" w:hAnsi="Arial" w:cs="Arial"/>
      <w:b/>
      <w:color w:val="000000"/>
      <w:sz w:val="20"/>
      <w:szCs w:val="24"/>
    </w:rPr>
  </w:style>
  <w:style w:type="paragraph" w:styleId="NoSpacing">
    <w:name w:val="No Spacing"/>
    <w:uiPriority w:val="1"/>
    <w:qFormat/>
    <w:rsid w:val="00B71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5B47E70DB049C293762A3C418E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E6A0-3A8C-4D92-AE78-D07590331FD9}"/>
      </w:docPartPr>
      <w:docPartBody>
        <w:p w:rsidR="0098300C" w:rsidRDefault="00F0160E" w:rsidP="00F0160E">
          <w:pPr>
            <w:pStyle w:val="915B47E70DB049C293762A3C418E96629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3D5EF5A4C5D412A885108F83254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DF7D-5176-46EC-BA2D-055662FBEADD}"/>
      </w:docPartPr>
      <w:docPartBody>
        <w:p w:rsidR="0098300C" w:rsidRDefault="00F0160E" w:rsidP="00F0160E">
          <w:pPr>
            <w:pStyle w:val="73D5EF5A4C5D412A885108F83254681D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B273018059D64B3482E25C341448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61F1-3FFF-4363-9B74-9F55B6145DF8}"/>
      </w:docPartPr>
      <w:docPartBody>
        <w:p w:rsidR="0098300C" w:rsidRDefault="00F0160E" w:rsidP="00F0160E">
          <w:pPr>
            <w:pStyle w:val="B273018059D64B3482E25C341448DCBF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D029D063A2D457CACC69B6D8AFC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BDCE-A75E-4E5D-8167-8026D10326F8}"/>
      </w:docPartPr>
      <w:docPartBody>
        <w:p w:rsidR="0098300C" w:rsidRDefault="00F0160E" w:rsidP="00F0160E">
          <w:pPr>
            <w:pStyle w:val="4D029D063A2D457CACC69B6D8AFCDF7E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D428364064F424E848129C6C60C7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14DB-DBE5-4627-A9E3-87B4384C9686}"/>
      </w:docPartPr>
      <w:docPartBody>
        <w:p w:rsidR="0098300C" w:rsidRDefault="00F0160E" w:rsidP="00F0160E">
          <w:pPr>
            <w:pStyle w:val="7D428364064F424E848129C6C60C74FD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2C0500FC7D2470FAA1091A10B4A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F6A1-9256-410C-813F-1A93494236D7}"/>
      </w:docPartPr>
      <w:docPartBody>
        <w:p w:rsidR="0098300C" w:rsidRDefault="00F0160E" w:rsidP="00F0160E">
          <w:pPr>
            <w:pStyle w:val="72C0500FC7D2470FAA1091A10B4AF798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E5889157E85A446F99038DC844CA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D74C-E646-4A68-B0F7-F25C14E4AB95}"/>
      </w:docPartPr>
      <w:docPartBody>
        <w:p w:rsidR="0098300C" w:rsidRDefault="00F0160E" w:rsidP="00F0160E">
          <w:pPr>
            <w:pStyle w:val="E5889157E85A446F99038DC844CA45DE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A1BD62ECC5449A4BA551C921E88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4C57-8C33-4094-B31E-87115E5D996C}"/>
      </w:docPartPr>
      <w:docPartBody>
        <w:p w:rsidR="0098300C" w:rsidRDefault="00F0160E" w:rsidP="00F0160E">
          <w:pPr>
            <w:pStyle w:val="0A1BD62ECC5449A4BA551C921E880ADE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E16CCFD80494F93A86938AD1EE6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89D98-4CB4-4152-96B3-5CA0F41E8744}"/>
      </w:docPartPr>
      <w:docPartBody>
        <w:p w:rsidR="00A105F3" w:rsidRDefault="00F0160E" w:rsidP="00F0160E">
          <w:pPr>
            <w:pStyle w:val="4E16CCFD80494F93A86938AD1EE68371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165CC5052F1E4428B6E004971585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2936-3108-46B2-92EE-5D15ABE3B8C2}"/>
      </w:docPartPr>
      <w:docPartBody>
        <w:p w:rsidR="00A105F3" w:rsidRDefault="00F0160E" w:rsidP="00F0160E">
          <w:pPr>
            <w:pStyle w:val="165CC5052F1E4428B6E00497158526C7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7B1AFCDC2054F5A83C1F4A9848E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BFE1-4FF6-48D4-832A-423B7B436BD5}"/>
      </w:docPartPr>
      <w:docPartBody>
        <w:p w:rsidR="00A105F3" w:rsidRDefault="00F0160E" w:rsidP="00F0160E">
          <w:pPr>
            <w:pStyle w:val="07B1AFCDC2054F5A83C1F4A9848E793E2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FA46B457641E3A4F0EA895F4E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335BE-08F0-4029-990B-D6C2E76A0F9B}"/>
      </w:docPartPr>
      <w:docPartBody>
        <w:p w:rsidR="00A105F3" w:rsidRDefault="00F0160E" w:rsidP="00F0160E">
          <w:pPr>
            <w:pStyle w:val="B4EFA46B457641E3A4F0EA895F4EEF5D2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604DA194F4BEDBB2FC1F47AD3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81CD-5737-4126-B90F-D8564CAB8542}"/>
      </w:docPartPr>
      <w:docPartBody>
        <w:p w:rsidR="006E3692" w:rsidRDefault="00F0160E" w:rsidP="00F0160E">
          <w:pPr>
            <w:pStyle w:val="31A604DA194F4BEDBB2FC1F47AD37DE31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CFC3482054AF5814F9B504A60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D004C-8A87-4EC4-AF55-3E6041EF54A4}"/>
      </w:docPartPr>
      <w:docPartBody>
        <w:p w:rsidR="00FA6E24" w:rsidRDefault="00E65C49" w:rsidP="00E65C49">
          <w:pPr>
            <w:pStyle w:val="C7ECFC3482054AF5814F9B504A60129C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6340576711EB45119CFA99361435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1CE9-8F14-47B5-B4E4-89B28523B3A4}"/>
      </w:docPartPr>
      <w:docPartBody>
        <w:p w:rsidR="00FA6E24" w:rsidRDefault="00E65C49" w:rsidP="00E65C49">
          <w:pPr>
            <w:pStyle w:val="6340576711EB45119CFA99361435F306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A371F94F414A49E189689A6A1132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6B52-BFEC-4DA0-8427-90B0457FB38F}"/>
      </w:docPartPr>
      <w:docPartBody>
        <w:p w:rsidR="00FA6E24" w:rsidRDefault="00E65C49" w:rsidP="00E65C49">
          <w:pPr>
            <w:pStyle w:val="A371F94F414A49E189689A6A113247C8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8272DAAE11C24552B9F45D36E3EC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CB98-B0BE-487D-9F9E-BE4A19810256}"/>
      </w:docPartPr>
      <w:docPartBody>
        <w:p w:rsidR="00FA6E24" w:rsidRDefault="00E65C49" w:rsidP="00E65C49">
          <w:pPr>
            <w:pStyle w:val="8272DAAE11C24552B9F45D36E3EC359A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FF90BC4726CD462B97A931DE3E40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53CBD-755C-4691-BDD6-9486B4F01FFE}"/>
      </w:docPartPr>
      <w:docPartBody>
        <w:p w:rsidR="00FA6E24" w:rsidRDefault="00E65C49" w:rsidP="00E65C49">
          <w:pPr>
            <w:pStyle w:val="FF90BC4726CD462B97A931DE3E4094F8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4A33702A083047E0B89C4A5EF479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2391-8AD7-47C6-ACF3-990DE8D8F06D}"/>
      </w:docPartPr>
      <w:docPartBody>
        <w:p w:rsidR="00FA6E24" w:rsidRDefault="00E65C49" w:rsidP="00E65C49">
          <w:pPr>
            <w:pStyle w:val="4A33702A083047E0B89C4A5EF479517D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5479D7684C3041EDBAB8D5E9E317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0E71-A6FB-42EE-A2A9-80561C4F3229}"/>
      </w:docPartPr>
      <w:docPartBody>
        <w:p w:rsidR="00FA6E24" w:rsidRDefault="00E65C49" w:rsidP="00E65C49">
          <w:pPr>
            <w:pStyle w:val="5479D7684C3041EDBAB8D5E9E3178CA7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488611DFEA914B428F12A74B66A3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F4C2-B54C-4F1A-87A8-B145A3DA419B}"/>
      </w:docPartPr>
      <w:docPartBody>
        <w:p w:rsidR="00FA6E24" w:rsidRDefault="00E65C49" w:rsidP="00E65C49">
          <w:pPr>
            <w:pStyle w:val="488611DFEA914B428F12A74B66A3194F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2B5070B1E7364A108EF4E08B9576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7051-A40F-4088-85A6-D1A970639398}"/>
      </w:docPartPr>
      <w:docPartBody>
        <w:p w:rsidR="00FA6E24" w:rsidRDefault="00E65C49" w:rsidP="00E65C49">
          <w:pPr>
            <w:pStyle w:val="2B5070B1E7364A108EF4E08B95761EF0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A23B26BD75264B77B114FAD025C86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A6D4F-493E-4949-9437-09BA265FB4B8}"/>
      </w:docPartPr>
      <w:docPartBody>
        <w:p w:rsidR="00FA6E24" w:rsidRDefault="00E65C49" w:rsidP="00E65C49">
          <w:pPr>
            <w:pStyle w:val="A23B26BD75264B77B114FAD025C862EF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135EEEB73B214BDDA2634780D5F4C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18BE-1E42-4A4E-A34C-0F51956E41A5}"/>
      </w:docPartPr>
      <w:docPartBody>
        <w:p w:rsidR="00FA6E24" w:rsidRDefault="00E65C49" w:rsidP="00E65C49">
          <w:pPr>
            <w:pStyle w:val="135EEEB73B214BDDA2634780D5F4C7E7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5A3895CD883B43AA8EB8B94C98AD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8A2A-1FB3-4252-8857-181B42AC1D3B}"/>
      </w:docPartPr>
      <w:docPartBody>
        <w:p w:rsidR="00FA6E24" w:rsidRDefault="00E65C49" w:rsidP="00E65C49">
          <w:pPr>
            <w:pStyle w:val="5A3895CD883B43AA8EB8B94C98ADD50B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B345975F0A4499B864BBFEE9A57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ED0C3-128B-4FB3-8AC6-57E526370733}"/>
      </w:docPartPr>
      <w:docPartBody>
        <w:p w:rsidR="00FA6E24" w:rsidRDefault="00E65C49" w:rsidP="00E65C49">
          <w:pPr>
            <w:pStyle w:val="0B345975F0A4499B864BBFEE9A57260F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B183EF74B328452FBDFAC7157635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357E-B029-499E-944D-FEA5911723ED}"/>
      </w:docPartPr>
      <w:docPartBody>
        <w:p w:rsidR="00FA6E24" w:rsidRDefault="00E65C49" w:rsidP="00E65C49">
          <w:pPr>
            <w:pStyle w:val="B183EF74B328452FBDFAC7157635CC15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E821A436D61D4C31A746F448FB6A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5F0B-1C11-4098-AA7D-420F949DDB43}"/>
      </w:docPartPr>
      <w:docPartBody>
        <w:p w:rsidR="00FA6E24" w:rsidRDefault="00E65C49" w:rsidP="00E65C49">
          <w:pPr>
            <w:pStyle w:val="E821A436D61D4C31A746F448FB6AE2D7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879D9BB685C04506BF1607A94CB0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7198-5707-4C51-AF64-358B0A59356E}"/>
      </w:docPartPr>
      <w:docPartBody>
        <w:p w:rsidR="00FA6E24" w:rsidRDefault="00E65C49" w:rsidP="00E65C49">
          <w:pPr>
            <w:pStyle w:val="879D9BB685C04506BF1607A94CB0C0B9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08DF1A501A0C403DADB2AE75AA12E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8003-EA7B-48F6-B821-4D60C4B02593}"/>
      </w:docPartPr>
      <w:docPartBody>
        <w:p w:rsidR="00FA6E24" w:rsidRDefault="00E65C49" w:rsidP="00E65C49">
          <w:pPr>
            <w:pStyle w:val="08DF1A501A0C403DADB2AE75AA12E8C1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DD44D7C8B4709895F9CCCC728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642A-B7C8-49CC-A01B-3F05703AB3A8}"/>
      </w:docPartPr>
      <w:docPartBody>
        <w:p w:rsidR="00FA6E24" w:rsidRDefault="00E65C49" w:rsidP="00E65C49">
          <w:pPr>
            <w:pStyle w:val="0DFDD44D7C8B4709895F9CCCC7280E96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79DBA229EAA8497C80DD62AD31E3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BEB7-E4DA-42CA-A0A8-2D5CD720A9F1}"/>
      </w:docPartPr>
      <w:docPartBody>
        <w:p w:rsidR="00FA6E24" w:rsidRDefault="00E65C49" w:rsidP="00E65C49">
          <w:pPr>
            <w:pStyle w:val="79DBA229EAA8497C80DD62AD31E33197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66982B261B704469AA900B3D4A8E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39FD-6FE8-48C6-9D5A-FC60341AC000}"/>
      </w:docPartPr>
      <w:docPartBody>
        <w:p w:rsidR="00FA6E24" w:rsidRDefault="00E65C49" w:rsidP="00E65C49">
          <w:pPr>
            <w:pStyle w:val="66982B261B704469AA900B3D4A8E92B6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16E47870BB914BBAAD2019AE03F8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A4D3-CE5E-436D-9FBE-99B363D32685}"/>
      </w:docPartPr>
      <w:docPartBody>
        <w:p w:rsidR="00FA6E24" w:rsidRDefault="00E65C49" w:rsidP="00E65C49">
          <w:pPr>
            <w:pStyle w:val="16E47870BB914BBAAD2019AE03F86701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346B240C3CAA462E9271F2A7F74C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8BC1-1532-4D20-82E5-0BEC209519BB}"/>
      </w:docPartPr>
      <w:docPartBody>
        <w:p w:rsidR="00FA6E24" w:rsidRDefault="00E65C49" w:rsidP="00E65C49">
          <w:pPr>
            <w:pStyle w:val="346B240C3CAA462E9271F2A7F74C8E83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4C9B12E670D64D6BAA5958E733CF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0527-51D6-49AA-8380-96D3E35804B1}"/>
      </w:docPartPr>
      <w:docPartBody>
        <w:p w:rsidR="00FA6E24" w:rsidRDefault="00E65C49" w:rsidP="00E65C49">
          <w:pPr>
            <w:pStyle w:val="4C9B12E670D64D6BAA5958E733CF3374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197A700A0FC7450CB107AB7AC70B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13FA6-D205-469C-AD06-E1617B65D464}"/>
      </w:docPartPr>
      <w:docPartBody>
        <w:p w:rsidR="00FA6E24" w:rsidRDefault="00E65C49" w:rsidP="00E65C49">
          <w:pPr>
            <w:pStyle w:val="197A700A0FC7450CB107AB7AC70BA194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18038CC9583B4270A16FE6D44AEC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0C62-E603-40D6-B4D8-8557135B49AC}"/>
      </w:docPartPr>
      <w:docPartBody>
        <w:p w:rsidR="00FA6E24" w:rsidRDefault="00E65C49" w:rsidP="00E65C49">
          <w:pPr>
            <w:pStyle w:val="18038CC9583B4270A16FE6D44AEC5CA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61CA41A3C66749B1B2ECA93D90FA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E332-3A6A-4978-99F0-BEC0ABB7D891}"/>
      </w:docPartPr>
      <w:docPartBody>
        <w:p w:rsidR="00FA6E24" w:rsidRDefault="00E65C49" w:rsidP="00E65C49">
          <w:pPr>
            <w:pStyle w:val="61CA41A3C66749B1B2ECA93D90FA5E38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16B458A660E04955945E31B1BC76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9280-CAB5-48AA-B31E-284D9F93C509}"/>
      </w:docPartPr>
      <w:docPartBody>
        <w:p w:rsidR="00FA6E24" w:rsidRDefault="00E65C49" w:rsidP="00E65C49">
          <w:pPr>
            <w:pStyle w:val="16B458A660E04955945E31B1BC764E1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AC878F89CA9C4135A4B44C939590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5E32-9ABA-46CA-8E8D-AA1FE3CC175E}"/>
      </w:docPartPr>
      <w:docPartBody>
        <w:p w:rsidR="00FA6E24" w:rsidRDefault="00E65C49" w:rsidP="00E65C49">
          <w:pPr>
            <w:pStyle w:val="AC878F89CA9C4135A4B44C939590EDB2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0C5DC91D52B74F958C4CFE18B894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875C-3201-46CC-9F37-27A08098CE55}"/>
      </w:docPartPr>
      <w:docPartBody>
        <w:p w:rsidR="00FA6E24" w:rsidRDefault="00E65C49" w:rsidP="00E65C49">
          <w:pPr>
            <w:pStyle w:val="0C5DC91D52B74F958C4CFE18B89495A7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FB31E5CF320B40F4AC9BE204EC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0E2B-B121-4DEA-8684-93B8D1D9FEED}"/>
      </w:docPartPr>
      <w:docPartBody>
        <w:p w:rsidR="00FA6E24" w:rsidRDefault="00E65C49" w:rsidP="00E65C49">
          <w:pPr>
            <w:pStyle w:val="FB31E5CF320B40F4AC9BE204EC456CA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17425748FF194B5897291CDC3293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5AF5-A1E1-49C3-AACB-B97EA7D653C5}"/>
      </w:docPartPr>
      <w:docPartBody>
        <w:p w:rsidR="00FA6E24" w:rsidRDefault="00E65C49" w:rsidP="00E65C49">
          <w:pPr>
            <w:pStyle w:val="17425748FF194B5897291CDC32936CE9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D61C8B9193F945D2924B37C48C5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D31C-0BE7-4405-91A6-A81F68F02D4C}"/>
      </w:docPartPr>
      <w:docPartBody>
        <w:p w:rsidR="00FA6E24" w:rsidRDefault="00E65C49" w:rsidP="00E65C49">
          <w:pPr>
            <w:pStyle w:val="D61C8B9193F945D2924B37C48C5928B7"/>
          </w:pPr>
          <w:r w:rsidRPr="00FE0AC8">
            <w:rPr>
              <w:rStyle w:val="PlaceholderText"/>
            </w:rPr>
            <w:t>Choose an item.</w:t>
          </w:r>
        </w:p>
      </w:docPartBody>
    </w:docPart>
    <w:docPart>
      <w:docPartPr>
        <w:name w:val="F8FE961D3EA143E58B14817161B1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3A6D-039D-4BEE-B0DA-CE826B56824A}"/>
      </w:docPartPr>
      <w:docPartBody>
        <w:p w:rsidR="00FA6E24" w:rsidRDefault="00E65C49" w:rsidP="00E65C49">
          <w:pPr>
            <w:pStyle w:val="F8FE961D3EA143E58B14817161B1AE60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C1FE7D9F60F54BDA98D8F5B16318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487A1-D1E9-48FE-A37E-3BF3DE2EB55C}"/>
      </w:docPartPr>
      <w:docPartBody>
        <w:p w:rsidR="00FA6E24" w:rsidRDefault="00E65C49" w:rsidP="00E65C49">
          <w:pPr>
            <w:pStyle w:val="C1FE7D9F60F54BDA98D8F5B163183A3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312D2F5EEA8241D3BC0C306E704C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65BE-9B51-40D7-BB2A-C4BC13ECA768}"/>
      </w:docPartPr>
      <w:docPartBody>
        <w:p w:rsidR="00FA6E24" w:rsidRDefault="00E65C49" w:rsidP="00E65C49">
          <w:pPr>
            <w:pStyle w:val="312D2F5EEA8241D3BC0C306E704C18DB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B0321777042258C2DC43E1391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0B98-6AA0-462E-9626-E57158B74852}"/>
      </w:docPartPr>
      <w:docPartBody>
        <w:p w:rsidR="00FA6E24" w:rsidRDefault="00E65C49" w:rsidP="00E65C49">
          <w:pPr>
            <w:pStyle w:val="5B8B0321777042258C2DC43E13912809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7903A2DE4D61400190ABF8BE6B4E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4BF0D-77C4-43AF-9F45-1CB3BB4189EA}"/>
      </w:docPartPr>
      <w:docPartBody>
        <w:p w:rsidR="00FA6E24" w:rsidRDefault="00E65C49" w:rsidP="00E65C49">
          <w:pPr>
            <w:pStyle w:val="7903A2DE4D61400190ABF8BE6B4E571C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6BF369EFF41F5A3B8FAF40B02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A2ED-4D60-4DDC-A293-FCAF5579340E}"/>
      </w:docPartPr>
      <w:docPartBody>
        <w:p w:rsidR="00FA6E24" w:rsidRDefault="00E65C49" w:rsidP="00E65C49">
          <w:pPr>
            <w:pStyle w:val="0E06BF369EFF41F5A3B8FAF40B02A6CD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E63EAF933FC54FAF807F3E19FF7E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7463-1E56-4A04-B1CB-0893FA9F3D10}"/>
      </w:docPartPr>
      <w:docPartBody>
        <w:p w:rsidR="00FA6E24" w:rsidRDefault="00E65C49" w:rsidP="00E65C49">
          <w:pPr>
            <w:pStyle w:val="E63EAF933FC54FAF807F3E19FF7E2C4D"/>
          </w:pPr>
          <w:r w:rsidRPr="00FE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6D96B477541568E3140EE5137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793B-69A8-4852-854C-98E198E9E28E}"/>
      </w:docPartPr>
      <w:docPartBody>
        <w:p w:rsidR="00FA6E24" w:rsidRDefault="00E65C49" w:rsidP="00E65C49">
          <w:pPr>
            <w:pStyle w:val="FC06D96B477541568E3140EE51370EB5"/>
          </w:pPr>
          <w:r w:rsidRPr="00FA6506">
            <w:rPr>
              <w:rStyle w:val="PlaceholderText"/>
            </w:rPr>
            <w:t>Choose an item.</w:t>
          </w:r>
        </w:p>
      </w:docPartBody>
    </w:docPart>
    <w:docPart>
      <w:docPartPr>
        <w:name w:val="DE830EE1BBE044F1BD4710C75CE6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0940-9C0D-4992-8B80-9DD98694E31E}"/>
      </w:docPartPr>
      <w:docPartBody>
        <w:p w:rsidR="00FA6E24" w:rsidRDefault="00E65C49" w:rsidP="00E65C49">
          <w:pPr>
            <w:pStyle w:val="DE830EE1BBE044F1BD4710C75CE60AA3"/>
          </w:pPr>
          <w:r w:rsidRPr="00FA65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C"/>
    <w:rsid w:val="000C3F98"/>
    <w:rsid w:val="002F4F48"/>
    <w:rsid w:val="003128F3"/>
    <w:rsid w:val="00314A51"/>
    <w:rsid w:val="003D5506"/>
    <w:rsid w:val="003E637E"/>
    <w:rsid w:val="004903AD"/>
    <w:rsid w:val="004A1901"/>
    <w:rsid w:val="004C0540"/>
    <w:rsid w:val="0051447B"/>
    <w:rsid w:val="00570C83"/>
    <w:rsid w:val="005A18B2"/>
    <w:rsid w:val="00665EBC"/>
    <w:rsid w:val="006E3692"/>
    <w:rsid w:val="007738E0"/>
    <w:rsid w:val="0081061B"/>
    <w:rsid w:val="0098300C"/>
    <w:rsid w:val="009D106C"/>
    <w:rsid w:val="00A105F3"/>
    <w:rsid w:val="00AE546F"/>
    <w:rsid w:val="00B273CA"/>
    <w:rsid w:val="00BD7272"/>
    <w:rsid w:val="00D309F4"/>
    <w:rsid w:val="00D72C77"/>
    <w:rsid w:val="00DB340B"/>
    <w:rsid w:val="00E65C49"/>
    <w:rsid w:val="00E70787"/>
    <w:rsid w:val="00E802F3"/>
    <w:rsid w:val="00F0160E"/>
    <w:rsid w:val="00FA6E24"/>
    <w:rsid w:val="00FE3C46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C49"/>
    <w:rPr>
      <w:color w:val="808080"/>
    </w:rPr>
  </w:style>
  <w:style w:type="paragraph" w:customStyle="1" w:styleId="915B47E70DB049C293762A3C418E9662">
    <w:name w:val="915B47E70DB049C293762A3C418E9662"/>
    <w:rsid w:val="00665EBC"/>
    <w:rPr>
      <w:rFonts w:eastAsiaTheme="minorHAnsi"/>
    </w:rPr>
  </w:style>
  <w:style w:type="paragraph" w:customStyle="1" w:styleId="3545A72938384C6189C2B65AFBEBFEAB">
    <w:name w:val="3545A72938384C6189C2B65AFBEBFEAB"/>
    <w:rsid w:val="00665EBC"/>
  </w:style>
  <w:style w:type="paragraph" w:customStyle="1" w:styleId="915B47E70DB049C293762A3C418E96621">
    <w:name w:val="915B47E70DB049C293762A3C418E96621"/>
    <w:rsid w:val="00665EBC"/>
    <w:rPr>
      <w:rFonts w:eastAsiaTheme="minorHAnsi"/>
    </w:rPr>
  </w:style>
  <w:style w:type="paragraph" w:customStyle="1" w:styleId="AEBF6FE150D94552BFC277359FB35DDF">
    <w:name w:val="AEBF6FE150D94552BFC277359FB35DDF"/>
    <w:rsid w:val="00665EBC"/>
    <w:rPr>
      <w:rFonts w:eastAsiaTheme="minorHAnsi"/>
    </w:rPr>
  </w:style>
  <w:style w:type="paragraph" w:customStyle="1" w:styleId="9FC80EA8341E49C5B80BF71938D913A7">
    <w:name w:val="9FC80EA8341E49C5B80BF71938D913A7"/>
    <w:rsid w:val="00665EBC"/>
    <w:rPr>
      <w:rFonts w:eastAsiaTheme="minorHAnsi"/>
    </w:rPr>
  </w:style>
  <w:style w:type="paragraph" w:customStyle="1" w:styleId="915B47E70DB049C293762A3C418E96622">
    <w:name w:val="915B47E70DB049C293762A3C418E96622"/>
    <w:rsid w:val="00665EBC"/>
    <w:rPr>
      <w:rFonts w:eastAsiaTheme="minorHAnsi"/>
    </w:rPr>
  </w:style>
  <w:style w:type="paragraph" w:customStyle="1" w:styleId="AEBF6FE150D94552BFC277359FB35DDF1">
    <w:name w:val="AEBF6FE150D94552BFC277359FB35DDF1"/>
    <w:rsid w:val="00665EBC"/>
    <w:rPr>
      <w:rFonts w:eastAsiaTheme="minorHAnsi"/>
    </w:rPr>
  </w:style>
  <w:style w:type="paragraph" w:customStyle="1" w:styleId="9FC80EA8341E49C5B80BF71938D913A71">
    <w:name w:val="9FC80EA8341E49C5B80BF71938D913A71"/>
    <w:rsid w:val="00665EBC"/>
    <w:rPr>
      <w:rFonts w:eastAsiaTheme="minorHAnsi"/>
    </w:rPr>
  </w:style>
  <w:style w:type="paragraph" w:customStyle="1" w:styleId="73D5EF5A4C5D412A885108F83254681D">
    <w:name w:val="73D5EF5A4C5D412A885108F83254681D"/>
    <w:rsid w:val="00665EBC"/>
    <w:rPr>
      <w:rFonts w:eastAsiaTheme="minorHAnsi"/>
    </w:rPr>
  </w:style>
  <w:style w:type="paragraph" w:customStyle="1" w:styleId="915B47E70DB049C293762A3C418E96623">
    <w:name w:val="915B47E70DB049C293762A3C418E96623"/>
    <w:rsid w:val="00665EBC"/>
    <w:rPr>
      <w:rFonts w:eastAsiaTheme="minorHAnsi"/>
    </w:rPr>
  </w:style>
  <w:style w:type="paragraph" w:customStyle="1" w:styleId="AEBF6FE150D94552BFC277359FB35DDF2">
    <w:name w:val="AEBF6FE150D94552BFC277359FB35DDF2"/>
    <w:rsid w:val="00665EBC"/>
    <w:rPr>
      <w:rFonts w:eastAsiaTheme="minorHAnsi"/>
    </w:rPr>
  </w:style>
  <w:style w:type="paragraph" w:customStyle="1" w:styleId="9FC80EA8341E49C5B80BF71938D913A72">
    <w:name w:val="9FC80EA8341E49C5B80BF71938D913A72"/>
    <w:rsid w:val="00665EBC"/>
    <w:rPr>
      <w:rFonts w:eastAsiaTheme="minorHAnsi"/>
    </w:rPr>
  </w:style>
  <w:style w:type="paragraph" w:customStyle="1" w:styleId="B273018059D64B3482E25C341448DCBF">
    <w:name w:val="B273018059D64B3482E25C341448DCBF"/>
    <w:rsid w:val="00665EBC"/>
    <w:rPr>
      <w:rFonts w:eastAsiaTheme="minorHAnsi"/>
    </w:rPr>
  </w:style>
  <w:style w:type="paragraph" w:customStyle="1" w:styleId="6EDCC6496388453C982523111CFB8CCD">
    <w:name w:val="6EDCC6496388453C982523111CFB8CCD"/>
    <w:rsid w:val="00665EBC"/>
  </w:style>
  <w:style w:type="paragraph" w:customStyle="1" w:styleId="4D029D063A2D457CACC69B6D8AFCDF7E">
    <w:name w:val="4D029D063A2D457CACC69B6D8AFCDF7E"/>
    <w:rsid w:val="00665EBC"/>
  </w:style>
  <w:style w:type="paragraph" w:customStyle="1" w:styleId="7D428364064F424E848129C6C60C74FD">
    <w:name w:val="7D428364064F424E848129C6C60C74FD"/>
    <w:rsid w:val="00665EBC"/>
  </w:style>
  <w:style w:type="paragraph" w:customStyle="1" w:styleId="DF2D2A7C4E7A4473964C7D4BF008EDBC">
    <w:name w:val="DF2D2A7C4E7A4473964C7D4BF008EDBC"/>
    <w:rsid w:val="00665EBC"/>
  </w:style>
  <w:style w:type="paragraph" w:customStyle="1" w:styleId="3FFF720B2B684728973CE0DADE875216">
    <w:name w:val="3FFF720B2B684728973CE0DADE875216"/>
    <w:rsid w:val="00665EBC"/>
  </w:style>
  <w:style w:type="paragraph" w:customStyle="1" w:styleId="3402D38BDABE46C89B820030C382A953">
    <w:name w:val="3402D38BDABE46C89B820030C382A953"/>
    <w:rsid w:val="00665EBC"/>
  </w:style>
  <w:style w:type="paragraph" w:customStyle="1" w:styleId="2195D44D43AE442799B6BFB57870DDDD">
    <w:name w:val="2195D44D43AE442799B6BFB57870DDDD"/>
    <w:rsid w:val="00665EBC"/>
  </w:style>
  <w:style w:type="paragraph" w:customStyle="1" w:styleId="ADFC140507D543B680C272DB30D4A1B5">
    <w:name w:val="ADFC140507D543B680C272DB30D4A1B5"/>
    <w:rsid w:val="00665EBC"/>
  </w:style>
  <w:style w:type="paragraph" w:customStyle="1" w:styleId="3C00BA5A5ACF4336BE1EEB75FF5CF354">
    <w:name w:val="3C00BA5A5ACF4336BE1EEB75FF5CF354"/>
    <w:rsid w:val="00665EBC"/>
  </w:style>
  <w:style w:type="paragraph" w:customStyle="1" w:styleId="4B8A72ED99334BC4B9ED74905CBBE6D2">
    <w:name w:val="4B8A72ED99334BC4B9ED74905CBBE6D2"/>
    <w:rsid w:val="00665EBC"/>
  </w:style>
  <w:style w:type="paragraph" w:customStyle="1" w:styleId="D5C8B2AC57094568B314277D522185FD">
    <w:name w:val="D5C8B2AC57094568B314277D522185FD"/>
    <w:rsid w:val="00665EBC"/>
  </w:style>
  <w:style w:type="paragraph" w:customStyle="1" w:styleId="915B47E70DB049C293762A3C418E96624">
    <w:name w:val="915B47E70DB049C293762A3C418E96624"/>
    <w:rsid w:val="00665EBC"/>
    <w:rPr>
      <w:rFonts w:eastAsiaTheme="minorHAnsi"/>
    </w:rPr>
  </w:style>
  <w:style w:type="paragraph" w:customStyle="1" w:styleId="AEBF6FE150D94552BFC277359FB35DDF3">
    <w:name w:val="AEBF6FE150D94552BFC277359FB35DDF3"/>
    <w:rsid w:val="00665EBC"/>
    <w:rPr>
      <w:rFonts w:eastAsiaTheme="minorHAnsi"/>
    </w:rPr>
  </w:style>
  <w:style w:type="paragraph" w:customStyle="1" w:styleId="9FC80EA8341E49C5B80BF71938D913A73">
    <w:name w:val="9FC80EA8341E49C5B80BF71938D913A73"/>
    <w:rsid w:val="00665EBC"/>
    <w:rPr>
      <w:rFonts w:eastAsiaTheme="minorHAnsi"/>
    </w:rPr>
  </w:style>
  <w:style w:type="paragraph" w:customStyle="1" w:styleId="B273018059D64B3482E25C341448DCBF1">
    <w:name w:val="B273018059D64B3482E25C341448DCBF1"/>
    <w:rsid w:val="00665EBC"/>
    <w:rPr>
      <w:rFonts w:eastAsiaTheme="minorHAnsi"/>
    </w:rPr>
  </w:style>
  <w:style w:type="paragraph" w:customStyle="1" w:styleId="4D029D063A2D457CACC69B6D8AFCDF7E1">
    <w:name w:val="4D029D063A2D457CACC69B6D8AFCDF7E1"/>
    <w:rsid w:val="00665EBC"/>
    <w:rPr>
      <w:rFonts w:eastAsiaTheme="minorHAnsi"/>
    </w:rPr>
  </w:style>
  <w:style w:type="paragraph" w:customStyle="1" w:styleId="7D428364064F424E848129C6C60C74FD1">
    <w:name w:val="7D428364064F424E848129C6C60C74FD1"/>
    <w:rsid w:val="00665EBC"/>
    <w:rPr>
      <w:rFonts w:eastAsiaTheme="minorHAnsi"/>
    </w:rPr>
  </w:style>
  <w:style w:type="paragraph" w:customStyle="1" w:styleId="72C0500FC7D2470FAA1091A10B4AF798">
    <w:name w:val="72C0500FC7D2470FAA1091A10B4AF798"/>
    <w:rsid w:val="00665EBC"/>
    <w:rPr>
      <w:rFonts w:eastAsiaTheme="minorHAnsi"/>
    </w:rPr>
  </w:style>
  <w:style w:type="paragraph" w:customStyle="1" w:styleId="E5889157E85A446F99038DC844CA45DE">
    <w:name w:val="E5889157E85A446F99038DC844CA45DE"/>
    <w:rsid w:val="00665EBC"/>
    <w:rPr>
      <w:rFonts w:eastAsiaTheme="minorHAnsi"/>
    </w:rPr>
  </w:style>
  <w:style w:type="paragraph" w:customStyle="1" w:styleId="0A1BD62ECC5449A4BA551C921E880ADE">
    <w:name w:val="0A1BD62ECC5449A4BA551C921E880ADE"/>
    <w:rsid w:val="00665EBC"/>
    <w:rPr>
      <w:rFonts w:eastAsiaTheme="minorHAnsi"/>
    </w:rPr>
  </w:style>
  <w:style w:type="paragraph" w:customStyle="1" w:styleId="2195D44D43AE442799B6BFB57870DDDD1">
    <w:name w:val="2195D44D43AE442799B6BFB57870DDDD1"/>
    <w:rsid w:val="00665EBC"/>
    <w:rPr>
      <w:rFonts w:eastAsiaTheme="minorHAnsi"/>
    </w:rPr>
  </w:style>
  <w:style w:type="paragraph" w:customStyle="1" w:styleId="C4D9EBBA375B4D1EA68FF94E98824816">
    <w:name w:val="C4D9EBBA375B4D1EA68FF94E98824816"/>
    <w:rsid w:val="00665EBC"/>
    <w:rPr>
      <w:rFonts w:eastAsiaTheme="minorHAnsi"/>
    </w:rPr>
  </w:style>
  <w:style w:type="paragraph" w:customStyle="1" w:styleId="6CA33573EE824E62AED7125EDD146708">
    <w:name w:val="6CA33573EE824E62AED7125EDD146708"/>
    <w:rsid w:val="00665EBC"/>
    <w:rPr>
      <w:rFonts w:eastAsiaTheme="minorHAnsi"/>
    </w:rPr>
  </w:style>
  <w:style w:type="paragraph" w:customStyle="1" w:styleId="3C00BA5A5ACF4336BE1EEB75FF5CF3541">
    <w:name w:val="3C00BA5A5ACF4336BE1EEB75FF5CF3541"/>
    <w:rsid w:val="00665EBC"/>
    <w:rPr>
      <w:rFonts w:eastAsiaTheme="minorHAnsi"/>
    </w:rPr>
  </w:style>
  <w:style w:type="paragraph" w:customStyle="1" w:styleId="C4A1A872E9AB45889F295B53BB7B37F8">
    <w:name w:val="C4A1A872E9AB45889F295B53BB7B37F8"/>
    <w:rsid w:val="00665EBC"/>
    <w:rPr>
      <w:rFonts w:eastAsiaTheme="minorHAnsi"/>
    </w:rPr>
  </w:style>
  <w:style w:type="paragraph" w:customStyle="1" w:styleId="80078969728445CD8EF33631A457BA2E">
    <w:name w:val="80078969728445CD8EF33631A457BA2E"/>
    <w:rsid w:val="00665EBC"/>
    <w:rPr>
      <w:rFonts w:eastAsiaTheme="minorHAnsi"/>
    </w:rPr>
  </w:style>
  <w:style w:type="paragraph" w:customStyle="1" w:styleId="DF2D2A7C4E7A4473964C7D4BF008EDBC1">
    <w:name w:val="DF2D2A7C4E7A4473964C7D4BF008EDBC1"/>
    <w:rsid w:val="00665EBC"/>
    <w:rPr>
      <w:rFonts w:eastAsiaTheme="minorHAnsi"/>
    </w:rPr>
  </w:style>
  <w:style w:type="paragraph" w:customStyle="1" w:styleId="3FFF720B2B684728973CE0DADE8752161">
    <w:name w:val="3FFF720B2B684728973CE0DADE8752161"/>
    <w:rsid w:val="00665EBC"/>
    <w:rPr>
      <w:rFonts w:eastAsiaTheme="minorHAnsi"/>
    </w:rPr>
  </w:style>
  <w:style w:type="paragraph" w:customStyle="1" w:styleId="3402D38BDABE46C89B820030C382A9531">
    <w:name w:val="3402D38BDABE46C89B820030C382A9531"/>
    <w:rsid w:val="00665EBC"/>
    <w:rPr>
      <w:rFonts w:eastAsiaTheme="minorHAnsi"/>
    </w:rPr>
  </w:style>
  <w:style w:type="paragraph" w:customStyle="1" w:styleId="D11334050A1D4528BDA9B8BC96F2C39D">
    <w:name w:val="D11334050A1D4528BDA9B8BC96F2C39D"/>
    <w:rsid w:val="00665EBC"/>
    <w:rPr>
      <w:rFonts w:eastAsiaTheme="minorHAnsi"/>
    </w:rPr>
  </w:style>
  <w:style w:type="paragraph" w:customStyle="1" w:styleId="915B47E70DB049C293762A3C418E96625">
    <w:name w:val="915B47E70DB049C293762A3C418E96625"/>
    <w:rsid w:val="00665EBC"/>
    <w:rPr>
      <w:rFonts w:eastAsiaTheme="minorHAnsi"/>
    </w:rPr>
  </w:style>
  <w:style w:type="paragraph" w:customStyle="1" w:styleId="AEBF6FE150D94552BFC277359FB35DDF4">
    <w:name w:val="AEBF6FE150D94552BFC277359FB35DDF4"/>
    <w:rsid w:val="00665EBC"/>
    <w:rPr>
      <w:rFonts w:eastAsiaTheme="minorHAnsi"/>
    </w:rPr>
  </w:style>
  <w:style w:type="paragraph" w:customStyle="1" w:styleId="9FC80EA8341E49C5B80BF71938D913A74">
    <w:name w:val="9FC80EA8341E49C5B80BF71938D913A74"/>
    <w:rsid w:val="00665EBC"/>
    <w:rPr>
      <w:rFonts w:eastAsiaTheme="minorHAnsi"/>
    </w:rPr>
  </w:style>
  <w:style w:type="paragraph" w:customStyle="1" w:styleId="B273018059D64B3482E25C341448DCBF2">
    <w:name w:val="B273018059D64B3482E25C341448DCBF2"/>
    <w:rsid w:val="00665EBC"/>
    <w:rPr>
      <w:rFonts w:eastAsiaTheme="minorHAnsi"/>
    </w:rPr>
  </w:style>
  <w:style w:type="paragraph" w:customStyle="1" w:styleId="4D029D063A2D457CACC69B6D8AFCDF7E2">
    <w:name w:val="4D029D063A2D457CACC69B6D8AFCDF7E2"/>
    <w:rsid w:val="00665EBC"/>
    <w:rPr>
      <w:rFonts w:eastAsiaTheme="minorHAnsi"/>
    </w:rPr>
  </w:style>
  <w:style w:type="paragraph" w:customStyle="1" w:styleId="7D428364064F424E848129C6C60C74FD2">
    <w:name w:val="7D428364064F424E848129C6C60C74FD2"/>
    <w:rsid w:val="00665EBC"/>
    <w:rPr>
      <w:rFonts w:eastAsiaTheme="minorHAnsi"/>
    </w:rPr>
  </w:style>
  <w:style w:type="paragraph" w:customStyle="1" w:styleId="72C0500FC7D2470FAA1091A10B4AF7981">
    <w:name w:val="72C0500FC7D2470FAA1091A10B4AF7981"/>
    <w:rsid w:val="00665EBC"/>
    <w:rPr>
      <w:rFonts w:eastAsiaTheme="minorHAnsi"/>
    </w:rPr>
  </w:style>
  <w:style w:type="paragraph" w:customStyle="1" w:styleId="E5889157E85A446F99038DC844CA45DE1">
    <w:name w:val="E5889157E85A446F99038DC844CA45DE1"/>
    <w:rsid w:val="00665EBC"/>
    <w:rPr>
      <w:rFonts w:eastAsiaTheme="minorHAnsi"/>
    </w:rPr>
  </w:style>
  <w:style w:type="paragraph" w:customStyle="1" w:styleId="0A1BD62ECC5449A4BA551C921E880ADE1">
    <w:name w:val="0A1BD62ECC5449A4BA551C921E880ADE1"/>
    <w:rsid w:val="00665EBC"/>
    <w:rPr>
      <w:rFonts w:eastAsiaTheme="minorHAnsi"/>
    </w:rPr>
  </w:style>
  <w:style w:type="paragraph" w:customStyle="1" w:styleId="2195D44D43AE442799B6BFB57870DDDD2">
    <w:name w:val="2195D44D43AE442799B6BFB57870DDDD2"/>
    <w:rsid w:val="00665EBC"/>
    <w:rPr>
      <w:rFonts w:eastAsiaTheme="minorHAnsi"/>
    </w:rPr>
  </w:style>
  <w:style w:type="paragraph" w:customStyle="1" w:styleId="C4D9EBBA375B4D1EA68FF94E988248161">
    <w:name w:val="C4D9EBBA375B4D1EA68FF94E988248161"/>
    <w:rsid w:val="00665EBC"/>
    <w:rPr>
      <w:rFonts w:eastAsiaTheme="minorHAnsi"/>
    </w:rPr>
  </w:style>
  <w:style w:type="paragraph" w:customStyle="1" w:styleId="6CA33573EE824E62AED7125EDD1467081">
    <w:name w:val="6CA33573EE824E62AED7125EDD1467081"/>
    <w:rsid w:val="00665EBC"/>
    <w:rPr>
      <w:rFonts w:eastAsiaTheme="minorHAnsi"/>
    </w:rPr>
  </w:style>
  <w:style w:type="paragraph" w:customStyle="1" w:styleId="3C00BA5A5ACF4336BE1EEB75FF5CF3542">
    <w:name w:val="3C00BA5A5ACF4336BE1EEB75FF5CF3542"/>
    <w:rsid w:val="00665EBC"/>
    <w:rPr>
      <w:rFonts w:eastAsiaTheme="minorHAnsi"/>
    </w:rPr>
  </w:style>
  <w:style w:type="paragraph" w:customStyle="1" w:styleId="C4A1A872E9AB45889F295B53BB7B37F81">
    <w:name w:val="C4A1A872E9AB45889F295B53BB7B37F81"/>
    <w:rsid w:val="00665EBC"/>
    <w:rPr>
      <w:rFonts w:eastAsiaTheme="minorHAnsi"/>
    </w:rPr>
  </w:style>
  <w:style w:type="paragraph" w:customStyle="1" w:styleId="80078969728445CD8EF33631A457BA2E1">
    <w:name w:val="80078969728445CD8EF33631A457BA2E1"/>
    <w:rsid w:val="00665EBC"/>
    <w:rPr>
      <w:rFonts w:eastAsiaTheme="minorHAnsi"/>
    </w:rPr>
  </w:style>
  <w:style w:type="paragraph" w:customStyle="1" w:styleId="DF2D2A7C4E7A4473964C7D4BF008EDBC2">
    <w:name w:val="DF2D2A7C4E7A4473964C7D4BF008EDBC2"/>
    <w:rsid w:val="00665EBC"/>
    <w:rPr>
      <w:rFonts w:eastAsiaTheme="minorHAnsi"/>
    </w:rPr>
  </w:style>
  <w:style w:type="paragraph" w:customStyle="1" w:styleId="3FFF720B2B684728973CE0DADE8752162">
    <w:name w:val="3FFF720B2B684728973CE0DADE8752162"/>
    <w:rsid w:val="00665EBC"/>
    <w:rPr>
      <w:rFonts w:eastAsiaTheme="minorHAnsi"/>
    </w:rPr>
  </w:style>
  <w:style w:type="paragraph" w:customStyle="1" w:styleId="3402D38BDABE46C89B820030C382A9532">
    <w:name w:val="3402D38BDABE46C89B820030C382A9532"/>
    <w:rsid w:val="00665EBC"/>
    <w:rPr>
      <w:rFonts w:eastAsiaTheme="minorHAnsi"/>
    </w:rPr>
  </w:style>
  <w:style w:type="paragraph" w:customStyle="1" w:styleId="1097FBEE07B34284B512F3BFF8C8EA68">
    <w:name w:val="1097FBEE07B34284B512F3BFF8C8EA68"/>
    <w:rsid w:val="00665EBC"/>
    <w:rPr>
      <w:rFonts w:eastAsiaTheme="minorHAnsi"/>
    </w:rPr>
  </w:style>
  <w:style w:type="paragraph" w:customStyle="1" w:styleId="1C7AFCE101774097B1C4AF96609B8259">
    <w:name w:val="1C7AFCE101774097B1C4AF96609B8259"/>
    <w:rsid w:val="00665EBC"/>
  </w:style>
  <w:style w:type="paragraph" w:customStyle="1" w:styleId="915B47E70DB049C293762A3C418E96626">
    <w:name w:val="915B47E70DB049C293762A3C418E96626"/>
    <w:rsid w:val="00DB340B"/>
    <w:rPr>
      <w:rFonts w:eastAsiaTheme="minorHAnsi"/>
    </w:rPr>
  </w:style>
  <w:style w:type="paragraph" w:customStyle="1" w:styleId="AEBF6FE150D94552BFC277359FB35DDF5">
    <w:name w:val="AEBF6FE150D94552BFC277359FB35DDF5"/>
    <w:rsid w:val="00DB340B"/>
    <w:rPr>
      <w:rFonts w:eastAsiaTheme="minorHAnsi"/>
    </w:rPr>
  </w:style>
  <w:style w:type="paragraph" w:customStyle="1" w:styleId="9FC80EA8341E49C5B80BF71938D913A75">
    <w:name w:val="9FC80EA8341E49C5B80BF71938D913A75"/>
    <w:rsid w:val="00DB340B"/>
    <w:rPr>
      <w:rFonts w:eastAsiaTheme="minorHAnsi"/>
    </w:rPr>
  </w:style>
  <w:style w:type="paragraph" w:customStyle="1" w:styleId="B273018059D64B3482E25C341448DCBF3">
    <w:name w:val="B273018059D64B3482E25C341448DCBF3"/>
    <w:rsid w:val="00DB340B"/>
    <w:rPr>
      <w:rFonts w:eastAsiaTheme="minorHAnsi"/>
    </w:rPr>
  </w:style>
  <w:style w:type="paragraph" w:customStyle="1" w:styleId="4D029D063A2D457CACC69B6D8AFCDF7E3">
    <w:name w:val="4D029D063A2D457CACC69B6D8AFCDF7E3"/>
    <w:rsid w:val="00DB340B"/>
    <w:rPr>
      <w:rFonts w:eastAsiaTheme="minorHAnsi"/>
    </w:rPr>
  </w:style>
  <w:style w:type="paragraph" w:customStyle="1" w:styleId="7D428364064F424E848129C6C60C74FD3">
    <w:name w:val="7D428364064F424E848129C6C60C74FD3"/>
    <w:rsid w:val="00DB340B"/>
    <w:rPr>
      <w:rFonts w:eastAsiaTheme="minorHAnsi"/>
    </w:rPr>
  </w:style>
  <w:style w:type="paragraph" w:customStyle="1" w:styleId="72C0500FC7D2470FAA1091A10B4AF7982">
    <w:name w:val="72C0500FC7D2470FAA1091A10B4AF7982"/>
    <w:rsid w:val="00DB340B"/>
    <w:rPr>
      <w:rFonts w:eastAsiaTheme="minorHAnsi"/>
    </w:rPr>
  </w:style>
  <w:style w:type="paragraph" w:customStyle="1" w:styleId="E5889157E85A446F99038DC844CA45DE2">
    <w:name w:val="E5889157E85A446F99038DC844CA45DE2"/>
    <w:rsid w:val="00DB340B"/>
    <w:rPr>
      <w:rFonts w:eastAsiaTheme="minorHAnsi"/>
    </w:rPr>
  </w:style>
  <w:style w:type="paragraph" w:customStyle="1" w:styleId="0A1BD62ECC5449A4BA551C921E880ADE2">
    <w:name w:val="0A1BD62ECC5449A4BA551C921E880ADE2"/>
    <w:rsid w:val="00DB340B"/>
    <w:rPr>
      <w:rFonts w:eastAsiaTheme="minorHAnsi"/>
    </w:rPr>
  </w:style>
  <w:style w:type="paragraph" w:customStyle="1" w:styleId="2195D44D43AE442799B6BFB57870DDDD3">
    <w:name w:val="2195D44D43AE442799B6BFB57870DDDD3"/>
    <w:rsid w:val="00DB340B"/>
    <w:rPr>
      <w:rFonts w:eastAsiaTheme="minorHAnsi"/>
    </w:rPr>
  </w:style>
  <w:style w:type="paragraph" w:customStyle="1" w:styleId="C4D9EBBA375B4D1EA68FF94E988248162">
    <w:name w:val="C4D9EBBA375B4D1EA68FF94E988248162"/>
    <w:rsid w:val="00DB340B"/>
    <w:rPr>
      <w:rFonts w:eastAsiaTheme="minorHAnsi"/>
    </w:rPr>
  </w:style>
  <w:style w:type="paragraph" w:customStyle="1" w:styleId="6CA33573EE824E62AED7125EDD1467082">
    <w:name w:val="6CA33573EE824E62AED7125EDD1467082"/>
    <w:rsid w:val="00DB340B"/>
    <w:rPr>
      <w:rFonts w:eastAsiaTheme="minorHAnsi"/>
    </w:rPr>
  </w:style>
  <w:style w:type="paragraph" w:customStyle="1" w:styleId="3C00BA5A5ACF4336BE1EEB75FF5CF3543">
    <w:name w:val="3C00BA5A5ACF4336BE1EEB75FF5CF3543"/>
    <w:rsid w:val="00DB340B"/>
    <w:rPr>
      <w:rFonts w:eastAsiaTheme="minorHAnsi"/>
    </w:rPr>
  </w:style>
  <w:style w:type="paragraph" w:customStyle="1" w:styleId="C4A1A872E9AB45889F295B53BB7B37F82">
    <w:name w:val="C4A1A872E9AB45889F295B53BB7B37F82"/>
    <w:rsid w:val="00DB340B"/>
    <w:rPr>
      <w:rFonts w:eastAsiaTheme="minorHAnsi"/>
    </w:rPr>
  </w:style>
  <w:style w:type="paragraph" w:customStyle="1" w:styleId="80078969728445CD8EF33631A457BA2E2">
    <w:name w:val="80078969728445CD8EF33631A457BA2E2"/>
    <w:rsid w:val="00DB340B"/>
    <w:rPr>
      <w:rFonts w:eastAsiaTheme="minorHAnsi"/>
    </w:rPr>
  </w:style>
  <w:style w:type="paragraph" w:customStyle="1" w:styleId="DF2D2A7C4E7A4473964C7D4BF008EDBC3">
    <w:name w:val="DF2D2A7C4E7A4473964C7D4BF008EDBC3"/>
    <w:rsid w:val="00DB340B"/>
    <w:rPr>
      <w:rFonts w:eastAsiaTheme="minorHAnsi"/>
    </w:rPr>
  </w:style>
  <w:style w:type="paragraph" w:customStyle="1" w:styleId="3FFF720B2B684728973CE0DADE8752163">
    <w:name w:val="3FFF720B2B684728973CE0DADE8752163"/>
    <w:rsid w:val="00DB340B"/>
    <w:rPr>
      <w:rFonts w:eastAsiaTheme="minorHAnsi"/>
    </w:rPr>
  </w:style>
  <w:style w:type="paragraph" w:customStyle="1" w:styleId="3402D38BDABE46C89B820030C382A9533">
    <w:name w:val="3402D38BDABE46C89B820030C382A9533"/>
    <w:rsid w:val="00DB340B"/>
    <w:rPr>
      <w:rFonts w:eastAsiaTheme="minorHAnsi"/>
    </w:rPr>
  </w:style>
  <w:style w:type="paragraph" w:customStyle="1" w:styleId="6BADA87B942C4AD09CFF71E265ABC371">
    <w:name w:val="6BADA87B942C4AD09CFF71E265ABC371"/>
    <w:rsid w:val="00DB340B"/>
    <w:rPr>
      <w:rFonts w:eastAsiaTheme="minorHAnsi"/>
    </w:rPr>
  </w:style>
  <w:style w:type="paragraph" w:customStyle="1" w:styleId="F7C107F8375D4007B79447EB02E02775">
    <w:name w:val="F7C107F8375D4007B79447EB02E02775"/>
    <w:rsid w:val="00DB340B"/>
    <w:rPr>
      <w:rFonts w:eastAsiaTheme="minorHAnsi"/>
    </w:rPr>
  </w:style>
  <w:style w:type="paragraph" w:customStyle="1" w:styleId="34B84238450E41DD96EE4193A6BDC0FA">
    <w:name w:val="34B84238450E41DD96EE4193A6BDC0FA"/>
    <w:rsid w:val="00DB340B"/>
    <w:rPr>
      <w:rFonts w:eastAsiaTheme="minorHAnsi"/>
    </w:rPr>
  </w:style>
  <w:style w:type="paragraph" w:customStyle="1" w:styleId="41F46F46B5184BB6B54FBD67467ABD13">
    <w:name w:val="41F46F46B5184BB6B54FBD67467ABD13"/>
    <w:rsid w:val="00DB340B"/>
    <w:rPr>
      <w:rFonts w:eastAsiaTheme="minorHAnsi"/>
    </w:rPr>
  </w:style>
  <w:style w:type="paragraph" w:customStyle="1" w:styleId="6CAADC7CBE5C477E845E0935C479341F">
    <w:name w:val="6CAADC7CBE5C477E845E0935C479341F"/>
    <w:rsid w:val="00DB340B"/>
    <w:rPr>
      <w:rFonts w:eastAsiaTheme="minorHAnsi"/>
    </w:rPr>
  </w:style>
  <w:style w:type="paragraph" w:customStyle="1" w:styleId="3AEFF9CDF6F44112864536D324402C9F">
    <w:name w:val="3AEFF9CDF6F44112864536D324402C9F"/>
    <w:rsid w:val="00DB340B"/>
  </w:style>
  <w:style w:type="paragraph" w:customStyle="1" w:styleId="7AF218DBCA59423BB1F5EBDF1F0E815F">
    <w:name w:val="7AF218DBCA59423BB1F5EBDF1F0E815F"/>
    <w:rsid w:val="00DB340B"/>
  </w:style>
  <w:style w:type="paragraph" w:customStyle="1" w:styleId="0DE08D576E554447A5FDF8C609344E19">
    <w:name w:val="0DE08D576E554447A5FDF8C609344E19"/>
    <w:rsid w:val="00FE53AE"/>
  </w:style>
  <w:style w:type="paragraph" w:customStyle="1" w:styleId="182673C65A8541DD85DFAEA44DF82E31">
    <w:name w:val="182673C65A8541DD85DFAEA44DF82E31"/>
    <w:rsid w:val="00FE53AE"/>
  </w:style>
  <w:style w:type="paragraph" w:customStyle="1" w:styleId="A715BF9C36BE43CC8E36735603930683">
    <w:name w:val="A715BF9C36BE43CC8E36735603930683"/>
    <w:rsid w:val="00FE53AE"/>
  </w:style>
  <w:style w:type="paragraph" w:customStyle="1" w:styleId="984C993E9DB348D0A624F5599DFC3529">
    <w:name w:val="984C993E9DB348D0A624F5599DFC3529"/>
    <w:rsid w:val="00FE53AE"/>
  </w:style>
  <w:style w:type="paragraph" w:customStyle="1" w:styleId="2E7FE9F6E8354A7C8512B6D70B8A745E">
    <w:name w:val="2E7FE9F6E8354A7C8512B6D70B8A745E"/>
    <w:rsid w:val="00FE53AE"/>
  </w:style>
  <w:style w:type="paragraph" w:customStyle="1" w:styleId="AC1E82321B81424399EB79B9553DA2D0">
    <w:name w:val="AC1E82321B81424399EB79B9553DA2D0"/>
    <w:rsid w:val="00FE53AE"/>
  </w:style>
  <w:style w:type="paragraph" w:customStyle="1" w:styleId="9EA9414C374C4383A099C0CC87FFC7EC">
    <w:name w:val="9EA9414C374C4383A099C0CC87FFC7EC"/>
    <w:rsid w:val="00FE53AE"/>
  </w:style>
  <w:style w:type="paragraph" w:customStyle="1" w:styleId="05DC1E05C0164D8EB731C527204F7CEF">
    <w:name w:val="05DC1E05C0164D8EB731C527204F7CEF"/>
    <w:rsid w:val="00FE53AE"/>
  </w:style>
  <w:style w:type="paragraph" w:customStyle="1" w:styleId="2E43009B9E4C409C9DA88106907A3507">
    <w:name w:val="2E43009B9E4C409C9DA88106907A3507"/>
    <w:rsid w:val="004903AD"/>
  </w:style>
  <w:style w:type="paragraph" w:customStyle="1" w:styleId="E5E0AFD7D47B4D4E91BBA881706B6D9B">
    <w:name w:val="E5E0AFD7D47B4D4E91BBA881706B6D9B"/>
    <w:rsid w:val="004903AD"/>
  </w:style>
  <w:style w:type="paragraph" w:customStyle="1" w:styleId="B02A46948EB94D0A95A57AD76E7A1F4B">
    <w:name w:val="B02A46948EB94D0A95A57AD76E7A1F4B"/>
    <w:rsid w:val="004903AD"/>
  </w:style>
  <w:style w:type="paragraph" w:customStyle="1" w:styleId="C22E9144B7944D78A0DF77062F545BD4">
    <w:name w:val="C22E9144B7944D78A0DF77062F545BD4"/>
    <w:rsid w:val="004903AD"/>
  </w:style>
  <w:style w:type="paragraph" w:customStyle="1" w:styleId="4E16CCFD80494F93A86938AD1EE68371">
    <w:name w:val="4E16CCFD80494F93A86938AD1EE68371"/>
    <w:rsid w:val="0051447B"/>
  </w:style>
  <w:style w:type="paragraph" w:customStyle="1" w:styleId="165CC5052F1E4428B6E00497158526C7">
    <w:name w:val="165CC5052F1E4428B6E00497158526C7"/>
    <w:rsid w:val="0051447B"/>
  </w:style>
  <w:style w:type="paragraph" w:customStyle="1" w:styleId="409963D9EE7F436FBF2D14AF4FE4C998">
    <w:name w:val="409963D9EE7F436FBF2D14AF4FE4C998"/>
    <w:rsid w:val="0051447B"/>
  </w:style>
  <w:style w:type="paragraph" w:customStyle="1" w:styleId="199ADD2955C64BE2BAFA8554B7BB1000">
    <w:name w:val="199ADD2955C64BE2BAFA8554B7BB1000"/>
    <w:rsid w:val="0051447B"/>
  </w:style>
  <w:style w:type="paragraph" w:customStyle="1" w:styleId="DDF28113CB1542AC9FCCDCDF235A36B0">
    <w:name w:val="DDF28113CB1542AC9FCCDCDF235A36B0"/>
    <w:rsid w:val="0051447B"/>
  </w:style>
  <w:style w:type="paragraph" w:customStyle="1" w:styleId="915B47E70DB049C293762A3C418E96627">
    <w:name w:val="915B47E70DB049C293762A3C418E96627"/>
    <w:rsid w:val="0051447B"/>
    <w:rPr>
      <w:rFonts w:eastAsiaTheme="minorHAnsi"/>
    </w:rPr>
  </w:style>
  <w:style w:type="paragraph" w:customStyle="1" w:styleId="AEBF6FE150D94552BFC277359FB35DDF6">
    <w:name w:val="AEBF6FE150D94552BFC277359FB35DDF6"/>
    <w:rsid w:val="0051447B"/>
    <w:rPr>
      <w:rFonts w:eastAsiaTheme="minorHAnsi"/>
    </w:rPr>
  </w:style>
  <w:style w:type="paragraph" w:customStyle="1" w:styleId="9FC80EA8341E49C5B80BF71938D913A76">
    <w:name w:val="9FC80EA8341E49C5B80BF71938D913A76"/>
    <w:rsid w:val="0051447B"/>
    <w:rPr>
      <w:rFonts w:eastAsiaTheme="minorHAnsi"/>
    </w:rPr>
  </w:style>
  <w:style w:type="paragraph" w:customStyle="1" w:styleId="73D5EF5A4C5D412A885108F83254681D1">
    <w:name w:val="73D5EF5A4C5D412A885108F83254681D1"/>
    <w:rsid w:val="0051447B"/>
    <w:rPr>
      <w:rFonts w:eastAsiaTheme="minorHAnsi"/>
    </w:rPr>
  </w:style>
  <w:style w:type="paragraph" w:customStyle="1" w:styleId="EFD46FE01C1747F9982F3D65DB6F5E9D">
    <w:name w:val="EFD46FE01C1747F9982F3D65DB6F5E9D"/>
    <w:rsid w:val="0051447B"/>
    <w:rPr>
      <w:rFonts w:eastAsiaTheme="minorHAnsi"/>
    </w:rPr>
  </w:style>
  <w:style w:type="paragraph" w:customStyle="1" w:styleId="3B0360F582BB4A62BE84E29F1DF7A452">
    <w:name w:val="3B0360F582BB4A62BE84E29F1DF7A452"/>
    <w:rsid w:val="0051447B"/>
    <w:rPr>
      <w:rFonts w:eastAsiaTheme="minorHAnsi"/>
    </w:rPr>
  </w:style>
  <w:style w:type="paragraph" w:customStyle="1" w:styleId="B273018059D64B3482E25C341448DCBF4">
    <w:name w:val="B273018059D64B3482E25C341448DCBF4"/>
    <w:rsid w:val="0051447B"/>
    <w:rPr>
      <w:rFonts w:eastAsiaTheme="minorHAnsi"/>
    </w:rPr>
  </w:style>
  <w:style w:type="paragraph" w:customStyle="1" w:styleId="4D029D063A2D457CACC69B6D8AFCDF7E4">
    <w:name w:val="4D029D063A2D457CACC69B6D8AFCDF7E4"/>
    <w:rsid w:val="0051447B"/>
    <w:rPr>
      <w:rFonts w:eastAsiaTheme="minorHAnsi"/>
    </w:rPr>
  </w:style>
  <w:style w:type="paragraph" w:customStyle="1" w:styleId="7D428364064F424E848129C6C60C74FD4">
    <w:name w:val="7D428364064F424E848129C6C60C74FD4"/>
    <w:rsid w:val="0051447B"/>
    <w:rPr>
      <w:rFonts w:eastAsiaTheme="minorHAnsi"/>
    </w:rPr>
  </w:style>
  <w:style w:type="paragraph" w:customStyle="1" w:styleId="72C0500FC7D2470FAA1091A10B4AF7983">
    <w:name w:val="72C0500FC7D2470FAA1091A10B4AF7983"/>
    <w:rsid w:val="0051447B"/>
    <w:rPr>
      <w:rFonts w:eastAsiaTheme="minorHAnsi"/>
    </w:rPr>
  </w:style>
  <w:style w:type="paragraph" w:customStyle="1" w:styleId="E5889157E85A446F99038DC844CA45DE3">
    <w:name w:val="E5889157E85A446F99038DC844CA45DE3"/>
    <w:rsid w:val="0051447B"/>
    <w:rPr>
      <w:rFonts w:eastAsiaTheme="minorHAnsi"/>
    </w:rPr>
  </w:style>
  <w:style w:type="paragraph" w:customStyle="1" w:styleId="0A1BD62ECC5449A4BA551C921E880ADE3">
    <w:name w:val="0A1BD62ECC5449A4BA551C921E880ADE3"/>
    <w:rsid w:val="0051447B"/>
    <w:rPr>
      <w:rFonts w:eastAsiaTheme="minorHAnsi"/>
    </w:rPr>
  </w:style>
  <w:style w:type="paragraph" w:customStyle="1" w:styleId="2195D44D43AE442799B6BFB57870DDDD4">
    <w:name w:val="2195D44D43AE442799B6BFB57870DDDD4"/>
    <w:rsid w:val="0051447B"/>
    <w:rPr>
      <w:rFonts w:eastAsiaTheme="minorHAnsi"/>
    </w:rPr>
  </w:style>
  <w:style w:type="paragraph" w:customStyle="1" w:styleId="4E16CCFD80494F93A86938AD1EE683711">
    <w:name w:val="4E16CCFD80494F93A86938AD1EE683711"/>
    <w:rsid w:val="0051447B"/>
    <w:rPr>
      <w:rFonts w:eastAsiaTheme="minorHAnsi"/>
    </w:rPr>
  </w:style>
  <w:style w:type="paragraph" w:customStyle="1" w:styleId="165CC5052F1E4428B6E00497158526C71">
    <w:name w:val="165CC5052F1E4428B6E00497158526C71"/>
    <w:rsid w:val="0051447B"/>
    <w:rPr>
      <w:rFonts w:eastAsiaTheme="minorHAnsi"/>
    </w:rPr>
  </w:style>
  <w:style w:type="paragraph" w:customStyle="1" w:styleId="0DE08D576E554447A5FDF8C609344E191">
    <w:name w:val="0DE08D576E554447A5FDF8C609344E191"/>
    <w:rsid w:val="0051447B"/>
    <w:rPr>
      <w:rFonts w:eastAsiaTheme="minorHAnsi"/>
    </w:rPr>
  </w:style>
  <w:style w:type="paragraph" w:customStyle="1" w:styleId="182673C65A8541DD85DFAEA44DF82E311">
    <w:name w:val="182673C65A8541DD85DFAEA44DF82E311"/>
    <w:rsid w:val="0051447B"/>
    <w:rPr>
      <w:rFonts w:eastAsiaTheme="minorHAnsi"/>
    </w:rPr>
  </w:style>
  <w:style w:type="paragraph" w:customStyle="1" w:styleId="3C00BA5A5ACF4336BE1EEB75FF5CF3544">
    <w:name w:val="3C00BA5A5ACF4336BE1EEB75FF5CF3544"/>
    <w:rsid w:val="0051447B"/>
    <w:rPr>
      <w:rFonts w:eastAsiaTheme="minorHAnsi"/>
    </w:rPr>
  </w:style>
  <w:style w:type="paragraph" w:customStyle="1" w:styleId="529F1D9612B74068ADFBBE5B0FE9ED43">
    <w:name w:val="529F1D9612B74068ADFBBE5B0FE9ED43"/>
    <w:rsid w:val="0051447B"/>
    <w:rPr>
      <w:rFonts w:eastAsiaTheme="minorHAnsi"/>
    </w:rPr>
  </w:style>
  <w:style w:type="paragraph" w:customStyle="1" w:styleId="C4A1A872E9AB45889F295B53BB7B37F83">
    <w:name w:val="C4A1A872E9AB45889F295B53BB7B37F83"/>
    <w:rsid w:val="0051447B"/>
    <w:rPr>
      <w:rFonts w:eastAsiaTheme="minorHAnsi"/>
    </w:rPr>
  </w:style>
  <w:style w:type="paragraph" w:customStyle="1" w:styleId="984C993E9DB348D0A624F5599DFC35291">
    <w:name w:val="984C993E9DB348D0A624F5599DFC35291"/>
    <w:rsid w:val="0051447B"/>
    <w:rPr>
      <w:rFonts w:eastAsiaTheme="minorHAnsi"/>
    </w:rPr>
  </w:style>
  <w:style w:type="paragraph" w:customStyle="1" w:styleId="80078969728445CD8EF33631A457BA2E3">
    <w:name w:val="80078969728445CD8EF33631A457BA2E3"/>
    <w:rsid w:val="0051447B"/>
    <w:rPr>
      <w:rFonts w:eastAsiaTheme="minorHAnsi"/>
    </w:rPr>
  </w:style>
  <w:style w:type="paragraph" w:customStyle="1" w:styleId="DF2D2A7C4E7A4473964C7D4BF008EDBC4">
    <w:name w:val="DF2D2A7C4E7A4473964C7D4BF008EDBC4"/>
    <w:rsid w:val="0051447B"/>
    <w:rPr>
      <w:rFonts w:eastAsiaTheme="minorHAnsi"/>
    </w:rPr>
  </w:style>
  <w:style w:type="paragraph" w:customStyle="1" w:styleId="3FFF720B2B684728973CE0DADE8752164">
    <w:name w:val="3FFF720B2B684728973CE0DADE8752164"/>
    <w:rsid w:val="0051447B"/>
    <w:rPr>
      <w:rFonts w:eastAsiaTheme="minorHAnsi"/>
    </w:rPr>
  </w:style>
  <w:style w:type="paragraph" w:customStyle="1" w:styleId="3402D38BDABE46C89B820030C382A9534">
    <w:name w:val="3402D38BDABE46C89B820030C382A9534"/>
    <w:rsid w:val="0051447B"/>
    <w:rPr>
      <w:rFonts w:eastAsiaTheme="minorHAnsi"/>
    </w:rPr>
  </w:style>
  <w:style w:type="paragraph" w:customStyle="1" w:styleId="9F3D460455A94E06B1FC36E6B565D5A1">
    <w:name w:val="9F3D460455A94E06B1FC36E6B565D5A1"/>
    <w:rsid w:val="0051447B"/>
    <w:rPr>
      <w:rFonts w:eastAsiaTheme="minorHAnsi"/>
    </w:rPr>
  </w:style>
  <w:style w:type="paragraph" w:customStyle="1" w:styleId="66E0B49F84884CC0A1E83DE4EEEE7EAE">
    <w:name w:val="66E0B49F84884CC0A1E83DE4EEEE7EAE"/>
    <w:rsid w:val="0051447B"/>
    <w:rPr>
      <w:rFonts w:eastAsiaTheme="minorHAnsi"/>
    </w:rPr>
  </w:style>
  <w:style w:type="paragraph" w:customStyle="1" w:styleId="7D2FBF650B884A02B265A96FFA951411">
    <w:name w:val="7D2FBF650B884A02B265A96FFA951411"/>
    <w:rsid w:val="0051447B"/>
    <w:rPr>
      <w:rFonts w:eastAsiaTheme="minorHAnsi"/>
    </w:rPr>
  </w:style>
  <w:style w:type="paragraph" w:customStyle="1" w:styleId="323BB3787C104B3888E8C41FF73B0306">
    <w:name w:val="323BB3787C104B3888E8C41FF73B0306"/>
    <w:rsid w:val="0051447B"/>
    <w:rPr>
      <w:rFonts w:eastAsiaTheme="minorHAnsi"/>
    </w:rPr>
  </w:style>
  <w:style w:type="paragraph" w:customStyle="1" w:styleId="E196C05329344EA6BD96082A27E5CC4E">
    <w:name w:val="E196C05329344EA6BD96082A27E5CC4E"/>
    <w:rsid w:val="0051447B"/>
    <w:rPr>
      <w:rFonts w:eastAsiaTheme="minorHAnsi"/>
    </w:rPr>
  </w:style>
  <w:style w:type="paragraph" w:customStyle="1" w:styleId="24029EE89E434B7C9176320843770370">
    <w:name w:val="24029EE89E434B7C9176320843770370"/>
    <w:rsid w:val="0051447B"/>
    <w:rPr>
      <w:rFonts w:eastAsiaTheme="minorHAnsi"/>
    </w:rPr>
  </w:style>
  <w:style w:type="paragraph" w:customStyle="1" w:styleId="2E7FE9F6E8354A7C8512B6D70B8A745E1">
    <w:name w:val="2E7FE9F6E8354A7C8512B6D70B8A745E1"/>
    <w:rsid w:val="0051447B"/>
    <w:rPr>
      <w:rFonts w:eastAsiaTheme="minorHAnsi"/>
    </w:rPr>
  </w:style>
  <w:style w:type="paragraph" w:customStyle="1" w:styleId="46F4C635D29C4D8CAF9F16291E6C4F7C">
    <w:name w:val="46F4C635D29C4D8CAF9F16291E6C4F7C"/>
    <w:rsid w:val="0051447B"/>
    <w:rPr>
      <w:rFonts w:eastAsiaTheme="minorHAnsi"/>
    </w:rPr>
  </w:style>
  <w:style w:type="paragraph" w:customStyle="1" w:styleId="AC1E82321B81424399EB79B9553DA2D01">
    <w:name w:val="AC1E82321B81424399EB79B9553DA2D01"/>
    <w:rsid w:val="0051447B"/>
    <w:rPr>
      <w:rFonts w:eastAsiaTheme="minorHAnsi"/>
    </w:rPr>
  </w:style>
  <w:style w:type="paragraph" w:customStyle="1" w:styleId="DefaultPlaceholder-1854013438">
    <w:name w:val="DefaultPlaceholder_-1854013438"/>
    <w:rsid w:val="0051447B"/>
    <w:rPr>
      <w:rFonts w:eastAsiaTheme="minorHAnsi"/>
    </w:rPr>
  </w:style>
  <w:style w:type="paragraph" w:customStyle="1" w:styleId="CC0D0B2090B34B11B2DC72727EDFEEFA">
    <w:name w:val="CC0D0B2090B34B11B2DC72727EDFEEFA"/>
    <w:rsid w:val="0051447B"/>
    <w:rPr>
      <w:rFonts w:eastAsiaTheme="minorHAnsi"/>
    </w:rPr>
  </w:style>
  <w:style w:type="paragraph" w:customStyle="1" w:styleId="C62BB04B71214C4A94E81B04F0B13F3E">
    <w:name w:val="C62BB04B71214C4A94E81B04F0B13F3E"/>
    <w:rsid w:val="0051447B"/>
    <w:rPr>
      <w:rFonts w:eastAsiaTheme="minorHAnsi"/>
    </w:rPr>
  </w:style>
  <w:style w:type="paragraph" w:customStyle="1" w:styleId="7AF218DBCA59423BB1F5EBDF1F0E815F1">
    <w:name w:val="7AF218DBCA59423BB1F5EBDF1F0E815F1"/>
    <w:rsid w:val="0051447B"/>
    <w:rPr>
      <w:rFonts w:eastAsiaTheme="minorHAnsi"/>
    </w:rPr>
  </w:style>
  <w:style w:type="paragraph" w:customStyle="1" w:styleId="82AF028D875D45BB9E4A1BABB78E312C">
    <w:name w:val="82AF028D875D45BB9E4A1BABB78E312C"/>
    <w:rsid w:val="0051447B"/>
    <w:rPr>
      <w:rFonts w:eastAsiaTheme="minorHAnsi"/>
    </w:rPr>
  </w:style>
  <w:style w:type="paragraph" w:customStyle="1" w:styleId="465F6150D0494EB89F1B94635CFAF188">
    <w:name w:val="465F6150D0494EB89F1B94635CFAF188"/>
    <w:rsid w:val="0051447B"/>
    <w:rPr>
      <w:rFonts w:eastAsiaTheme="minorHAnsi"/>
    </w:rPr>
  </w:style>
  <w:style w:type="paragraph" w:customStyle="1" w:styleId="05DC1E05C0164D8EB731C527204F7CEF1">
    <w:name w:val="05DC1E05C0164D8EB731C527204F7CEF1"/>
    <w:rsid w:val="0051447B"/>
    <w:rPr>
      <w:rFonts w:eastAsiaTheme="minorHAnsi"/>
    </w:rPr>
  </w:style>
  <w:style w:type="paragraph" w:customStyle="1" w:styleId="BA1F0C63387441FBB1FFA1FC3A805DA7">
    <w:name w:val="BA1F0C63387441FBB1FFA1FC3A805DA7"/>
    <w:rsid w:val="0051447B"/>
    <w:rPr>
      <w:rFonts w:eastAsiaTheme="minorHAnsi"/>
    </w:rPr>
  </w:style>
  <w:style w:type="paragraph" w:customStyle="1" w:styleId="BA4B4FC291E8416FA79CECFD7F0C6126">
    <w:name w:val="BA4B4FC291E8416FA79CECFD7F0C6126"/>
    <w:rsid w:val="0051447B"/>
    <w:rPr>
      <w:rFonts w:eastAsiaTheme="minorHAnsi"/>
    </w:rPr>
  </w:style>
  <w:style w:type="paragraph" w:customStyle="1" w:styleId="34B84238450E41DD96EE4193A6BDC0FA1">
    <w:name w:val="34B84238450E41DD96EE4193A6BDC0FA1"/>
    <w:rsid w:val="0051447B"/>
    <w:rPr>
      <w:rFonts w:eastAsiaTheme="minorHAnsi"/>
    </w:rPr>
  </w:style>
  <w:style w:type="paragraph" w:customStyle="1" w:styleId="41F46F46B5184BB6B54FBD67467ABD131">
    <w:name w:val="41F46F46B5184BB6B54FBD67467ABD131"/>
    <w:rsid w:val="0051447B"/>
    <w:rPr>
      <w:rFonts w:eastAsiaTheme="minorHAnsi"/>
    </w:rPr>
  </w:style>
  <w:style w:type="paragraph" w:customStyle="1" w:styleId="6CAADC7CBE5C477E845E0935C479341F1">
    <w:name w:val="6CAADC7CBE5C477E845E0935C479341F1"/>
    <w:rsid w:val="0051447B"/>
    <w:rPr>
      <w:rFonts w:eastAsiaTheme="minorHAnsi"/>
    </w:rPr>
  </w:style>
  <w:style w:type="paragraph" w:customStyle="1" w:styleId="2E43009B9E4C409C9DA88106907A35071">
    <w:name w:val="2E43009B9E4C409C9DA88106907A35071"/>
    <w:rsid w:val="0051447B"/>
    <w:rPr>
      <w:rFonts w:eastAsiaTheme="minorHAnsi"/>
    </w:rPr>
  </w:style>
  <w:style w:type="paragraph" w:customStyle="1" w:styleId="E5E0AFD7D47B4D4E91BBA881706B6D9B1">
    <w:name w:val="E5E0AFD7D47B4D4E91BBA881706B6D9B1"/>
    <w:rsid w:val="0051447B"/>
    <w:rPr>
      <w:rFonts w:eastAsiaTheme="minorHAnsi"/>
    </w:rPr>
  </w:style>
  <w:style w:type="paragraph" w:customStyle="1" w:styleId="B02A46948EB94D0A95A57AD76E7A1F4B1">
    <w:name w:val="B02A46948EB94D0A95A57AD76E7A1F4B1"/>
    <w:rsid w:val="0051447B"/>
    <w:rPr>
      <w:rFonts w:eastAsiaTheme="minorHAnsi"/>
    </w:rPr>
  </w:style>
  <w:style w:type="paragraph" w:customStyle="1" w:styleId="C22E9144B7944D78A0DF77062F545BD41">
    <w:name w:val="C22E9144B7944D78A0DF77062F545BD41"/>
    <w:rsid w:val="0051447B"/>
    <w:rPr>
      <w:rFonts w:eastAsiaTheme="minorHAnsi"/>
    </w:rPr>
  </w:style>
  <w:style w:type="paragraph" w:customStyle="1" w:styleId="19F74DADFF5847AFA2275A41E3BA893B">
    <w:name w:val="19F74DADFF5847AFA2275A41E3BA893B"/>
    <w:rsid w:val="0051447B"/>
  </w:style>
  <w:style w:type="paragraph" w:customStyle="1" w:styleId="07B1AFCDC2054F5A83C1F4A9848E793E">
    <w:name w:val="07B1AFCDC2054F5A83C1F4A9848E793E"/>
    <w:rsid w:val="0051447B"/>
  </w:style>
  <w:style w:type="paragraph" w:customStyle="1" w:styleId="B4EFA46B457641E3A4F0EA895F4EEF5D">
    <w:name w:val="B4EFA46B457641E3A4F0EA895F4EEF5D"/>
    <w:rsid w:val="0051447B"/>
  </w:style>
  <w:style w:type="paragraph" w:customStyle="1" w:styleId="AC6F7076A93546F990D69DD6BD5432CA">
    <w:name w:val="AC6F7076A93546F990D69DD6BD5432CA"/>
    <w:rsid w:val="0051447B"/>
  </w:style>
  <w:style w:type="paragraph" w:customStyle="1" w:styleId="C0D435E86C444DDF86D9308C958C7EF3">
    <w:name w:val="C0D435E86C444DDF86D9308C958C7EF3"/>
    <w:rsid w:val="0051447B"/>
  </w:style>
  <w:style w:type="paragraph" w:customStyle="1" w:styleId="95314C311EE94C90BA6A070808F5D230">
    <w:name w:val="95314C311EE94C90BA6A070808F5D230"/>
    <w:rsid w:val="0051447B"/>
  </w:style>
  <w:style w:type="paragraph" w:customStyle="1" w:styleId="31A9636DC4D24310B524929D2AD037AB">
    <w:name w:val="31A9636DC4D24310B524929D2AD037AB"/>
    <w:rsid w:val="0051447B"/>
  </w:style>
  <w:style w:type="paragraph" w:customStyle="1" w:styleId="C30636AEE6C849C78F8AB99B559DC918">
    <w:name w:val="C30636AEE6C849C78F8AB99B559DC918"/>
    <w:rsid w:val="0051447B"/>
  </w:style>
  <w:style w:type="paragraph" w:customStyle="1" w:styleId="F15DF182302D4C76AEC7C7C840E3212B">
    <w:name w:val="F15DF182302D4C76AEC7C7C840E3212B"/>
    <w:rsid w:val="0051447B"/>
  </w:style>
  <w:style w:type="paragraph" w:customStyle="1" w:styleId="7AE35700900641D8A8FD91B5631320A5">
    <w:name w:val="7AE35700900641D8A8FD91B5631320A5"/>
    <w:rsid w:val="0051447B"/>
  </w:style>
  <w:style w:type="paragraph" w:customStyle="1" w:styleId="001936CC4D204043B200790F4ABFD253">
    <w:name w:val="001936CC4D204043B200790F4ABFD253"/>
    <w:rsid w:val="0051447B"/>
  </w:style>
  <w:style w:type="paragraph" w:customStyle="1" w:styleId="27B4836A1AE54BACA1A2FDA6C090AF16">
    <w:name w:val="27B4836A1AE54BACA1A2FDA6C090AF16"/>
    <w:rsid w:val="0051447B"/>
  </w:style>
  <w:style w:type="paragraph" w:customStyle="1" w:styleId="1BF1422D07A341F78CC0809A9BC7AB3C">
    <w:name w:val="1BF1422D07A341F78CC0809A9BC7AB3C"/>
    <w:rsid w:val="0051447B"/>
  </w:style>
  <w:style w:type="paragraph" w:customStyle="1" w:styleId="67348B1A694B48C88C003FF901723D42">
    <w:name w:val="67348B1A694B48C88C003FF901723D42"/>
    <w:rsid w:val="0051447B"/>
  </w:style>
  <w:style w:type="paragraph" w:customStyle="1" w:styleId="B51DCFF54E6443F8B6E3EFF8047D690C">
    <w:name w:val="B51DCFF54E6443F8B6E3EFF8047D690C"/>
    <w:rsid w:val="0051447B"/>
  </w:style>
  <w:style w:type="paragraph" w:customStyle="1" w:styleId="A9016C37A51F443A9056D723E755DF9A">
    <w:name w:val="A9016C37A51F443A9056D723E755DF9A"/>
    <w:rsid w:val="0051447B"/>
  </w:style>
  <w:style w:type="paragraph" w:customStyle="1" w:styleId="04BC920AAC034379A14166139251FC4A">
    <w:name w:val="04BC920AAC034379A14166139251FC4A"/>
    <w:rsid w:val="0051447B"/>
  </w:style>
  <w:style w:type="paragraph" w:customStyle="1" w:styleId="623D84136F274173BBD6460FC3F2CF44">
    <w:name w:val="623D84136F274173BBD6460FC3F2CF44"/>
    <w:rsid w:val="0051447B"/>
  </w:style>
  <w:style w:type="paragraph" w:customStyle="1" w:styleId="B01321EE32DD4258888ED4B7A62B7BB7">
    <w:name w:val="B01321EE32DD4258888ED4B7A62B7BB7"/>
    <w:rsid w:val="0051447B"/>
  </w:style>
  <w:style w:type="paragraph" w:customStyle="1" w:styleId="5DBDEA121F434696BD2EFEF32018AC24">
    <w:name w:val="5DBDEA121F434696BD2EFEF32018AC24"/>
    <w:rsid w:val="0051447B"/>
  </w:style>
  <w:style w:type="paragraph" w:customStyle="1" w:styleId="CC685E9797284C0CA2E44F514EFCB6E5">
    <w:name w:val="CC685E9797284C0CA2E44F514EFCB6E5"/>
    <w:rsid w:val="0051447B"/>
  </w:style>
  <w:style w:type="paragraph" w:customStyle="1" w:styleId="D668541FA51A46E9978ED2E339E06E67">
    <w:name w:val="D668541FA51A46E9978ED2E339E06E67"/>
    <w:rsid w:val="0051447B"/>
  </w:style>
  <w:style w:type="paragraph" w:customStyle="1" w:styleId="D288386201054AEA86EB1676CD654A3B">
    <w:name w:val="D288386201054AEA86EB1676CD654A3B"/>
    <w:rsid w:val="0051447B"/>
  </w:style>
  <w:style w:type="paragraph" w:customStyle="1" w:styleId="FBBBD9DB85B146EAA5966A03581A2350">
    <w:name w:val="FBBBD9DB85B146EAA5966A03581A2350"/>
    <w:rsid w:val="0051447B"/>
  </w:style>
  <w:style w:type="paragraph" w:customStyle="1" w:styleId="38FC509B11AA47308DA15CE19D605978">
    <w:name w:val="38FC509B11AA47308DA15CE19D605978"/>
    <w:rsid w:val="0051447B"/>
  </w:style>
  <w:style w:type="paragraph" w:customStyle="1" w:styleId="02C209DC17474080A4CA5377E4355A22">
    <w:name w:val="02C209DC17474080A4CA5377E4355A22"/>
    <w:rsid w:val="0051447B"/>
  </w:style>
  <w:style w:type="paragraph" w:customStyle="1" w:styleId="5FE015F3F25A4DE9BD41252721E55238">
    <w:name w:val="5FE015F3F25A4DE9BD41252721E55238"/>
    <w:rsid w:val="0051447B"/>
  </w:style>
  <w:style w:type="paragraph" w:customStyle="1" w:styleId="170B5B2B1BF74173AEA6E768A1225378">
    <w:name w:val="170B5B2B1BF74173AEA6E768A1225378"/>
    <w:rsid w:val="0051447B"/>
  </w:style>
  <w:style w:type="paragraph" w:customStyle="1" w:styleId="9FDAC1D18BD84358B54F80EE7EF728CA">
    <w:name w:val="9FDAC1D18BD84358B54F80EE7EF728CA"/>
    <w:rsid w:val="0051447B"/>
  </w:style>
  <w:style w:type="paragraph" w:customStyle="1" w:styleId="A4D15BC147CA49EE9DBF2E780BF68614">
    <w:name w:val="A4D15BC147CA49EE9DBF2E780BF68614"/>
    <w:rsid w:val="0051447B"/>
  </w:style>
  <w:style w:type="paragraph" w:customStyle="1" w:styleId="B283BA71CB55483486E47A780F35880F">
    <w:name w:val="B283BA71CB55483486E47A780F35880F"/>
    <w:rsid w:val="0051447B"/>
  </w:style>
  <w:style w:type="paragraph" w:customStyle="1" w:styleId="6ED34FB47664444BBB5388EE69D58F35">
    <w:name w:val="6ED34FB47664444BBB5388EE69D58F35"/>
    <w:rsid w:val="0051447B"/>
  </w:style>
  <w:style w:type="paragraph" w:customStyle="1" w:styleId="4F524A250F5A4D49AB95E19EDB5215CA">
    <w:name w:val="4F524A250F5A4D49AB95E19EDB5215CA"/>
    <w:rsid w:val="0051447B"/>
  </w:style>
  <w:style w:type="paragraph" w:customStyle="1" w:styleId="18AA6813908E4B3E8A6ED8257389E0D6">
    <w:name w:val="18AA6813908E4B3E8A6ED8257389E0D6"/>
    <w:rsid w:val="00FE3C46"/>
  </w:style>
  <w:style w:type="paragraph" w:customStyle="1" w:styleId="7F41D28A82CA4D7B980A929AFE48BB87">
    <w:name w:val="7F41D28A82CA4D7B980A929AFE48BB87"/>
    <w:rsid w:val="00FE3C46"/>
  </w:style>
  <w:style w:type="paragraph" w:customStyle="1" w:styleId="915B47E70DB049C293762A3C418E96628">
    <w:name w:val="915B47E70DB049C293762A3C418E96628"/>
    <w:rsid w:val="00F0160E"/>
    <w:rPr>
      <w:rFonts w:eastAsiaTheme="minorHAnsi"/>
    </w:rPr>
  </w:style>
  <w:style w:type="paragraph" w:customStyle="1" w:styleId="73D5EF5A4C5D412A885108F83254681D2">
    <w:name w:val="73D5EF5A4C5D412A885108F83254681D2"/>
    <w:rsid w:val="00F0160E"/>
    <w:rPr>
      <w:rFonts w:eastAsiaTheme="minorHAnsi"/>
    </w:rPr>
  </w:style>
  <w:style w:type="paragraph" w:customStyle="1" w:styleId="31A604DA194F4BEDBB2FC1F47AD37DE3">
    <w:name w:val="31A604DA194F4BEDBB2FC1F47AD37DE3"/>
    <w:rsid w:val="00F0160E"/>
    <w:rPr>
      <w:rFonts w:eastAsiaTheme="minorHAnsi"/>
    </w:rPr>
  </w:style>
  <w:style w:type="paragraph" w:customStyle="1" w:styleId="B273018059D64B3482E25C341448DCBF5">
    <w:name w:val="B273018059D64B3482E25C341448DCBF5"/>
    <w:rsid w:val="00F0160E"/>
    <w:rPr>
      <w:rFonts w:eastAsiaTheme="minorHAnsi"/>
    </w:rPr>
  </w:style>
  <w:style w:type="paragraph" w:customStyle="1" w:styleId="4D029D063A2D457CACC69B6D8AFCDF7E5">
    <w:name w:val="4D029D063A2D457CACC69B6D8AFCDF7E5"/>
    <w:rsid w:val="00F0160E"/>
    <w:rPr>
      <w:rFonts w:eastAsiaTheme="minorHAnsi"/>
    </w:rPr>
  </w:style>
  <w:style w:type="paragraph" w:customStyle="1" w:styleId="7D428364064F424E848129C6C60C74FD5">
    <w:name w:val="7D428364064F424E848129C6C60C74FD5"/>
    <w:rsid w:val="00F0160E"/>
    <w:rPr>
      <w:rFonts w:eastAsiaTheme="minorHAnsi"/>
    </w:rPr>
  </w:style>
  <w:style w:type="paragraph" w:customStyle="1" w:styleId="72C0500FC7D2470FAA1091A10B4AF7984">
    <w:name w:val="72C0500FC7D2470FAA1091A10B4AF7984"/>
    <w:rsid w:val="00F0160E"/>
    <w:rPr>
      <w:rFonts w:eastAsiaTheme="minorHAnsi"/>
    </w:rPr>
  </w:style>
  <w:style w:type="paragraph" w:customStyle="1" w:styleId="07B1AFCDC2054F5A83C1F4A9848E793E1">
    <w:name w:val="07B1AFCDC2054F5A83C1F4A9848E793E1"/>
    <w:rsid w:val="00F0160E"/>
    <w:rPr>
      <w:rFonts w:eastAsiaTheme="minorHAnsi"/>
    </w:rPr>
  </w:style>
  <w:style w:type="paragraph" w:customStyle="1" w:styleId="B4EFA46B457641E3A4F0EA895F4EEF5D1">
    <w:name w:val="B4EFA46B457641E3A4F0EA895F4EEF5D1"/>
    <w:rsid w:val="00F0160E"/>
    <w:rPr>
      <w:rFonts w:eastAsiaTheme="minorHAnsi"/>
    </w:rPr>
  </w:style>
  <w:style w:type="paragraph" w:customStyle="1" w:styleId="E5889157E85A446F99038DC844CA45DE4">
    <w:name w:val="E5889157E85A446F99038DC844CA45DE4"/>
    <w:rsid w:val="00F0160E"/>
    <w:rPr>
      <w:rFonts w:eastAsiaTheme="minorHAnsi"/>
    </w:rPr>
  </w:style>
  <w:style w:type="paragraph" w:customStyle="1" w:styleId="0A1BD62ECC5449A4BA551C921E880ADE4">
    <w:name w:val="0A1BD62ECC5449A4BA551C921E880ADE4"/>
    <w:rsid w:val="00F0160E"/>
    <w:rPr>
      <w:rFonts w:eastAsiaTheme="minorHAnsi"/>
    </w:rPr>
  </w:style>
  <w:style w:type="paragraph" w:customStyle="1" w:styleId="4E16CCFD80494F93A86938AD1EE683712">
    <w:name w:val="4E16CCFD80494F93A86938AD1EE683712"/>
    <w:rsid w:val="00F0160E"/>
    <w:rPr>
      <w:rFonts w:eastAsiaTheme="minorHAnsi"/>
    </w:rPr>
  </w:style>
  <w:style w:type="paragraph" w:customStyle="1" w:styleId="165CC5052F1E4428B6E00497158526C72">
    <w:name w:val="165CC5052F1E4428B6E00497158526C72"/>
    <w:rsid w:val="00F0160E"/>
    <w:rPr>
      <w:rFonts w:eastAsiaTheme="minorHAnsi"/>
    </w:rPr>
  </w:style>
  <w:style w:type="paragraph" w:customStyle="1" w:styleId="0DE08D576E554447A5FDF8C609344E192">
    <w:name w:val="0DE08D576E554447A5FDF8C609344E192"/>
    <w:rsid w:val="00F0160E"/>
    <w:rPr>
      <w:rFonts w:eastAsiaTheme="minorHAnsi"/>
    </w:rPr>
  </w:style>
  <w:style w:type="paragraph" w:customStyle="1" w:styleId="182673C65A8541DD85DFAEA44DF82E312">
    <w:name w:val="182673C65A8541DD85DFAEA44DF82E312"/>
    <w:rsid w:val="00F0160E"/>
    <w:rPr>
      <w:rFonts w:eastAsiaTheme="minorHAnsi"/>
    </w:rPr>
  </w:style>
  <w:style w:type="paragraph" w:customStyle="1" w:styleId="3C00BA5A5ACF4336BE1EEB75FF5CF3545">
    <w:name w:val="3C00BA5A5ACF4336BE1EEB75FF5CF3545"/>
    <w:rsid w:val="00F0160E"/>
    <w:rPr>
      <w:rFonts w:eastAsiaTheme="minorHAnsi"/>
    </w:rPr>
  </w:style>
  <w:style w:type="paragraph" w:customStyle="1" w:styleId="C0D435E86C444DDF86D9308C958C7EF31">
    <w:name w:val="C0D435E86C444DDF86D9308C958C7EF31"/>
    <w:rsid w:val="00F0160E"/>
    <w:rPr>
      <w:rFonts w:eastAsiaTheme="minorHAnsi"/>
    </w:rPr>
  </w:style>
  <w:style w:type="paragraph" w:customStyle="1" w:styleId="C4A1A872E9AB45889F295B53BB7B37F84">
    <w:name w:val="C4A1A872E9AB45889F295B53BB7B37F84"/>
    <w:rsid w:val="00F0160E"/>
    <w:rPr>
      <w:rFonts w:eastAsiaTheme="minorHAnsi"/>
    </w:rPr>
  </w:style>
  <w:style w:type="paragraph" w:customStyle="1" w:styleId="984C993E9DB348D0A624F5599DFC35292">
    <w:name w:val="984C993E9DB348D0A624F5599DFC35292"/>
    <w:rsid w:val="00F0160E"/>
    <w:rPr>
      <w:rFonts w:eastAsiaTheme="minorHAnsi"/>
    </w:rPr>
  </w:style>
  <w:style w:type="paragraph" w:customStyle="1" w:styleId="95314C311EE94C90BA6A070808F5D2301">
    <w:name w:val="95314C311EE94C90BA6A070808F5D2301"/>
    <w:rsid w:val="00F0160E"/>
    <w:rPr>
      <w:rFonts w:eastAsiaTheme="minorHAnsi"/>
    </w:rPr>
  </w:style>
  <w:style w:type="paragraph" w:customStyle="1" w:styleId="DF2D2A7C4E7A4473964C7D4BF008EDBC5">
    <w:name w:val="DF2D2A7C4E7A4473964C7D4BF008EDBC5"/>
    <w:rsid w:val="00F0160E"/>
    <w:rPr>
      <w:rFonts w:eastAsiaTheme="minorHAnsi"/>
    </w:rPr>
  </w:style>
  <w:style w:type="paragraph" w:customStyle="1" w:styleId="31A9636DC4D24310B524929D2AD037AB1">
    <w:name w:val="31A9636DC4D24310B524929D2AD037AB1"/>
    <w:rsid w:val="00F0160E"/>
    <w:rPr>
      <w:rFonts w:eastAsiaTheme="minorHAnsi"/>
    </w:rPr>
  </w:style>
  <w:style w:type="paragraph" w:customStyle="1" w:styleId="3FFF720B2B684728973CE0DADE8752165">
    <w:name w:val="3FFF720B2B684728973CE0DADE8752165"/>
    <w:rsid w:val="00F0160E"/>
    <w:rPr>
      <w:rFonts w:eastAsiaTheme="minorHAnsi"/>
    </w:rPr>
  </w:style>
  <w:style w:type="paragraph" w:customStyle="1" w:styleId="C30636AEE6C849C78F8AB99B559DC9181">
    <w:name w:val="C30636AEE6C849C78F8AB99B559DC9181"/>
    <w:rsid w:val="00F0160E"/>
    <w:rPr>
      <w:rFonts w:eastAsiaTheme="minorHAnsi"/>
    </w:rPr>
  </w:style>
  <w:style w:type="paragraph" w:customStyle="1" w:styleId="3402D38BDABE46C89B820030C382A9535">
    <w:name w:val="3402D38BDABE46C89B820030C382A9535"/>
    <w:rsid w:val="00F0160E"/>
    <w:rPr>
      <w:rFonts w:eastAsiaTheme="minorHAnsi"/>
    </w:rPr>
  </w:style>
  <w:style w:type="paragraph" w:customStyle="1" w:styleId="9F3D460455A94E06B1FC36E6B565D5A11">
    <w:name w:val="9F3D460455A94E06B1FC36E6B565D5A11"/>
    <w:rsid w:val="00F0160E"/>
    <w:rPr>
      <w:rFonts w:eastAsiaTheme="minorHAnsi"/>
    </w:rPr>
  </w:style>
  <w:style w:type="paragraph" w:customStyle="1" w:styleId="66E0B49F84884CC0A1E83DE4EEEE7EAE1">
    <w:name w:val="66E0B49F84884CC0A1E83DE4EEEE7EAE1"/>
    <w:rsid w:val="00F0160E"/>
    <w:rPr>
      <w:rFonts w:eastAsiaTheme="minorHAnsi"/>
    </w:rPr>
  </w:style>
  <w:style w:type="paragraph" w:customStyle="1" w:styleId="81E9A2B426AE46C392025962DCEF360A">
    <w:name w:val="81E9A2B426AE46C392025962DCEF360A"/>
    <w:rsid w:val="00F0160E"/>
    <w:rPr>
      <w:rFonts w:eastAsiaTheme="minorHAnsi"/>
    </w:rPr>
  </w:style>
  <w:style w:type="paragraph" w:customStyle="1" w:styleId="18AA6813908E4B3E8A6ED8257389E0D61">
    <w:name w:val="18AA6813908E4B3E8A6ED8257389E0D61"/>
    <w:rsid w:val="00F0160E"/>
    <w:rPr>
      <w:rFonts w:eastAsiaTheme="minorHAnsi"/>
    </w:rPr>
  </w:style>
  <w:style w:type="paragraph" w:customStyle="1" w:styleId="DD0E6AB7E85E46F8B57D4B21B836B349">
    <w:name w:val="DD0E6AB7E85E46F8B57D4B21B836B349"/>
    <w:rsid w:val="00F0160E"/>
    <w:rPr>
      <w:rFonts w:eastAsiaTheme="minorHAnsi"/>
    </w:rPr>
  </w:style>
  <w:style w:type="paragraph" w:customStyle="1" w:styleId="8A5C0AA8252B422E95C9DE1E210F833B">
    <w:name w:val="8A5C0AA8252B422E95C9DE1E210F833B"/>
    <w:rsid w:val="00F0160E"/>
    <w:rPr>
      <w:rFonts w:eastAsiaTheme="minorHAnsi"/>
    </w:rPr>
  </w:style>
  <w:style w:type="paragraph" w:customStyle="1" w:styleId="7F41D28A82CA4D7B980A929AFE48BB871">
    <w:name w:val="7F41D28A82CA4D7B980A929AFE48BB871"/>
    <w:rsid w:val="00F0160E"/>
    <w:rPr>
      <w:rFonts w:eastAsiaTheme="minorHAnsi"/>
    </w:rPr>
  </w:style>
  <w:style w:type="paragraph" w:customStyle="1" w:styleId="7D2FBF650B884A02B265A96FFA9514111">
    <w:name w:val="7D2FBF650B884A02B265A96FFA9514111"/>
    <w:rsid w:val="00F0160E"/>
    <w:rPr>
      <w:rFonts w:eastAsiaTheme="minorHAnsi"/>
    </w:rPr>
  </w:style>
  <w:style w:type="paragraph" w:customStyle="1" w:styleId="E196C05329344EA6BD96082A27E5CC4E1">
    <w:name w:val="E196C05329344EA6BD96082A27E5CC4E1"/>
    <w:rsid w:val="00F0160E"/>
    <w:rPr>
      <w:rFonts w:eastAsiaTheme="minorHAnsi"/>
    </w:rPr>
  </w:style>
  <w:style w:type="paragraph" w:customStyle="1" w:styleId="24029EE89E434B7C91763208437703701">
    <w:name w:val="24029EE89E434B7C91763208437703701"/>
    <w:rsid w:val="00F0160E"/>
    <w:rPr>
      <w:rFonts w:eastAsiaTheme="minorHAnsi"/>
    </w:rPr>
  </w:style>
  <w:style w:type="paragraph" w:customStyle="1" w:styleId="7AE35700900641D8A8FD91B5631320A51">
    <w:name w:val="7AE35700900641D8A8FD91B5631320A51"/>
    <w:rsid w:val="00F0160E"/>
    <w:rPr>
      <w:rFonts w:eastAsiaTheme="minorHAnsi"/>
    </w:rPr>
  </w:style>
  <w:style w:type="paragraph" w:customStyle="1" w:styleId="001936CC4D204043B200790F4ABFD2531">
    <w:name w:val="001936CC4D204043B200790F4ABFD2531"/>
    <w:rsid w:val="00F0160E"/>
    <w:rPr>
      <w:rFonts w:eastAsiaTheme="minorHAnsi"/>
    </w:rPr>
  </w:style>
  <w:style w:type="paragraph" w:customStyle="1" w:styleId="27B4836A1AE54BACA1A2FDA6C090AF161">
    <w:name w:val="27B4836A1AE54BACA1A2FDA6C090AF161"/>
    <w:rsid w:val="00F0160E"/>
    <w:rPr>
      <w:rFonts w:eastAsiaTheme="minorHAnsi"/>
    </w:rPr>
  </w:style>
  <w:style w:type="paragraph" w:customStyle="1" w:styleId="1BF1422D07A341F78CC0809A9BC7AB3C1">
    <w:name w:val="1BF1422D07A341F78CC0809A9BC7AB3C1"/>
    <w:rsid w:val="00F0160E"/>
    <w:rPr>
      <w:rFonts w:eastAsiaTheme="minorHAnsi"/>
    </w:rPr>
  </w:style>
  <w:style w:type="paragraph" w:customStyle="1" w:styleId="67348B1A694B48C88C003FF901723D421">
    <w:name w:val="67348B1A694B48C88C003FF901723D421"/>
    <w:rsid w:val="00F0160E"/>
    <w:rPr>
      <w:rFonts w:eastAsiaTheme="minorHAnsi"/>
    </w:rPr>
  </w:style>
  <w:style w:type="paragraph" w:customStyle="1" w:styleId="B51DCFF54E6443F8B6E3EFF8047D690C1">
    <w:name w:val="B51DCFF54E6443F8B6E3EFF8047D690C1"/>
    <w:rsid w:val="00F0160E"/>
    <w:rPr>
      <w:rFonts w:eastAsiaTheme="minorHAnsi"/>
    </w:rPr>
  </w:style>
  <w:style w:type="paragraph" w:customStyle="1" w:styleId="A9016C37A51F443A9056D723E755DF9A1">
    <w:name w:val="A9016C37A51F443A9056D723E755DF9A1"/>
    <w:rsid w:val="00F0160E"/>
    <w:rPr>
      <w:rFonts w:eastAsiaTheme="minorHAnsi"/>
    </w:rPr>
  </w:style>
  <w:style w:type="paragraph" w:customStyle="1" w:styleId="2E7FE9F6E8354A7C8512B6D70B8A745E2">
    <w:name w:val="2E7FE9F6E8354A7C8512B6D70B8A745E2"/>
    <w:rsid w:val="00F0160E"/>
    <w:rPr>
      <w:rFonts w:eastAsiaTheme="minorHAnsi"/>
    </w:rPr>
  </w:style>
  <w:style w:type="paragraph" w:customStyle="1" w:styleId="04BC920AAC034379A14166139251FC4A1">
    <w:name w:val="04BC920AAC034379A14166139251FC4A1"/>
    <w:rsid w:val="00F0160E"/>
    <w:rPr>
      <w:rFonts w:eastAsiaTheme="minorHAnsi"/>
    </w:rPr>
  </w:style>
  <w:style w:type="paragraph" w:customStyle="1" w:styleId="623D84136F274173BBD6460FC3F2CF441">
    <w:name w:val="623D84136F274173BBD6460FC3F2CF441"/>
    <w:rsid w:val="00F0160E"/>
    <w:rPr>
      <w:rFonts w:eastAsiaTheme="minorHAnsi"/>
    </w:rPr>
  </w:style>
  <w:style w:type="paragraph" w:customStyle="1" w:styleId="46F4C635D29C4D8CAF9F16291E6C4F7C1">
    <w:name w:val="46F4C635D29C4D8CAF9F16291E6C4F7C1"/>
    <w:rsid w:val="00F0160E"/>
    <w:rPr>
      <w:rFonts w:eastAsiaTheme="minorHAnsi"/>
    </w:rPr>
  </w:style>
  <w:style w:type="paragraph" w:customStyle="1" w:styleId="AC1E82321B81424399EB79B9553DA2D02">
    <w:name w:val="AC1E82321B81424399EB79B9553DA2D02"/>
    <w:rsid w:val="00F0160E"/>
    <w:rPr>
      <w:rFonts w:eastAsiaTheme="minorHAnsi"/>
    </w:rPr>
  </w:style>
  <w:style w:type="paragraph" w:customStyle="1" w:styleId="B01321EE32DD4258888ED4B7A62B7BB71">
    <w:name w:val="B01321EE32DD4258888ED4B7A62B7BB71"/>
    <w:rsid w:val="00F0160E"/>
    <w:rPr>
      <w:rFonts w:eastAsiaTheme="minorHAnsi"/>
    </w:rPr>
  </w:style>
  <w:style w:type="paragraph" w:customStyle="1" w:styleId="5DBDEA121F434696BD2EFEF32018AC241">
    <w:name w:val="5DBDEA121F434696BD2EFEF32018AC241"/>
    <w:rsid w:val="00F0160E"/>
    <w:rPr>
      <w:rFonts w:eastAsiaTheme="minorHAnsi"/>
    </w:rPr>
  </w:style>
  <w:style w:type="paragraph" w:customStyle="1" w:styleId="DefaultPlaceholder-18540134381">
    <w:name w:val="DefaultPlaceholder_-18540134381"/>
    <w:rsid w:val="00F0160E"/>
    <w:rPr>
      <w:rFonts w:eastAsiaTheme="minorHAnsi"/>
    </w:rPr>
  </w:style>
  <w:style w:type="paragraph" w:customStyle="1" w:styleId="CC0D0B2090B34B11B2DC72727EDFEEFA1">
    <w:name w:val="CC0D0B2090B34B11B2DC72727EDFEEFA1"/>
    <w:rsid w:val="00F0160E"/>
    <w:rPr>
      <w:rFonts w:eastAsiaTheme="minorHAnsi"/>
    </w:rPr>
  </w:style>
  <w:style w:type="paragraph" w:customStyle="1" w:styleId="C62BB04B71214C4A94E81B04F0B13F3E1">
    <w:name w:val="C62BB04B71214C4A94E81B04F0B13F3E1"/>
    <w:rsid w:val="00F0160E"/>
    <w:rPr>
      <w:rFonts w:eastAsiaTheme="minorHAnsi"/>
    </w:rPr>
  </w:style>
  <w:style w:type="paragraph" w:customStyle="1" w:styleId="7AF218DBCA59423BB1F5EBDF1F0E815F2">
    <w:name w:val="7AF218DBCA59423BB1F5EBDF1F0E815F2"/>
    <w:rsid w:val="00F0160E"/>
    <w:rPr>
      <w:rFonts w:eastAsiaTheme="minorHAnsi"/>
    </w:rPr>
  </w:style>
  <w:style w:type="paragraph" w:customStyle="1" w:styleId="CC685E9797284C0CA2E44F514EFCB6E51">
    <w:name w:val="CC685E9797284C0CA2E44F514EFCB6E51"/>
    <w:rsid w:val="00F0160E"/>
    <w:rPr>
      <w:rFonts w:eastAsiaTheme="minorHAnsi"/>
    </w:rPr>
  </w:style>
  <w:style w:type="paragraph" w:customStyle="1" w:styleId="D668541FA51A46E9978ED2E339E06E671">
    <w:name w:val="D668541FA51A46E9978ED2E339E06E671"/>
    <w:rsid w:val="00F0160E"/>
    <w:rPr>
      <w:rFonts w:eastAsiaTheme="minorHAnsi"/>
    </w:rPr>
  </w:style>
  <w:style w:type="paragraph" w:customStyle="1" w:styleId="D288386201054AEA86EB1676CD654A3B1">
    <w:name w:val="D288386201054AEA86EB1676CD654A3B1"/>
    <w:rsid w:val="00F0160E"/>
    <w:rPr>
      <w:rFonts w:eastAsiaTheme="minorHAnsi"/>
    </w:rPr>
  </w:style>
  <w:style w:type="paragraph" w:customStyle="1" w:styleId="82AF028D875D45BB9E4A1BABB78E312C1">
    <w:name w:val="82AF028D875D45BB9E4A1BABB78E312C1"/>
    <w:rsid w:val="00F0160E"/>
    <w:rPr>
      <w:rFonts w:eastAsiaTheme="minorHAnsi"/>
    </w:rPr>
  </w:style>
  <w:style w:type="paragraph" w:customStyle="1" w:styleId="465F6150D0494EB89F1B94635CFAF1881">
    <w:name w:val="465F6150D0494EB89F1B94635CFAF1881"/>
    <w:rsid w:val="00F0160E"/>
    <w:rPr>
      <w:rFonts w:eastAsiaTheme="minorHAnsi"/>
    </w:rPr>
  </w:style>
  <w:style w:type="paragraph" w:customStyle="1" w:styleId="FBBBD9DB85B146EAA5966A03581A23501">
    <w:name w:val="FBBBD9DB85B146EAA5966A03581A23501"/>
    <w:rsid w:val="00F0160E"/>
    <w:rPr>
      <w:rFonts w:eastAsiaTheme="minorHAnsi"/>
    </w:rPr>
  </w:style>
  <w:style w:type="paragraph" w:customStyle="1" w:styleId="38FC509B11AA47308DA15CE19D6059781">
    <w:name w:val="38FC509B11AA47308DA15CE19D6059781"/>
    <w:rsid w:val="00F0160E"/>
    <w:rPr>
      <w:rFonts w:eastAsiaTheme="minorHAnsi"/>
    </w:rPr>
  </w:style>
  <w:style w:type="paragraph" w:customStyle="1" w:styleId="05DC1E05C0164D8EB731C527204F7CEF2">
    <w:name w:val="05DC1E05C0164D8EB731C527204F7CEF2"/>
    <w:rsid w:val="00F0160E"/>
    <w:rPr>
      <w:rFonts w:eastAsiaTheme="minorHAnsi"/>
    </w:rPr>
  </w:style>
  <w:style w:type="paragraph" w:customStyle="1" w:styleId="BA1F0C63387441FBB1FFA1FC3A805DA71">
    <w:name w:val="BA1F0C63387441FBB1FFA1FC3A805DA71"/>
    <w:rsid w:val="00F0160E"/>
    <w:rPr>
      <w:rFonts w:eastAsiaTheme="minorHAnsi"/>
    </w:rPr>
  </w:style>
  <w:style w:type="paragraph" w:customStyle="1" w:styleId="BA4B4FC291E8416FA79CECFD7F0C61261">
    <w:name w:val="BA4B4FC291E8416FA79CECFD7F0C61261"/>
    <w:rsid w:val="00F0160E"/>
    <w:rPr>
      <w:rFonts w:eastAsiaTheme="minorHAnsi"/>
    </w:rPr>
  </w:style>
  <w:style w:type="paragraph" w:customStyle="1" w:styleId="34B84238450E41DD96EE4193A6BDC0FA2">
    <w:name w:val="34B84238450E41DD96EE4193A6BDC0FA2"/>
    <w:rsid w:val="00F0160E"/>
    <w:rPr>
      <w:rFonts w:eastAsiaTheme="minorHAnsi"/>
    </w:rPr>
  </w:style>
  <w:style w:type="paragraph" w:customStyle="1" w:styleId="41F46F46B5184BB6B54FBD67467ABD132">
    <w:name w:val="41F46F46B5184BB6B54FBD67467ABD132"/>
    <w:rsid w:val="00F0160E"/>
    <w:rPr>
      <w:rFonts w:eastAsiaTheme="minorHAnsi"/>
    </w:rPr>
  </w:style>
  <w:style w:type="paragraph" w:customStyle="1" w:styleId="6CAADC7CBE5C477E845E0935C479341F2">
    <w:name w:val="6CAADC7CBE5C477E845E0935C479341F2"/>
    <w:rsid w:val="00F0160E"/>
    <w:rPr>
      <w:rFonts w:eastAsiaTheme="minorHAnsi"/>
    </w:rPr>
  </w:style>
  <w:style w:type="paragraph" w:customStyle="1" w:styleId="A4D15BC147CA49EE9DBF2E780BF686141">
    <w:name w:val="A4D15BC147CA49EE9DBF2E780BF686141"/>
    <w:rsid w:val="00F0160E"/>
    <w:rPr>
      <w:rFonts w:eastAsiaTheme="minorHAnsi"/>
    </w:rPr>
  </w:style>
  <w:style w:type="paragraph" w:customStyle="1" w:styleId="2E43009B9E4C409C9DA88106907A35072">
    <w:name w:val="2E43009B9E4C409C9DA88106907A35072"/>
    <w:rsid w:val="00F0160E"/>
    <w:rPr>
      <w:rFonts w:eastAsiaTheme="minorHAnsi"/>
    </w:rPr>
  </w:style>
  <w:style w:type="paragraph" w:customStyle="1" w:styleId="B283BA71CB55483486E47A780F35880F1">
    <w:name w:val="B283BA71CB55483486E47A780F35880F1"/>
    <w:rsid w:val="00F0160E"/>
    <w:rPr>
      <w:rFonts w:eastAsiaTheme="minorHAnsi"/>
    </w:rPr>
  </w:style>
  <w:style w:type="paragraph" w:customStyle="1" w:styleId="E5E0AFD7D47B4D4E91BBA881706B6D9B2">
    <w:name w:val="E5E0AFD7D47B4D4E91BBA881706B6D9B2"/>
    <w:rsid w:val="00F0160E"/>
    <w:rPr>
      <w:rFonts w:eastAsiaTheme="minorHAnsi"/>
    </w:rPr>
  </w:style>
  <w:style w:type="paragraph" w:customStyle="1" w:styleId="6ED34FB47664444BBB5388EE69D58F351">
    <w:name w:val="6ED34FB47664444BBB5388EE69D58F351"/>
    <w:rsid w:val="00F0160E"/>
    <w:rPr>
      <w:rFonts w:eastAsiaTheme="minorHAnsi"/>
    </w:rPr>
  </w:style>
  <w:style w:type="paragraph" w:customStyle="1" w:styleId="B02A46948EB94D0A95A57AD76E7A1F4B2">
    <w:name w:val="B02A46948EB94D0A95A57AD76E7A1F4B2"/>
    <w:rsid w:val="00F0160E"/>
    <w:rPr>
      <w:rFonts w:eastAsiaTheme="minorHAnsi"/>
    </w:rPr>
  </w:style>
  <w:style w:type="paragraph" w:customStyle="1" w:styleId="4F524A250F5A4D49AB95E19EDB5215CA1">
    <w:name w:val="4F524A250F5A4D49AB95E19EDB5215CA1"/>
    <w:rsid w:val="00F0160E"/>
    <w:rPr>
      <w:rFonts w:eastAsiaTheme="minorHAnsi"/>
    </w:rPr>
  </w:style>
  <w:style w:type="paragraph" w:customStyle="1" w:styleId="C22E9144B7944D78A0DF77062F545BD42">
    <w:name w:val="C22E9144B7944D78A0DF77062F545BD42"/>
    <w:rsid w:val="00F0160E"/>
    <w:rPr>
      <w:rFonts w:eastAsiaTheme="minorHAnsi"/>
    </w:rPr>
  </w:style>
  <w:style w:type="paragraph" w:customStyle="1" w:styleId="BE6248F44D9C4DE7A7DDACBA584C214C">
    <w:name w:val="BE6248F44D9C4DE7A7DDACBA584C214C"/>
    <w:rsid w:val="00F0160E"/>
  </w:style>
  <w:style w:type="paragraph" w:customStyle="1" w:styleId="EACD76C801574E3895AA66E94A943497">
    <w:name w:val="EACD76C801574E3895AA66E94A943497"/>
    <w:rsid w:val="00F0160E"/>
  </w:style>
  <w:style w:type="paragraph" w:customStyle="1" w:styleId="E9360AA7041F4BDAAD5B02448AC5EAB1">
    <w:name w:val="E9360AA7041F4BDAAD5B02448AC5EAB1"/>
    <w:rsid w:val="00F0160E"/>
  </w:style>
  <w:style w:type="paragraph" w:customStyle="1" w:styleId="CB7DC93542F14E5584675D1F12C7B540">
    <w:name w:val="CB7DC93542F14E5584675D1F12C7B540"/>
    <w:rsid w:val="00F0160E"/>
  </w:style>
  <w:style w:type="paragraph" w:customStyle="1" w:styleId="AF2F10BE484F4DA1A6069506545E81A9">
    <w:name w:val="AF2F10BE484F4DA1A6069506545E81A9"/>
    <w:rsid w:val="00F0160E"/>
  </w:style>
  <w:style w:type="paragraph" w:customStyle="1" w:styleId="60AD065836B842C4BA913213E63A0CEF">
    <w:name w:val="60AD065836B842C4BA913213E63A0CEF"/>
    <w:rsid w:val="00F0160E"/>
  </w:style>
  <w:style w:type="paragraph" w:customStyle="1" w:styleId="4E1147716A4242BAAC772FFB0A7D7B2F">
    <w:name w:val="4E1147716A4242BAAC772FFB0A7D7B2F"/>
    <w:rsid w:val="00F0160E"/>
  </w:style>
  <w:style w:type="paragraph" w:customStyle="1" w:styleId="274E30C8389E46898AC09A9CBAAC6C1D">
    <w:name w:val="274E30C8389E46898AC09A9CBAAC6C1D"/>
    <w:rsid w:val="00F0160E"/>
  </w:style>
  <w:style w:type="paragraph" w:customStyle="1" w:styleId="E204B51A09914FB58D10568FA551C95D">
    <w:name w:val="E204B51A09914FB58D10568FA551C95D"/>
    <w:rsid w:val="00F0160E"/>
  </w:style>
  <w:style w:type="paragraph" w:customStyle="1" w:styleId="7DA476BB4331472D9E923BF7F9C24BD3">
    <w:name w:val="7DA476BB4331472D9E923BF7F9C24BD3"/>
    <w:rsid w:val="00F0160E"/>
  </w:style>
  <w:style w:type="paragraph" w:customStyle="1" w:styleId="4312D3B73620429E855724D84636C0F2">
    <w:name w:val="4312D3B73620429E855724D84636C0F2"/>
    <w:rsid w:val="00F0160E"/>
  </w:style>
  <w:style w:type="paragraph" w:customStyle="1" w:styleId="5C72995A1FF54D2A9381337A7975EF2A">
    <w:name w:val="5C72995A1FF54D2A9381337A7975EF2A"/>
    <w:rsid w:val="00F0160E"/>
  </w:style>
  <w:style w:type="paragraph" w:customStyle="1" w:styleId="3459F82268884F11B776B98D6EF26000">
    <w:name w:val="3459F82268884F11B776B98D6EF26000"/>
    <w:rsid w:val="00F0160E"/>
  </w:style>
  <w:style w:type="paragraph" w:customStyle="1" w:styleId="0C45B568A0A444A5A9DE7FD143FC669F">
    <w:name w:val="0C45B568A0A444A5A9DE7FD143FC669F"/>
    <w:rsid w:val="00F0160E"/>
  </w:style>
  <w:style w:type="paragraph" w:customStyle="1" w:styleId="EB595E12F5AE402E98DDDB4CE8C14B4A">
    <w:name w:val="EB595E12F5AE402E98DDDB4CE8C14B4A"/>
    <w:rsid w:val="00F0160E"/>
  </w:style>
  <w:style w:type="paragraph" w:customStyle="1" w:styleId="B06291DD3FB144ADB139CD4334A62BDB">
    <w:name w:val="B06291DD3FB144ADB139CD4334A62BDB"/>
    <w:rsid w:val="00F0160E"/>
  </w:style>
  <w:style w:type="paragraph" w:customStyle="1" w:styleId="9BAA6B1606B74C6A91D0A5BC5738CF3A">
    <w:name w:val="9BAA6B1606B74C6A91D0A5BC5738CF3A"/>
    <w:rsid w:val="00F0160E"/>
  </w:style>
  <w:style w:type="paragraph" w:customStyle="1" w:styleId="915B47E70DB049C293762A3C418E96629">
    <w:name w:val="915B47E70DB049C293762A3C418E96629"/>
    <w:rsid w:val="00F0160E"/>
    <w:rPr>
      <w:rFonts w:eastAsiaTheme="minorHAnsi"/>
    </w:rPr>
  </w:style>
  <w:style w:type="paragraph" w:customStyle="1" w:styleId="73D5EF5A4C5D412A885108F83254681D3">
    <w:name w:val="73D5EF5A4C5D412A885108F83254681D3"/>
    <w:rsid w:val="00F0160E"/>
    <w:rPr>
      <w:rFonts w:eastAsiaTheme="minorHAnsi"/>
    </w:rPr>
  </w:style>
  <w:style w:type="paragraph" w:customStyle="1" w:styleId="31A604DA194F4BEDBB2FC1F47AD37DE31">
    <w:name w:val="31A604DA194F4BEDBB2FC1F47AD37DE31"/>
    <w:rsid w:val="00F0160E"/>
    <w:rPr>
      <w:rFonts w:eastAsiaTheme="minorHAnsi"/>
    </w:rPr>
  </w:style>
  <w:style w:type="paragraph" w:customStyle="1" w:styleId="B273018059D64B3482E25C341448DCBF6">
    <w:name w:val="B273018059D64B3482E25C341448DCBF6"/>
    <w:rsid w:val="00F0160E"/>
    <w:rPr>
      <w:rFonts w:eastAsiaTheme="minorHAnsi"/>
    </w:rPr>
  </w:style>
  <w:style w:type="paragraph" w:customStyle="1" w:styleId="4D029D063A2D457CACC69B6D8AFCDF7E6">
    <w:name w:val="4D029D063A2D457CACC69B6D8AFCDF7E6"/>
    <w:rsid w:val="00F0160E"/>
    <w:rPr>
      <w:rFonts w:eastAsiaTheme="minorHAnsi"/>
    </w:rPr>
  </w:style>
  <w:style w:type="paragraph" w:customStyle="1" w:styleId="7D428364064F424E848129C6C60C74FD6">
    <w:name w:val="7D428364064F424E848129C6C60C74FD6"/>
    <w:rsid w:val="00F0160E"/>
    <w:rPr>
      <w:rFonts w:eastAsiaTheme="minorHAnsi"/>
    </w:rPr>
  </w:style>
  <w:style w:type="paragraph" w:customStyle="1" w:styleId="72C0500FC7D2470FAA1091A10B4AF7985">
    <w:name w:val="72C0500FC7D2470FAA1091A10B4AF7985"/>
    <w:rsid w:val="00F0160E"/>
    <w:rPr>
      <w:rFonts w:eastAsiaTheme="minorHAnsi"/>
    </w:rPr>
  </w:style>
  <w:style w:type="paragraph" w:customStyle="1" w:styleId="07B1AFCDC2054F5A83C1F4A9848E793E2">
    <w:name w:val="07B1AFCDC2054F5A83C1F4A9848E793E2"/>
    <w:rsid w:val="00F0160E"/>
    <w:rPr>
      <w:rFonts w:eastAsiaTheme="minorHAnsi"/>
    </w:rPr>
  </w:style>
  <w:style w:type="paragraph" w:customStyle="1" w:styleId="B4EFA46B457641E3A4F0EA895F4EEF5D2">
    <w:name w:val="B4EFA46B457641E3A4F0EA895F4EEF5D2"/>
    <w:rsid w:val="00F0160E"/>
    <w:rPr>
      <w:rFonts w:eastAsiaTheme="minorHAnsi"/>
    </w:rPr>
  </w:style>
  <w:style w:type="paragraph" w:customStyle="1" w:styleId="E5889157E85A446F99038DC844CA45DE5">
    <w:name w:val="E5889157E85A446F99038DC844CA45DE5"/>
    <w:rsid w:val="00F0160E"/>
    <w:rPr>
      <w:rFonts w:eastAsiaTheme="minorHAnsi"/>
    </w:rPr>
  </w:style>
  <w:style w:type="paragraph" w:customStyle="1" w:styleId="0A1BD62ECC5449A4BA551C921E880ADE5">
    <w:name w:val="0A1BD62ECC5449A4BA551C921E880ADE5"/>
    <w:rsid w:val="00F0160E"/>
    <w:rPr>
      <w:rFonts w:eastAsiaTheme="minorHAnsi"/>
    </w:rPr>
  </w:style>
  <w:style w:type="paragraph" w:customStyle="1" w:styleId="4E16CCFD80494F93A86938AD1EE683713">
    <w:name w:val="4E16CCFD80494F93A86938AD1EE683713"/>
    <w:rsid w:val="00F0160E"/>
    <w:rPr>
      <w:rFonts w:eastAsiaTheme="minorHAnsi"/>
    </w:rPr>
  </w:style>
  <w:style w:type="paragraph" w:customStyle="1" w:styleId="165CC5052F1E4428B6E00497158526C73">
    <w:name w:val="165CC5052F1E4428B6E00497158526C73"/>
    <w:rsid w:val="00F0160E"/>
    <w:rPr>
      <w:rFonts w:eastAsiaTheme="minorHAnsi"/>
    </w:rPr>
  </w:style>
  <w:style w:type="paragraph" w:customStyle="1" w:styleId="0DE08D576E554447A5FDF8C609344E193">
    <w:name w:val="0DE08D576E554447A5FDF8C609344E193"/>
    <w:rsid w:val="00F0160E"/>
    <w:rPr>
      <w:rFonts w:eastAsiaTheme="minorHAnsi"/>
    </w:rPr>
  </w:style>
  <w:style w:type="paragraph" w:customStyle="1" w:styleId="182673C65A8541DD85DFAEA44DF82E313">
    <w:name w:val="182673C65A8541DD85DFAEA44DF82E313"/>
    <w:rsid w:val="00F0160E"/>
    <w:rPr>
      <w:rFonts w:eastAsiaTheme="minorHAnsi"/>
    </w:rPr>
  </w:style>
  <w:style w:type="paragraph" w:customStyle="1" w:styleId="3C00BA5A5ACF4336BE1EEB75FF5CF3546">
    <w:name w:val="3C00BA5A5ACF4336BE1EEB75FF5CF3546"/>
    <w:rsid w:val="00F0160E"/>
    <w:rPr>
      <w:rFonts w:eastAsiaTheme="minorHAnsi"/>
    </w:rPr>
  </w:style>
  <w:style w:type="paragraph" w:customStyle="1" w:styleId="C0D435E86C444DDF86D9308C958C7EF32">
    <w:name w:val="C0D435E86C444DDF86D9308C958C7EF32"/>
    <w:rsid w:val="00F0160E"/>
    <w:rPr>
      <w:rFonts w:eastAsiaTheme="minorHAnsi"/>
    </w:rPr>
  </w:style>
  <w:style w:type="paragraph" w:customStyle="1" w:styleId="C4A1A872E9AB45889F295B53BB7B37F85">
    <w:name w:val="C4A1A872E9AB45889F295B53BB7B37F85"/>
    <w:rsid w:val="00F0160E"/>
    <w:rPr>
      <w:rFonts w:eastAsiaTheme="minorHAnsi"/>
    </w:rPr>
  </w:style>
  <w:style w:type="paragraph" w:customStyle="1" w:styleId="984C993E9DB348D0A624F5599DFC35293">
    <w:name w:val="984C993E9DB348D0A624F5599DFC35293"/>
    <w:rsid w:val="00F0160E"/>
    <w:rPr>
      <w:rFonts w:eastAsiaTheme="minorHAnsi"/>
    </w:rPr>
  </w:style>
  <w:style w:type="paragraph" w:customStyle="1" w:styleId="95314C311EE94C90BA6A070808F5D2302">
    <w:name w:val="95314C311EE94C90BA6A070808F5D2302"/>
    <w:rsid w:val="00F0160E"/>
    <w:rPr>
      <w:rFonts w:eastAsiaTheme="minorHAnsi"/>
    </w:rPr>
  </w:style>
  <w:style w:type="paragraph" w:customStyle="1" w:styleId="DF2D2A7C4E7A4473964C7D4BF008EDBC6">
    <w:name w:val="DF2D2A7C4E7A4473964C7D4BF008EDBC6"/>
    <w:rsid w:val="00F0160E"/>
    <w:rPr>
      <w:rFonts w:eastAsiaTheme="minorHAnsi"/>
    </w:rPr>
  </w:style>
  <w:style w:type="paragraph" w:customStyle="1" w:styleId="31A9636DC4D24310B524929D2AD037AB2">
    <w:name w:val="31A9636DC4D24310B524929D2AD037AB2"/>
    <w:rsid w:val="00F0160E"/>
    <w:rPr>
      <w:rFonts w:eastAsiaTheme="minorHAnsi"/>
    </w:rPr>
  </w:style>
  <w:style w:type="paragraph" w:customStyle="1" w:styleId="3FFF720B2B684728973CE0DADE8752166">
    <w:name w:val="3FFF720B2B684728973CE0DADE8752166"/>
    <w:rsid w:val="00F0160E"/>
    <w:rPr>
      <w:rFonts w:eastAsiaTheme="minorHAnsi"/>
    </w:rPr>
  </w:style>
  <w:style w:type="paragraph" w:customStyle="1" w:styleId="C30636AEE6C849C78F8AB99B559DC9182">
    <w:name w:val="C30636AEE6C849C78F8AB99B559DC9182"/>
    <w:rsid w:val="00F0160E"/>
    <w:rPr>
      <w:rFonts w:eastAsiaTheme="minorHAnsi"/>
    </w:rPr>
  </w:style>
  <w:style w:type="paragraph" w:customStyle="1" w:styleId="3402D38BDABE46C89B820030C382A9536">
    <w:name w:val="3402D38BDABE46C89B820030C382A9536"/>
    <w:rsid w:val="00F0160E"/>
    <w:rPr>
      <w:rFonts w:eastAsiaTheme="minorHAnsi"/>
    </w:rPr>
  </w:style>
  <w:style w:type="paragraph" w:customStyle="1" w:styleId="9F3D460455A94E06B1FC36E6B565D5A12">
    <w:name w:val="9F3D460455A94E06B1FC36E6B565D5A12"/>
    <w:rsid w:val="00F0160E"/>
    <w:rPr>
      <w:rFonts w:eastAsiaTheme="minorHAnsi"/>
    </w:rPr>
  </w:style>
  <w:style w:type="paragraph" w:customStyle="1" w:styleId="66E0B49F84884CC0A1E83DE4EEEE7EAE2">
    <w:name w:val="66E0B49F84884CC0A1E83DE4EEEE7EAE2"/>
    <w:rsid w:val="00F0160E"/>
    <w:rPr>
      <w:rFonts w:eastAsiaTheme="minorHAnsi"/>
    </w:rPr>
  </w:style>
  <w:style w:type="paragraph" w:customStyle="1" w:styleId="81E9A2B426AE46C392025962DCEF360A1">
    <w:name w:val="81E9A2B426AE46C392025962DCEF360A1"/>
    <w:rsid w:val="00F0160E"/>
    <w:rPr>
      <w:rFonts w:eastAsiaTheme="minorHAnsi"/>
    </w:rPr>
  </w:style>
  <w:style w:type="paragraph" w:customStyle="1" w:styleId="7D2FBF650B884A02B265A96FFA9514112">
    <w:name w:val="7D2FBF650B884A02B265A96FFA9514112"/>
    <w:rsid w:val="00F0160E"/>
    <w:rPr>
      <w:rFonts w:eastAsiaTheme="minorHAnsi"/>
    </w:rPr>
  </w:style>
  <w:style w:type="paragraph" w:customStyle="1" w:styleId="E9360AA7041F4BDAAD5B02448AC5EAB11">
    <w:name w:val="E9360AA7041F4BDAAD5B02448AC5EAB11"/>
    <w:rsid w:val="00F0160E"/>
    <w:rPr>
      <w:rFonts w:eastAsiaTheme="minorHAnsi"/>
    </w:rPr>
  </w:style>
  <w:style w:type="paragraph" w:customStyle="1" w:styleId="E196C05329344EA6BD96082A27E5CC4E2">
    <w:name w:val="E196C05329344EA6BD96082A27E5CC4E2"/>
    <w:rsid w:val="00F0160E"/>
    <w:rPr>
      <w:rFonts w:eastAsiaTheme="minorHAnsi"/>
    </w:rPr>
  </w:style>
  <w:style w:type="paragraph" w:customStyle="1" w:styleId="24029EE89E434B7C91763208437703702">
    <w:name w:val="24029EE89E434B7C91763208437703702"/>
    <w:rsid w:val="00F0160E"/>
    <w:rPr>
      <w:rFonts w:eastAsiaTheme="minorHAnsi"/>
    </w:rPr>
  </w:style>
  <w:style w:type="paragraph" w:customStyle="1" w:styleId="2E7FE9F6E8354A7C8512B6D70B8A745E3">
    <w:name w:val="2E7FE9F6E8354A7C8512B6D70B8A745E3"/>
    <w:rsid w:val="00F0160E"/>
    <w:rPr>
      <w:rFonts w:eastAsiaTheme="minorHAnsi"/>
    </w:rPr>
  </w:style>
  <w:style w:type="paragraph" w:customStyle="1" w:styleId="E204B51A09914FB58D10568FA551C95D1">
    <w:name w:val="E204B51A09914FB58D10568FA551C95D1"/>
    <w:rsid w:val="00F0160E"/>
    <w:rPr>
      <w:rFonts w:eastAsiaTheme="minorHAnsi"/>
    </w:rPr>
  </w:style>
  <w:style w:type="paragraph" w:customStyle="1" w:styleId="7DA476BB4331472D9E923BF7F9C24BD31">
    <w:name w:val="7DA476BB4331472D9E923BF7F9C24BD31"/>
    <w:rsid w:val="00F0160E"/>
    <w:rPr>
      <w:rFonts w:eastAsiaTheme="minorHAnsi"/>
    </w:rPr>
  </w:style>
  <w:style w:type="paragraph" w:customStyle="1" w:styleId="CB7DC93542F14E5584675D1F12C7B5401">
    <w:name w:val="CB7DC93542F14E5584675D1F12C7B5401"/>
    <w:rsid w:val="00F0160E"/>
    <w:rPr>
      <w:rFonts w:eastAsiaTheme="minorHAnsi"/>
    </w:rPr>
  </w:style>
  <w:style w:type="paragraph" w:customStyle="1" w:styleId="552DF27F7B4A47E0A8E61C0332B51219">
    <w:name w:val="552DF27F7B4A47E0A8E61C0332B51219"/>
    <w:rsid w:val="00F0160E"/>
    <w:rPr>
      <w:rFonts w:eastAsiaTheme="minorHAnsi"/>
    </w:rPr>
  </w:style>
  <w:style w:type="paragraph" w:customStyle="1" w:styleId="AF2F10BE484F4DA1A6069506545E81A91">
    <w:name w:val="AF2F10BE484F4DA1A6069506545E81A91"/>
    <w:rsid w:val="00F0160E"/>
    <w:rPr>
      <w:rFonts w:eastAsiaTheme="minorHAnsi"/>
    </w:rPr>
  </w:style>
  <w:style w:type="paragraph" w:customStyle="1" w:styleId="3459F82268884F11B776B98D6EF260001">
    <w:name w:val="3459F82268884F11B776B98D6EF260001"/>
    <w:rsid w:val="00F0160E"/>
    <w:rPr>
      <w:rFonts w:eastAsiaTheme="minorHAnsi"/>
    </w:rPr>
  </w:style>
  <w:style w:type="paragraph" w:customStyle="1" w:styleId="0C45B568A0A444A5A9DE7FD143FC669F1">
    <w:name w:val="0C45B568A0A444A5A9DE7FD143FC669F1"/>
    <w:rsid w:val="00F0160E"/>
    <w:rPr>
      <w:rFonts w:eastAsiaTheme="minorHAnsi"/>
    </w:rPr>
  </w:style>
  <w:style w:type="paragraph" w:customStyle="1" w:styleId="EB595E12F5AE402E98DDDB4CE8C14B4A1">
    <w:name w:val="EB595E12F5AE402E98DDDB4CE8C14B4A1"/>
    <w:rsid w:val="00F0160E"/>
    <w:rPr>
      <w:rFonts w:eastAsiaTheme="minorHAnsi"/>
    </w:rPr>
  </w:style>
  <w:style w:type="paragraph" w:customStyle="1" w:styleId="B06291DD3FB144ADB139CD4334A62BDB1">
    <w:name w:val="B06291DD3FB144ADB139CD4334A62BDB1"/>
    <w:rsid w:val="00F0160E"/>
    <w:rPr>
      <w:rFonts w:eastAsiaTheme="minorHAnsi"/>
    </w:rPr>
  </w:style>
  <w:style w:type="paragraph" w:customStyle="1" w:styleId="9BAA6B1606B74C6A91D0A5BC5738CF3A1">
    <w:name w:val="9BAA6B1606B74C6A91D0A5BC5738CF3A1"/>
    <w:rsid w:val="00F0160E"/>
    <w:rPr>
      <w:rFonts w:eastAsiaTheme="minorHAnsi"/>
    </w:rPr>
  </w:style>
  <w:style w:type="paragraph" w:customStyle="1" w:styleId="46F4C635D29C4D8CAF9F16291E6C4F7C2">
    <w:name w:val="46F4C635D29C4D8CAF9F16291E6C4F7C2"/>
    <w:rsid w:val="00F0160E"/>
    <w:rPr>
      <w:rFonts w:eastAsiaTheme="minorHAnsi"/>
    </w:rPr>
  </w:style>
  <w:style w:type="paragraph" w:customStyle="1" w:styleId="AC1E82321B81424399EB79B9553DA2D03">
    <w:name w:val="AC1E82321B81424399EB79B9553DA2D03"/>
    <w:rsid w:val="00F0160E"/>
    <w:rPr>
      <w:rFonts w:eastAsiaTheme="minorHAnsi"/>
    </w:rPr>
  </w:style>
  <w:style w:type="paragraph" w:customStyle="1" w:styleId="B01321EE32DD4258888ED4B7A62B7BB72">
    <w:name w:val="B01321EE32DD4258888ED4B7A62B7BB72"/>
    <w:rsid w:val="00F0160E"/>
    <w:rPr>
      <w:rFonts w:eastAsiaTheme="minorHAnsi"/>
    </w:rPr>
  </w:style>
  <w:style w:type="paragraph" w:customStyle="1" w:styleId="DefaultPlaceholder-18540134382">
    <w:name w:val="DefaultPlaceholder_-18540134382"/>
    <w:rsid w:val="00F0160E"/>
    <w:rPr>
      <w:rFonts w:eastAsiaTheme="minorHAnsi"/>
    </w:rPr>
  </w:style>
  <w:style w:type="paragraph" w:customStyle="1" w:styleId="CC0D0B2090B34B11B2DC72727EDFEEFA2">
    <w:name w:val="CC0D0B2090B34B11B2DC72727EDFEEFA2"/>
    <w:rsid w:val="00F0160E"/>
    <w:rPr>
      <w:rFonts w:eastAsiaTheme="minorHAnsi"/>
    </w:rPr>
  </w:style>
  <w:style w:type="paragraph" w:customStyle="1" w:styleId="C62BB04B71214C4A94E81B04F0B13F3E2">
    <w:name w:val="C62BB04B71214C4A94E81B04F0B13F3E2"/>
    <w:rsid w:val="00F0160E"/>
    <w:rPr>
      <w:rFonts w:eastAsiaTheme="minorHAnsi"/>
    </w:rPr>
  </w:style>
  <w:style w:type="paragraph" w:customStyle="1" w:styleId="7AF218DBCA59423BB1F5EBDF1F0E815F3">
    <w:name w:val="7AF218DBCA59423BB1F5EBDF1F0E815F3"/>
    <w:rsid w:val="00F0160E"/>
    <w:rPr>
      <w:rFonts w:eastAsiaTheme="minorHAnsi"/>
    </w:rPr>
  </w:style>
  <w:style w:type="paragraph" w:customStyle="1" w:styleId="CC685E9797284C0CA2E44F514EFCB6E52">
    <w:name w:val="CC685E9797284C0CA2E44F514EFCB6E52"/>
    <w:rsid w:val="00F0160E"/>
    <w:rPr>
      <w:rFonts w:eastAsiaTheme="minorHAnsi"/>
    </w:rPr>
  </w:style>
  <w:style w:type="paragraph" w:customStyle="1" w:styleId="D668541FA51A46E9978ED2E339E06E672">
    <w:name w:val="D668541FA51A46E9978ED2E339E06E672"/>
    <w:rsid w:val="00F0160E"/>
    <w:rPr>
      <w:rFonts w:eastAsiaTheme="minorHAnsi"/>
    </w:rPr>
  </w:style>
  <w:style w:type="paragraph" w:customStyle="1" w:styleId="D288386201054AEA86EB1676CD654A3B2">
    <w:name w:val="D288386201054AEA86EB1676CD654A3B2"/>
    <w:rsid w:val="00F0160E"/>
    <w:rPr>
      <w:rFonts w:eastAsiaTheme="minorHAnsi"/>
    </w:rPr>
  </w:style>
  <w:style w:type="paragraph" w:customStyle="1" w:styleId="82AF028D875D45BB9E4A1BABB78E312C2">
    <w:name w:val="82AF028D875D45BB9E4A1BABB78E312C2"/>
    <w:rsid w:val="00F0160E"/>
    <w:rPr>
      <w:rFonts w:eastAsiaTheme="minorHAnsi"/>
    </w:rPr>
  </w:style>
  <w:style w:type="paragraph" w:customStyle="1" w:styleId="465F6150D0494EB89F1B94635CFAF1882">
    <w:name w:val="465F6150D0494EB89F1B94635CFAF1882"/>
    <w:rsid w:val="00F0160E"/>
    <w:rPr>
      <w:rFonts w:eastAsiaTheme="minorHAnsi"/>
    </w:rPr>
  </w:style>
  <w:style w:type="paragraph" w:customStyle="1" w:styleId="FBBBD9DB85B146EAA5966A03581A23502">
    <w:name w:val="FBBBD9DB85B146EAA5966A03581A23502"/>
    <w:rsid w:val="00F0160E"/>
    <w:rPr>
      <w:rFonts w:eastAsiaTheme="minorHAnsi"/>
    </w:rPr>
  </w:style>
  <w:style w:type="paragraph" w:customStyle="1" w:styleId="38FC509B11AA47308DA15CE19D6059782">
    <w:name w:val="38FC509B11AA47308DA15CE19D6059782"/>
    <w:rsid w:val="00F0160E"/>
    <w:rPr>
      <w:rFonts w:eastAsiaTheme="minorHAnsi"/>
    </w:rPr>
  </w:style>
  <w:style w:type="paragraph" w:customStyle="1" w:styleId="05DC1E05C0164D8EB731C527204F7CEF3">
    <w:name w:val="05DC1E05C0164D8EB731C527204F7CEF3"/>
    <w:rsid w:val="00F0160E"/>
    <w:rPr>
      <w:rFonts w:eastAsiaTheme="minorHAnsi"/>
    </w:rPr>
  </w:style>
  <w:style w:type="paragraph" w:customStyle="1" w:styleId="BA1F0C63387441FBB1FFA1FC3A805DA72">
    <w:name w:val="BA1F0C63387441FBB1FFA1FC3A805DA72"/>
    <w:rsid w:val="00F0160E"/>
    <w:rPr>
      <w:rFonts w:eastAsiaTheme="minorHAnsi"/>
    </w:rPr>
  </w:style>
  <w:style w:type="paragraph" w:customStyle="1" w:styleId="BA4B4FC291E8416FA79CECFD7F0C61262">
    <w:name w:val="BA4B4FC291E8416FA79CECFD7F0C61262"/>
    <w:rsid w:val="00F0160E"/>
    <w:rPr>
      <w:rFonts w:eastAsiaTheme="minorHAnsi"/>
    </w:rPr>
  </w:style>
  <w:style w:type="paragraph" w:customStyle="1" w:styleId="34B84238450E41DD96EE4193A6BDC0FA3">
    <w:name w:val="34B84238450E41DD96EE4193A6BDC0FA3"/>
    <w:rsid w:val="00F0160E"/>
    <w:rPr>
      <w:rFonts w:eastAsiaTheme="minorHAnsi"/>
    </w:rPr>
  </w:style>
  <w:style w:type="paragraph" w:customStyle="1" w:styleId="41F46F46B5184BB6B54FBD67467ABD133">
    <w:name w:val="41F46F46B5184BB6B54FBD67467ABD133"/>
    <w:rsid w:val="00F0160E"/>
    <w:rPr>
      <w:rFonts w:eastAsiaTheme="minorHAnsi"/>
    </w:rPr>
  </w:style>
  <w:style w:type="paragraph" w:customStyle="1" w:styleId="6CAADC7CBE5C477E845E0935C479341F3">
    <w:name w:val="6CAADC7CBE5C477E845E0935C479341F3"/>
    <w:rsid w:val="00F0160E"/>
    <w:rPr>
      <w:rFonts w:eastAsiaTheme="minorHAnsi"/>
    </w:rPr>
  </w:style>
  <w:style w:type="paragraph" w:customStyle="1" w:styleId="A4D15BC147CA49EE9DBF2E780BF686142">
    <w:name w:val="A4D15BC147CA49EE9DBF2E780BF686142"/>
    <w:rsid w:val="00F0160E"/>
    <w:rPr>
      <w:rFonts w:eastAsiaTheme="minorHAnsi"/>
    </w:rPr>
  </w:style>
  <w:style w:type="paragraph" w:customStyle="1" w:styleId="2E43009B9E4C409C9DA88106907A35073">
    <w:name w:val="2E43009B9E4C409C9DA88106907A35073"/>
    <w:rsid w:val="00F0160E"/>
    <w:rPr>
      <w:rFonts w:eastAsiaTheme="minorHAnsi"/>
    </w:rPr>
  </w:style>
  <w:style w:type="paragraph" w:customStyle="1" w:styleId="B283BA71CB55483486E47A780F35880F2">
    <w:name w:val="B283BA71CB55483486E47A780F35880F2"/>
    <w:rsid w:val="00F0160E"/>
    <w:rPr>
      <w:rFonts w:eastAsiaTheme="minorHAnsi"/>
    </w:rPr>
  </w:style>
  <w:style w:type="paragraph" w:customStyle="1" w:styleId="E5E0AFD7D47B4D4E91BBA881706B6D9B3">
    <w:name w:val="E5E0AFD7D47B4D4E91BBA881706B6D9B3"/>
    <w:rsid w:val="00F0160E"/>
    <w:rPr>
      <w:rFonts w:eastAsiaTheme="minorHAnsi"/>
    </w:rPr>
  </w:style>
  <w:style w:type="paragraph" w:customStyle="1" w:styleId="6ED34FB47664444BBB5388EE69D58F352">
    <w:name w:val="6ED34FB47664444BBB5388EE69D58F352"/>
    <w:rsid w:val="00F0160E"/>
    <w:rPr>
      <w:rFonts w:eastAsiaTheme="minorHAnsi"/>
    </w:rPr>
  </w:style>
  <w:style w:type="paragraph" w:customStyle="1" w:styleId="B02A46948EB94D0A95A57AD76E7A1F4B3">
    <w:name w:val="B02A46948EB94D0A95A57AD76E7A1F4B3"/>
    <w:rsid w:val="00F0160E"/>
    <w:rPr>
      <w:rFonts w:eastAsiaTheme="minorHAnsi"/>
    </w:rPr>
  </w:style>
  <w:style w:type="paragraph" w:customStyle="1" w:styleId="4F524A250F5A4D49AB95E19EDB5215CA2">
    <w:name w:val="4F524A250F5A4D49AB95E19EDB5215CA2"/>
    <w:rsid w:val="00F0160E"/>
    <w:rPr>
      <w:rFonts w:eastAsiaTheme="minorHAnsi"/>
    </w:rPr>
  </w:style>
  <w:style w:type="paragraph" w:customStyle="1" w:styleId="C22E9144B7944D78A0DF77062F545BD43">
    <w:name w:val="C22E9144B7944D78A0DF77062F545BD43"/>
    <w:rsid w:val="00F0160E"/>
    <w:rPr>
      <w:rFonts w:eastAsiaTheme="minorHAnsi"/>
    </w:rPr>
  </w:style>
  <w:style w:type="paragraph" w:customStyle="1" w:styleId="0FE551450C60475095E502BCA1899E55">
    <w:name w:val="0FE551450C60475095E502BCA1899E55"/>
    <w:rsid w:val="00F0160E"/>
  </w:style>
  <w:style w:type="paragraph" w:customStyle="1" w:styleId="B2AE3B49D871472FB296C016E31FB7EF">
    <w:name w:val="B2AE3B49D871472FB296C016E31FB7EF"/>
    <w:rsid w:val="00F0160E"/>
  </w:style>
  <w:style w:type="paragraph" w:customStyle="1" w:styleId="5A843D650EE94F19B3ABC07090B5E098">
    <w:name w:val="5A843D650EE94F19B3ABC07090B5E098"/>
    <w:rsid w:val="00F0160E"/>
  </w:style>
  <w:style w:type="paragraph" w:customStyle="1" w:styleId="C702B2EB400347C9BE87F8C602E8B4CE">
    <w:name w:val="C702B2EB400347C9BE87F8C602E8B4CE"/>
    <w:rsid w:val="00D72C77"/>
  </w:style>
  <w:style w:type="paragraph" w:customStyle="1" w:styleId="B685EB1CED2A40D08EFDD921A0F99AA6">
    <w:name w:val="B685EB1CED2A40D08EFDD921A0F99AA6"/>
    <w:rsid w:val="0081061B"/>
  </w:style>
  <w:style w:type="paragraph" w:customStyle="1" w:styleId="C7ECFC3482054AF5814F9B504A60129C">
    <w:name w:val="C7ECFC3482054AF5814F9B504A60129C"/>
    <w:rsid w:val="00E65C49"/>
  </w:style>
  <w:style w:type="paragraph" w:customStyle="1" w:styleId="6340576711EB45119CFA99361435F306">
    <w:name w:val="6340576711EB45119CFA99361435F306"/>
    <w:rsid w:val="00E65C49"/>
  </w:style>
  <w:style w:type="paragraph" w:customStyle="1" w:styleId="854EDAA229994C85A118558E93F0791B">
    <w:name w:val="854EDAA229994C85A118558E93F0791B"/>
    <w:rsid w:val="00E65C49"/>
  </w:style>
  <w:style w:type="paragraph" w:customStyle="1" w:styleId="7E9ACAC864F1471AB77781B3E2EED2DD">
    <w:name w:val="7E9ACAC864F1471AB77781B3E2EED2DD"/>
    <w:rsid w:val="00E65C49"/>
  </w:style>
  <w:style w:type="paragraph" w:customStyle="1" w:styleId="A371F94F414A49E189689A6A113247C8">
    <w:name w:val="A371F94F414A49E189689A6A113247C8"/>
    <w:rsid w:val="00E65C49"/>
  </w:style>
  <w:style w:type="paragraph" w:customStyle="1" w:styleId="8272DAAE11C24552B9F45D36E3EC359A">
    <w:name w:val="8272DAAE11C24552B9F45D36E3EC359A"/>
    <w:rsid w:val="00E65C49"/>
  </w:style>
  <w:style w:type="paragraph" w:customStyle="1" w:styleId="FF90BC4726CD462B97A931DE3E4094F8">
    <w:name w:val="FF90BC4726CD462B97A931DE3E4094F8"/>
    <w:rsid w:val="00E65C49"/>
  </w:style>
  <w:style w:type="paragraph" w:customStyle="1" w:styleId="4A33702A083047E0B89C4A5EF479517D">
    <w:name w:val="4A33702A083047E0B89C4A5EF479517D"/>
    <w:rsid w:val="00E65C49"/>
  </w:style>
  <w:style w:type="paragraph" w:customStyle="1" w:styleId="5479D7684C3041EDBAB8D5E9E3178CA7">
    <w:name w:val="5479D7684C3041EDBAB8D5E9E3178CA7"/>
    <w:rsid w:val="00E65C49"/>
  </w:style>
  <w:style w:type="paragraph" w:customStyle="1" w:styleId="488611DFEA914B428F12A74B66A3194F">
    <w:name w:val="488611DFEA914B428F12A74B66A3194F"/>
    <w:rsid w:val="00E65C49"/>
  </w:style>
  <w:style w:type="paragraph" w:customStyle="1" w:styleId="2B5070B1E7364A108EF4E08B95761EF0">
    <w:name w:val="2B5070B1E7364A108EF4E08B95761EF0"/>
    <w:rsid w:val="00E65C49"/>
  </w:style>
  <w:style w:type="paragraph" w:customStyle="1" w:styleId="A23B26BD75264B77B114FAD025C862EF">
    <w:name w:val="A23B26BD75264B77B114FAD025C862EF"/>
    <w:rsid w:val="00E65C49"/>
  </w:style>
  <w:style w:type="paragraph" w:customStyle="1" w:styleId="135EEEB73B214BDDA2634780D5F4C7E7">
    <w:name w:val="135EEEB73B214BDDA2634780D5F4C7E7"/>
    <w:rsid w:val="00E65C49"/>
  </w:style>
  <w:style w:type="paragraph" w:customStyle="1" w:styleId="5A3895CD883B43AA8EB8B94C98ADD50B">
    <w:name w:val="5A3895CD883B43AA8EB8B94C98ADD50B"/>
    <w:rsid w:val="00E65C49"/>
  </w:style>
  <w:style w:type="paragraph" w:customStyle="1" w:styleId="0B345975F0A4499B864BBFEE9A57260F">
    <w:name w:val="0B345975F0A4499B864BBFEE9A57260F"/>
    <w:rsid w:val="00E65C49"/>
  </w:style>
  <w:style w:type="paragraph" w:customStyle="1" w:styleId="B183EF74B328452FBDFAC7157635CC15">
    <w:name w:val="B183EF74B328452FBDFAC7157635CC15"/>
    <w:rsid w:val="00E65C49"/>
  </w:style>
  <w:style w:type="paragraph" w:customStyle="1" w:styleId="E821A436D61D4C31A746F448FB6AE2D7">
    <w:name w:val="E821A436D61D4C31A746F448FB6AE2D7"/>
    <w:rsid w:val="00E65C49"/>
  </w:style>
  <w:style w:type="paragraph" w:customStyle="1" w:styleId="879D9BB685C04506BF1607A94CB0C0B9">
    <w:name w:val="879D9BB685C04506BF1607A94CB0C0B9"/>
    <w:rsid w:val="00E65C49"/>
  </w:style>
  <w:style w:type="paragraph" w:customStyle="1" w:styleId="08DF1A501A0C403DADB2AE75AA12E8C1">
    <w:name w:val="08DF1A501A0C403DADB2AE75AA12E8C1"/>
    <w:rsid w:val="00E65C49"/>
  </w:style>
  <w:style w:type="paragraph" w:customStyle="1" w:styleId="0DFDD44D7C8B4709895F9CCCC7280E96">
    <w:name w:val="0DFDD44D7C8B4709895F9CCCC7280E96"/>
    <w:rsid w:val="00E65C49"/>
  </w:style>
  <w:style w:type="paragraph" w:customStyle="1" w:styleId="79DBA229EAA8497C80DD62AD31E33197">
    <w:name w:val="79DBA229EAA8497C80DD62AD31E33197"/>
    <w:rsid w:val="00E65C49"/>
  </w:style>
  <w:style w:type="paragraph" w:customStyle="1" w:styleId="66982B261B704469AA900B3D4A8E92B6">
    <w:name w:val="66982B261B704469AA900B3D4A8E92B6"/>
    <w:rsid w:val="00E65C49"/>
  </w:style>
  <w:style w:type="paragraph" w:customStyle="1" w:styleId="16E47870BB914BBAAD2019AE03F86701">
    <w:name w:val="16E47870BB914BBAAD2019AE03F86701"/>
    <w:rsid w:val="00E65C49"/>
  </w:style>
  <w:style w:type="paragraph" w:customStyle="1" w:styleId="346B240C3CAA462E9271F2A7F74C8E83">
    <w:name w:val="346B240C3CAA462E9271F2A7F74C8E83"/>
    <w:rsid w:val="00E65C49"/>
  </w:style>
  <w:style w:type="paragraph" w:customStyle="1" w:styleId="4C9B12E670D64D6BAA5958E733CF3374">
    <w:name w:val="4C9B12E670D64D6BAA5958E733CF3374"/>
    <w:rsid w:val="00E65C49"/>
  </w:style>
  <w:style w:type="paragraph" w:customStyle="1" w:styleId="197A700A0FC7450CB107AB7AC70BA194">
    <w:name w:val="197A700A0FC7450CB107AB7AC70BA194"/>
    <w:rsid w:val="00E65C49"/>
  </w:style>
  <w:style w:type="paragraph" w:customStyle="1" w:styleId="18038CC9583B4270A16FE6D44AEC5CA5">
    <w:name w:val="18038CC9583B4270A16FE6D44AEC5CA5"/>
    <w:rsid w:val="00E65C49"/>
  </w:style>
  <w:style w:type="paragraph" w:customStyle="1" w:styleId="61CA41A3C66749B1B2ECA93D90FA5E38">
    <w:name w:val="61CA41A3C66749B1B2ECA93D90FA5E38"/>
    <w:rsid w:val="00E65C49"/>
  </w:style>
  <w:style w:type="paragraph" w:customStyle="1" w:styleId="16B458A660E04955945E31B1BC764E12">
    <w:name w:val="16B458A660E04955945E31B1BC764E12"/>
    <w:rsid w:val="00E65C49"/>
  </w:style>
  <w:style w:type="paragraph" w:customStyle="1" w:styleId="AC878F89CA9C4135A4B44C939590EDB2">
    <w:name w:val="AC878F89CA9C4135A4B44C939590EDB2"/>
    <w:rsid w:val="00E65C49"/>
  </w:style>
  <w:style w:type="paragraph" w:customStyle="1" w:styleId="0C5DC91D52B74F958C4CFE18B89495A7">
    <w:name w:val="0C5DC91D52B74F958C4CFE18B89495A7"/>
    <w:rsid w:val="00E65C49"/>
  </w:style>
  <w:style w:type="paragraph" w:customStyle="1" w:styleId="FB31E5CF320B40F4AC9BE204EC456CA5">
    <w:name w:val="FB31E5CF320B40F4AC9BE204EC456CA5"/>
    <w:rsid w:val="00E65C49"/>
  </w:style>
  <w:style w:type="paragraph" w:customStyle="1" w:styleId="17425748FF194B5897291CDC32936CE9">
    <w:name w:val="17425748FF194B5897291CDC32936CE9"/>
    <w:rsid w:val="00E65C49"/>
  </w:style>
  <w:style w:type="paragraph" w:customStyle="1" w:styleId="D61C8B9193F945D2924B37C48C5928B7">
    <w:name w:val="D61C8B9193F945D2924B37C48C5928B7"/>
    <w:rsid w:val="00E65C49"/>
  </w:style>
  <w:style w:type="paragraph" w:customStyle="1" w:styleId="F8FE961D3EA143E58B14817161B1AE60">
    <w:name w:val="F8FE961D3EA143E58B14817161B1AE60"/>
    <w:rsid w:val="00E65C49"/>
  </w:style>
  <w:style w:type="paragraph" w:customStyle="1" w:styleId="C1FE7D9F60F54BDA98D8F5B163183A35">
    <w:name w:val="C1FE7D9F60F54BDA98D8F5B163183A35"/>
    <w:rsid w:val="00E65C49"/>
  </w:style>
  <w:style w:type="paragraph" w:customStyle="1" w:styleId="312D2F5EEA8241D3BC0C306E704C18DB">
    <w:name w:val="312D2F5EEA8241D3BC0C306E704C18DB"/>
    <w:rsid w:val="00E65C49"/>
  </w:style>
  <w:style w:type="paragraph" w:customStyle="1" w:styleId="5B8B0321777042258C2DC43E13912809">
    <w:name w:val="5B8B0321777042258C2DC43E13912809"/>
    <w:rsid w:val="00E65C49"/>
  </w:style>
  <w:style w:type="paragraph" w:customStyle="1" w:styleId="7903A2DE4D61400190ABF8BE6B4E571C">
    <w:name w:val="7903A2DE4D61400190ABF8BE6B4E571C"/>
    <w:rsid w:val="00E65C49"/>
  </w:style>
  <w:style w:type="paragraph" w:customStyle="1" w:styleId="0E06BF369EFF41F5A3B8FAF40B02A6CD">
    <w:name w:val="0E06BF369EFF41F5A3B8FAF40B02A6CD"/>
    <w:rsid w:val="00E65C49"/>
  </w:style>
  <w:style w:type="paragraph" w:customStyle="1" w:styleId="E63EAF933FC54FAF807F3E19FF7E2C4D">
    <w:name w:val="E63EAF933FC54FAF807F3E19FF7E2C4D"/>
    <w:rsid w:val="00E65C49"/>
  </w:style>
  <w:style w:type="paragraph" w:customStyle="1" w:styleId="FC06D96B477541568E3140EE51370EB5">
    <w:name w:val="FC06D96B477541568E3140EE51370EB5"/>
    <w:rsid w:val="00E65C49"/>
  </w:style>
  <w:style w:type="paragraph" w:customStyle="1" w:styleId="969925E67DE84EB3B1FBF89941E3C54E">
    <w:name w:val="969925E67DE84EB3B1FBF89941E3C54E"/>
    <w:rsid w:val="00E65C49"/>
  </w:style>
  <w:style w:type="paragraph" w:customStyle="1" w:styleId="DE830EE1BBE044F1BD4710C75CE60AA3">
    <w:name w:val="DE830EE1BBE044F1BD4710C75CE60AA3"/>
    <w:rsid w:val="00E65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0175-533C-40D1-97C6-8E4EBAB7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Guan</dc:creator>
  <cp:keywords/>
  <dc:description/>
  <cp:lastModifiedBy>Gustafson, Anastasia B.</cp:lastModifiedBy>
  <cp:revision>2</cp:revision>
  <dcterms:created xsi:type="dcterms:W3CDTF">2022-10-04T01:09:00Z</dcterms:created>
  <dcterms:modified xsi:type="dcterms:W3CDTF">2022-10-04T01:09:00Z</dcterms:modified>
</cp:coreProperties>
</file>